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252" w:type="dxa"/>
        <w:tblCellMar>
          <w:left w:w="0" w:type="dxa"/>
          <w:right w:w="0" w:type="dxa"/>
        </w:tblCellMar>
        <w:tblLook w:val="0000" w:firstRow="0" w:lastRow="0" w:firstColumn="0" w:lastColumn="0" w:noHBand="0" w:noVBand="0"/>
      </w:tblPr>
      <w:tblGrid>
        <w:gridCol w:w="3480"/>
        <w:gridCol w:w="6240"/>
      </w:tblGrid>
      <w:tr w:rsidR="00EE53E2" w:rsidRPr="000A18F5">
        <w:trPr>
          <w:trHeight w:val="1141"/>
        </w:trPr>
        <w:tc>
          <w:tcPr>
            <w:tcW w:w="3480" w:type="dxa"/>
            <w:tcMar>
              <w:top w:w="0" w:type="dxa"/>
              <w:left w:w="108" w:type="dxa"/>
              <w:bottom w:w="0" w:type="dxa"/>
              <w:right w:w="108" w:type="dxa"/>
            </w:tcMar>
          </w:tcPr>
          <w:p w:rsidR="00EE53E2" w:rsidRPr="000A18F5" w:rsidRDefault="00EE53E2" w:rsidP="00C06EC7">
            <w:pPr>
              <w:spacing w:before="80" w:line="340" w:lineRule="exact"/>
              <w:jc w:val="center"/>
              <w:rPr>
                <w:b/>
                <w:bCs/>
                <w:lang w:val="es-ES"/>
              </w:rPr>
            </w:pPr>
            <w:bookmarkStart w:id="0" w:name="_GoBack"/>
            <w:bookmarkEnd w:id="0"/>
            <w:r w:rsidRPr="000A18F5">
              <w:rPr>
                <w:b/>
                <w:bCs/>
                <w:lang w:val="es-ES"/>
              </w:rPr>
              <w:t>BỘ Y TẾ</w:t>
            </w:r>
          </w:p>
          <w:p w:rsidR="000420B1" w:rsidRPr="000A18F5" w:rsidRDefault="003B5EBE" w:rsidP="000420B1">
            <w:pPr>
              <w:spacing w:line="340" w:lineRule="exact"/>
              <w:jc w:val="center"/>
              <w:rPr>
                <w:lang w:val="es-ES"/>
              </w:rPr>
            </w:pPr>
            <w:r w:rsidRPr="000A18F5">
              <w:rPr>
                <w:b/>
                <w:bCs/>
                <w:noProof/>
              </w:rPr>
              <mc:AlternateContent>
                <mc:Choice Requires="wps">
                  <w:drawing>
                    <wp:anchor distT="0" distB="0" distL="114300" distR="114300" simplePos="0" relativeHeight="251656192" behindDoc="0" locked="0" layoutInCell="1" allowOverlap="1">
                      <wp:simplePos x="0" y="0"/>
                      <wp:positionH relativeFrom="column">
                        <wp:posOffset>702310</wp:posOffset>
                      </wp:positionH>
                      <wp:positionV relativeFrom="paragraph">
                        <wp:posOffset>24130</wp:posOffset>
                      </wp:positionV>
                      <wp:extent cx="685800" cy="0"/>
                      <wp:effectExtent l="12700" t="10795" r="6350"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1195B"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1.9pt" to="109.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QoGAIAADE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"/>
                  </w:pict>
                </mc:Fallback>
              </mc:AlternateContent>
            </w:r>
          </w:p>
          <w:p w:rsidR="00EE53E2" w:rsidRPr="000A18F5" w:rsidRDefault="001F59E0" w:rsidP="006D2CC3">
            <w:pPr>
              <w:spacing w:before="80" w:line="340" w:lineRule="exact"/>
              <w:jc w:val="center"/>
              <w:rPr>
                <w:lang w:val="es-ES"/>
              </w:rPr>
            </w:pPr>
            <w:r>
              <w:rPr>
                <w:lang w:val="es-ES"/>
              </w:rPr>
              <w:t xml:space="preserve">Số: </w:t>
            </w:r>
            <w:r w:rsidR="00483991">
              <w:rPr>
                <w:lang w:val="es-ES"/>
              </w:rPr>
              <w:t xml:space="preserve">   </w:t>
            </w:r>
            <w:r w:rsidR="000420B1" w:rsidRPr="000A18F5">
              <w:rPr>
                <w:lang w:val="es-ES"/>
              </w:rPr>
              <w:t>/</w:t>
            </w:r>
            <w:r w:rsidR="006D2CC3" w:rsidRPr="000A18F5">
              <w:rPr>
                <w:lang w:val="es-ES"/>
              </w:rPr>
              <w:t>20</w:t>
            </w:r>
            <w:r w:rsidR="006D2CC3">
              <w:rPr>
                <w:lang w:val="es-ES"/>
              </w:rPr>
              <w:t>20</w:t>
            </w:r>
            <w:r w:rsidR="00EE53E2" w:rsidRPr="000A18F5">
              <w:rPr>
                <w:lang w:val="es-ES"/>
              </w:rPr>
              <w:t>/TT-BYT</w:t>
            </w:r>
          </w:p>
        </w:tc>
        <w:tc>
          <w:tcPr>
            <w:tcW w:w="6240" w:type="dxa"/>
            <w:tcMar>
              <w:top w:w="0" w:type="dxa"/>
              <w:left w:w="108" w:type="dxa"/>
              <w:bottom w:w="0" w:type="dxa"/>
              <w:right w:w="108" w:type="dxa"/>
            </w:tcMar>
          </w:tcPr>
          <w:p w:rsidR="00EE53E2" w:rsidRPr="000A18F5" w:rsidRDefault="00EE53E2" w:rsidP="00C06EC7">
            <w:pPr>
              <w:spacing w:before="80" w:line="340" w:lineRule="exact"/>
              <w:jc w:val="center"/>
              <w:rPr>
                <w:b/>
                <w:bCs/>
                <w:lang w:val="es-ES"/>
              </w:rPr>
            </w:pPr>
            <w:r w:rsidRPr="000A18F5">
              <w:rPr>
                <w:b/>
                <w:bCs/>
                <w:sz w:val="26"/>
                <w:szCs w:val="26"/>
                <w:lang w:val="es-ES"/>
              </w:rPr>
              <w:t>CỘNG HÒA XÃ HỘI CHỦ NGHĨA VIỆT NAM</w:t>
            </w:r>
            <w:r w:rsidRPr="000A18F5">
              <w:rPr>
                <w:b/>
                <w:bCs/>
                <w:lang w:val="es-ES"/>
              </w:rPr>
              <w:br/>
              <w:t>Độc lập - Tự do - Hạnh phúc</w:t>
            </w:r>
          </w:p>
          <w:p w:rsidR="00EE53E2" w:rsidRPr="000A18F5" w:rsidRDefault="003B5EBE" w:rsidP="006D2CC3">
            <w:pPr>
              <w:spacing w:before="120" w:line="360" w:lineRule="exact"/>
              <w:jc w:val="center"/>
              <w:rPr>
                <w:lang w:val="es-ES"/>
              </w:rPr>
            </w:pPr>
            <w:r w:rsidRPr="000A18F5">
              <w:rPr>
                <w:b/>
                <w:bCs/>
                <w:noProof/>
                <w:sz w:val="26"/>
                <w:szCs w:val="26"/>
              </w:rPr>
              <mc:AlternateContent>
                <mc:Choice Requires="wps">
                  <w:drawing>
                    <wp:anchor distT="0" distB="0" distL="114300" distR="114300" simplePos="0" relativeHeight="251657216" behindDoc="0" locked="0" layoutInCell="1" allowOverlap="1">
                      <wp:simplePos x="0" y="0"/>
                      <wp:positionH relativeFrom="column">
                        <wp:posOffset>1042035</wp:posOffset>
                      </wp:positionH>
                      <wp:positionV relativeFrom="paragraph">
                        <wp:posOffset>40640</wp:posOffset>
                      </wp:positionV>
                      <wp:extent cx="1752600" cy="0"/>
                      <wp:effectExtent l="9525" t="5080" r="9525" b="1397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808E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05pt,3.2pt" to="220.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8u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"/>
                  </w:pict>
                </mc:Fallback>
              </mc:AlternateContent>
            </w:r>
            <w:r w:rsidR="00DA3CF0" w:rsidRPr="000A18F5">
              <w:rPr>
                <w:i/>
                <w:iCs/>
                <w:lang w:val="es-ES"/>
              </w:rPr>
              <w:t xml:space="preserve">Hà Nội, ngày </w:t>
            </w:r>
            <w:r w:rsidR="00483991">
              <w:rPr>
                <w:i/>
                <w:iCs/>
                <w:lang w:val="es-ES"/>
              </w:rPr>
              <w:t xml:space="preserve">   </w:t>
            </w:r>
            <w:r w:rsidR="00FF596F">
              <w:rPr>
                <w:i/>
                <w:iCs/>
                <w:lang w:val="es-ES"/>
              </w:rPr>
              <w:t xml:space="preserve"> </w:t>
            </w:r>
            <w:r w:rsidR="00DA3CF0" w:rsidRPr="000A18F5">
              <w:rPr>
                <w:i/>
                <w:iCs/>
                <w:lang w:val="es-ES"/>
              </w:rPr>
              <w:t xml:space="preserve">tháng </w:t>
            </w:r>
            <w:r w:rsidR="00483991">
              <w:rPr>
                <w:i/>
                <w:iCs/>
                <w:lang w:val="es-ES"/>
              </w:rPr>
              <w:t xml:space="preserve">   </w:t>
            </w:r>
            <w:r w:rsidR="00EE53E2" w:rsidRPr="000A18F5">
              <w:rPr>
                <w:i/>
                <w:iCs/>
                <w:lang w:val="es-ES"/>
              </w:rPr>
              <w:t xml:space="preserve">năm </w:t>
            </w:r>
            <w:r w:rsidR="006D2CC3" w:rsidRPr="000A18F5">
              <w:rPr>
                <w:i/>
                <w:iCs/>
                <w:lang w:val="es-ES"/>
              </w:rPr>
              <w:t>20</w:t>
            </w:r>
            <w:r w:rsidR="006D2CC3">
              <w:rPr>
                <w:i/>
                <w:iCs/>
                <w:lang w:val="es-ES"/>
              </w:rPr>
              <w:t>20</w:t>
            </w:r>
          </w:p>
        </w:tc>
      </w:tr>
    </w:tbl>
    <w:p w:rsidR="00417BAA" w:rsidRPr="000A18F5" w:rsidRDefault="003B5EBE" w:rsidP="00C06EC7">
      <w:pPr>
        <w:spacing w:before="80" w:line="340" w:lineRule="exact"/>
        <w:jc w:val="center"/>
        <w:rPr>
          <w:b/>
          <w:bCs/>
          <w:lang w:val="es-ES"/>
        </w:rPr>
      </w:pPr>
      <w:r>
        <w:rPr>
          <w:b/>
          <w:bCs/>
          <w:noProof/>
        </w:rPr>
        <mc:AlternateContent>
          <mc:Choice Requires="wps">
            <w:drawing>
              <wp:anchor distT="0" distB="0" distL="114300" distR="114300" simplePos="0" relativeHeight="251659264" behindDoc="0" locked="0" layoutInCell="1" allowOverlap="1">
                <wp:simplePos x="0" y="0"/>
                <wp:positionH relativeFrom="column">
                  <wp:posOffset>-146685</wp:posOffset>
                </wp:positionH>
                <wp:positionV relativeFrom="paragraph">
                  <wp:posOffset>187960</wp:posOffset>
                </wp:positionV>
                <wp:extent cx="1374775" cy="304800"/>
                <wp:effectExtent l="9525" t="9525" r="6350"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775" cy="304800"/>
                        </a:xfrm>
                        <a:prstGeom prst="rect">
                          <a:avLst/>
                        </a:prstGeom>
                        <a:solidFill>
                          <a:srgbClr val="FFFFFF"/>
                        </a:solidFill>
                        <a:ln w="9525">
                          <a:solidFill>
                            <a:srgbClr val="000000"/>
                          </a:solidFill>
                          <a:miter lim="800000"/>
                          <a:headEnd/>
                          <a:tailEnd/>
                        </a:ln>
                      </wps:spPr>
                      <wps:txbx>
                        <w:txbxContent>
                          <w:p w:rsidR="007D24A2" w:rsidRPr="000F0041" w:rsidRDefault="007D24A2" w:rsidP="000F0041">
                            <w:pPr>
                              <w:jc w:val="center"/>
                              <w:rPr>
                                <w:b/>
                              </w:rPr>
                            </w:pPr>
                            <w:r w:rsidRPr="000F0041">
                              <w:rPr>
                                <w:b/>
                              </w:rPr>
                              <w:t>Dự thảo</w:t>
                            </w:r>
                            <w:r>
                              <w:rPr>
                                <w:b/>
                              </w:rPr>
                              <w:t xml:space="preserve"> </w:t>
                            </w:r>
                            <w:r w:rsidR="00E71CDA">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1.55pt;margin-top:14.8pt;width:108.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">
                <v:textbox>
                  <w:txbxContent>
                    <w:p w:rsidR="007D24A2" w:rsidRPr="000F0041" w:rsidRDefault="007D24A2" w:rsidP="000F0041">
                      <w:pPr>
                        <w:jc w:val="center"/>
                        <w:rPr>
                          <w:b/>
                        </w:rPr>
                      </w:pPr>
                      <w:r w:rsidRPr="000F0041">
                        <w:rPr>
                          <w:b/>
                        </w:rPr>
                        <w:t>Dự thảo</w:t>
                      </w:r>
                      <w:r>
                        <w:rPr>
                          <w:b/>
                        </w:rPr>
                        <w:t xml:space="preserve"> </w:t>
                      </w:r>
                      <w:r w:rsidR="00E71CDA">
                        <w:rPr>
                          <w:b/>
                        </w:rPr>
                        <w:t>01</w:t>
                      </w:r>
                    </w:p>
                  </w:txbxContent>
                </v:textbox>
              </v:rect>
            </w:pict>
          </mc:Fallback>
        </mc:AlternateContent>
      </w:r>
    </w:p>
    <w:p w:rsidR="00EE53E2" w:rsidRPr="000A18F5" w:rsidRDefault="00EE53E2" w:rsidP="00417BAA">
      <w:pPr>
        <w:spacing w:before="120" w:line="360" w:lineRule="exact"/>
        <w:jc w:val="center"/>
        <w:rPr>
          <w:lang w:val="es-ES"/>
        </w:rPr>
      </w:pPr>
      <w:r w:rsidRPr="000A18F5">
        <w:rPr>
          <w:b/>
          <w:bCs/>
          <w:lang w:val="es-ES"/>
        </w:rPr>
        <w:t>THÔNG TƯ</w:t>
      </w:r>
    </w:p>
    <w:p w:rsidR="004E434D" w:rsidRPr="004E434D" w:rsidRDefault="004E434D" w:rsidP="004E434D">
      <w:pPr>
        <w:spacing w:line="400" w:lineRule="exact"/>
        <w:jc w:val="center"/>
        <w:rPr>
          <w:b/>
        </w:rPr>
      </w:pPr>
      <w:r w:rsidRPr="004E434D">
        <w:rPr>
          <w:b/>
        </w:rPr>
        <w:t xml:space="preserve">Quy định </w:t>
      </w:r>
      <w:r w:rsidR="00D73922">
        <w:rPr>
          <w:b/>
        </w:rPr>
        <w:t>c</w:t>
      </w:r>
      <w:r w:rsidR="00B1170C">
        <w:rPr>
          <w:b/>
        </w:rPr>
        <w:t>hế độ báo cáo th</w:t>
      </w:r>
      <w:r w:rsidRPr="004E434D">
        <w:rPr>
          <w:b/>
        </w:rPr>
        <w:t xml:space="preserve">ống kê </w:t>
      </w:r>
      <w:r w:rsidR="006D2CC3">
        <w:rPr>
          <w:b/>
        </w:rPr>
        <w:t>lĩnh vực dược - mỹ phẩm</w:t>
      </w:r>
      <w:r w:rsidRPr="004E434D">
        <w:rPr>
          <w:b/>
        </w:rPr>
        <w:t xml:space="preserve"> </w:t>
      </w:r>
    </w:p>
    <w:p w:rsidR="00EE53E2" w:rsidRPr="000A18F5" w:rsidRDefault="003B5EBE" w:rsidP="00C06EC7">
      <w:pPr>
        <w:spacing w:before="80" w:line="340" w:lineRule="exact"/>
        <w:jc w:val="center"/>
        <w:rPr>
          <w:lang w:val="es-ES"/>
        </w:rPr>
      </w:pPr>
      <w:r w:rsidRPr="000A18F5">
        <w:rPr>
          <w:noProof/>
        </w:rPr>
        <mc:AlternateContent>
          <mc:Choice Requires="wps">
            <w:drawing>
              <wp:anchor distT="0" distB="0" distL="114300" distR="114300" simplePos="0" relativeHeight="251658240" behindDoc="0" locked="0" layoutInCell="1" allowOverlap="1">
                <wp:simplePos x="0" y="0"/>
                <wp:positionH relativeFrom="column">
                  <wp:posOffset>1763395</wp:posOffset>
                </wp:positionH>
                <wp:positionV relativeFrom="paragraph">
                  <wp:posOffset>11430</wp:posOffset>
                </wp:positionV>
                <wp:extent cx="2481580" cy="0"/>
                <wp:effectExtent l="5080" t="10795" r="8890" b="825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1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12AA7"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85pt,.9pt" to="334.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hW6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"/>
            </w:pict>
          </mc:Fallback>
        </mc:AlternateContent>
      </w:r>
    </w:p>
    <w:p w:rsidR="00FF596F" w:rsidRPr="00FF596F" w:rsidRDefault="00DC03AD" w:rsidP="000A4AF9">
      <w:pPr>
        <w:spacing w:line="288" w:lineRule="auto"/>
        <w:ind w:firstLine="720"/>
        <w:jc w:val="both"/>
        <w:rPr>
          <w:i/>
          <w:lang w:val="vi-VN"/>
        </w:rPr>
      </w:pPr>
      <w:bookmarkStart w:id="1" w:name="_Hlk28158786"/>
      <w:r>
        <w:rPr>
          <w:i/>
          <w:lang w:val="vi-VN"/>
        </w:rPr>
        <w:t>Căn cứ Luật t</w:t>
      </w:r>
      <w:r w:rsidR="00FF596F" w:rsidRPr="00FF596F">
        <w:rPr>
          <w:i/>
          <w:lang w:val="vi-VN"/>
        </w:rPr>
        <w:t>hống kê ngày 19 tháng 6 năm 2015;</w:t>
      </w:r>
    </w:p>
    <w:p w:rsidR="00FF596F" w:rsidRPr="00F24622" w:rsidRDefault="00FF596F" w:rsidP="000A4AF9">
      <w:pPr>
        <w:spacing w:line="288" w:lineRule="auto"/>
        <w:ind w:firstLine="720"/>
        <w:jc w:val="both"/>
        <w:rPr>
          <w:i/>
          <w:spacing w:val="4"/>
          <w:lang w:val="vi-VN"/>
        </w:rPr>
      </w:pPr>
      <w:r w:rsidRPr="00F24622">
        <w:rPr>
          <w:i/>
          <w:spacing w:val="4"/>
          <w:lang w:val="vi-VN"/>
        </w:rPr>
        <w:t>Căn cứ Nghị định số 94/2016/NĐ-CP ngày 01</w:t>
      </w:r>
      <w:r w:rsidR="000A4AF9" w:rsidRPr="00F24622">
        <w:rPr>
          <w:i/>
          <w:spacing w:val="4"/>
        </w:rPr>
        <w:t xml:space="preserve"> tháng </w:t>
      </w:r>
      <w:r w:rsidRPr="00F24622">
        <w:rPr>
          <w:i/>
          <w:spacing w:val="4"/>
          <w:lang w:val="vi-VN"/>
        </w:rPr>
        <w:t>7</w:t>
      </w:r>
      <w:r w:rsidR="000A4AF9" w:rsidRPr="00F24622">
        <w:rPr>
          <w:i/>
          <w:spacing w:val="4"/>
        </w:rPr>
        <w:t xml:space="preserve"> năm </w:t>
      </w:r>
      <w:r w:rsidRPr="00F24622">
        <w:rPr>
          <w:i/>
          <w:spacing w:val="4"/>
          <w:lang w:val="vi-VN"/>
        </w:rPr>
        <w:t xml:space="preserve">2016 của Chính phủ quy định chi tiết và hướng dẫn thi hành một số điều của Luật </w:t>
      </w:r>
      <w:r w:rsidR="00DB48BA">
        <w:rPr>
          <w:i/>
          <w:spacing w:val="4"/>
        </w:rPr>
        <w:t>t</w:t>
      </w:r>
      <w:r w:rsidRPr="00F24622">
        <w:rPr>
          <w:i/>
          <w:spacing w:val="4"/>
          <w:lang w:val="vi-VN"/>
        </w:rPr>
        <w:t>hống kê;</w:t>
      </w:r>
    </w:p>
    <w:p w:rsidR="00DB48BA" w:rsidRPr="005453AC" w:rsidRDefault="00DB48BA" w:rsidP="00DB48BA">
      <w:pPr>
        <w:spacing w:line="288" w:lineRule="auto"/>
        <w:ind w:firstLine="720"/>
        <w:jc w:val="both"/>
        <w:rPr>
          <w:i/>
        </w:rPr>
      </w:pPr>
      <w:r w:rsidRPr="005453AC">
        <w:rPr>
          <w:i/>
          <w:lang w:val="vi-VN"/>
        </w:rPr>
        <w:t>Căn cứ Nghị định số 97/2016/NĐ-CP ngày 01</w:t>
      </w:r>
      <w:r w:rsidRPr="005453AC">
        <w:rPr>
          <w:i/>
        </w:rPr>
        <w:t xml:space="preserve"> tháng </w:t>
      </w:r>
      <w:r w:rsidRPr="005453AC">
        <w:rPr>
          <w:i/>
          <w:lang w:val="vi-VN"/>
        </w:rPr>
        <w:t>7</w:t>
      </w:r>
      <w:r w:rsidRPr="005453AC">
        <w:rPr>
          <w:i/>
        </w:rPr>
        <w:t xml:space="preserve"> năm </w:t>
      </w:r>
      <w:r w:rsidRPr="005453AC">
        <w:rPr>
          <w:i/>
          <w:lang w:val="vi-VN"/>
        </w:rPr>
        <w:t xml:space="preserve">2016 của Chính phủ quy định nội dung chỉ tiêu thống kê thuộc hệ thống chỉ tiêu thống kê quốc gia; </w:t>
      </w:r>
    </w:p>
    <w:p w:rsidR="00230242" w:rsidRPr="00F24622" w:rsidRDefault="00230242" w:rsidP="000A4AF9">
      <w:pPr>
        <w:spacing w:line="288" w:lineRule="auto"/>
        <w:ind w:firstLine="720"/>
        <w:jc w:val="both"/>
        <w:rPr>
          <w:i/>
          <w:spacing w:val="4"/>
          <w:lang w:val="vi-VN"/>
        </w:rPr>
      </w:pPr>
      <w:r w:rsidRPr="00F24622">
        <w:rPr>
          <w:i/>
          <w:spacing w:val="4"/>
          <w:lang w:val="vi-VN"/>
        </w:rPr>
        <w:t>Căn cứ Nghị định số </w:t>
      </w:r>
      <w:hyperlink r:id="rId8" w:tgtFrame="_blank" w:tooltip="Nghị định 60/2018/NĐ-CP" w:history="1">
        <w:r w:rsidRPr="00F24622">
          <w:rPr>
            <w:i/>
            <w:spacing w:val="4"/>
          </w:rPr>
          <w:t>60/2018/NĐ-CP</w:t>
        </w:r>
      </w:hyperlink>
      <w:r w:rsidRPr="00F24622">
        <w:rPr>
          <w:i/>
          <w:spacing w:val="4"/>
          <w:lang w:val="vi-VN"/>
        </w:rPr>
        <w:t> ngày 20 tháng 4 năm 2018 của Chính phủ quy định chi tiết nội dung chế độ báo cáo thống kê cấp quốc gia;</w:t>
      </w:r>
    </w:p>
    <w:p w:rsidR="0086044E" w:rsidRPr="00F24622" w:rsidRDefault="00FF596F" w:rsidP="000A4AF9">
      <w:pPr>
        <w:spacing w:line="288" w:lineRule="auto"/>
        <w:ind w:firstLine="720"/>
        <w:jc w:val="both"/>
        <w:rPr>
          <w:i/>
          <w:lang w:val="vi-VN"/>
        </w:rPr>
      </w:pPr>
      <w:r w:rsidRPr="00F24622">
        <w:rPr>
          <w:i/>
          <w:spacing w:val="-4"/>
          <w:lang w:val="vi-VN"/>
        </w:rPr>
        <w:t>Căn cứ Nghị định số 75/2017/NĐ-CP ngày 20</w:t>
      </w:r>
      <w:r w:rsidR="000A4AF9" w:rsidRPr="00F24622">
        <w:rPr>
          <w:i/>
          <w:spacing w:val="-4"/>
        </w:rPr>
        <w:t xml:space="preserve"> tháng </w:t>
      </w:r>
      <w:r w:rsidRPr="00F24622">
        <w:rPr>
          <w:i/>
          <w:spacing w:val="-4"/>
          <w:lang w:val="vi-VN"/>
        </w:rPr>
        <w:t>6</w:t>
      </w:r>
      <w:r w:rsidR="000A4AF9" w:rsidRPr="00F24622">
        <w:rPr>
          <w:i/>
          <w:spacing w:val="-4"/>
        </w:rPr>
        <w:t xml:space="preserve"> năm </w:t>
      </w:r>
      <w:r w:rsidRPr="00F24622">
        <w:rPr>
          <w:i/>
          <w:spacing w:val="-4"/>
          <w:lang w:val="vi-VN"/>
        </w:rPr>
        <w:t>2017 của Chính phủ quy định chức năng, nhiệm vụ, quyền hạn và cơ cấu tổ chức của Bộ Y tế</w:t>
      </w:r>
      <w:r w:rsidRPr="00F24622">
        <w:rPr>
          <w:i/>
          <w:lang w:val="vi-VN"/>
        </w:rPr>
        <w:t>;</w:t>
      </w:r>
    </w:p>
    <w:p w:rsidR="00EE53E2" w:rsidRPr="00F24622" w:rsidRDefault="00640A94" w:rsidP="000A4AF9">
      <w:pPr>
        <w:spacing w:line="288" w:lineRule="auto"/>
        <w:ind w:firstLine="720"/>
        <w:jc w:val="both"/>
        <w:rPr>
          <w:i/>
          <w:lang w:val="es-ES"/>
        </w:rPr>
      </w:pPr>
      <w:bookmarkStart w:id="2" w:name="_Hlk28159164"/>
      <w:bookmarkEnd w:id="1"/>
      <w:r>
        <w:rPr>
          <w:i/>
          <w:lang w:val="es-ES"/>
        </w:rPr>
        <w:t>Theo</w:t>
      </w:r>
      <w:r w:rsidRPr="00F24622">
        <w:rPr>
          <w:i/>
          <w:lang w:val="es-ES"/>
        </w:rPr>
        <w:t xml:space="preserve"> </w:t>
      </w:r>
      <w:r w:rsidR="00EE53E2" w:rsidRPr="00F24622">
        <w:rPr>
          <w:i/>
          <w:lang w:val="es-ES"/>
        </w:rPr>
        <w:t xml:space="preserve">đề nghị </w:t>
      </w:r>
      <w:r w:rsidR="00EE53E2" w:rsidRPr="00F24622">
        <w:rPr>
          <w:i/>
          <w:lang w:val="vi-VN"/>
        </w:rPr>
        <w:t xml:space="preserve">của </w:t>
      </w:r>
      <w:r w:rsidR="00287802">
        <w:rPr>
          <w:i/>
        </w:rPr>
        <w:t>Cục trưởng Cục Quản lý Dược</w:t>
      </w:r>
      <w:r w:rsidR="00FF671E" w:rsidRPr="00F24622">
        <w:rPr>
          <w:i/>
          <w:lang w:val="vi-VN"/>
        </w:rPr>
        <w:t>;</w:t>
      </w:r>
    </w:p>
    <w:p w:rsidR="00B1170C" w:rsidRPr="00F24622" w:rsidRDefault="00EE53E2" w:rsidP="00B1170C">
      <w:pPr>
        <w:spacing w:line="288" w:lineRule="auto"/>
        <w:ind w:firstLine="720"/>
        <w:jc w:val="both"/>
        <w:rPr>
          <w:i/>
        </w:rPr>
      </w:pPr>
      <w:r w:rsidRPr="00F24622">
        <w:rPr>
          <w:i/>
          <w:lang w:val="vi-VN"/>
        </w:rPr>
        <w:t xml:space="preserve">Bộ trưởng Bộ Y tế </w:t>
      </w:r>
      <w:r w:rsidRPr="00F24622">
        <w:rPr>
          <w:i/>
          <w:lang w:val="es-ES"/>
        </w:rPr>
        <w:t xml:space="preserve">ban hành Thông tư </w:t>
      </w:r>
      <w:r w:rsidR="000A4AF9" w:rsidRPr="00F24622">
        <w:rPr>
          <w:i/>
          <w:lang w:val="es-ES"/>
        </w:rPr>
        <w:t>quy định</w:t>
      </w:r>
      <w:r w:rsidR="000741B4" w:rsidRPr="00F24622">
        <w:rPr>
          <w:i/>
          <w:lang w:val="es-ES"/>
        </w:rPr>
        <w:t xml:space="preserve"> </w:t>
      </w:r>
      <w:r w:rsidR="00DB48BA">
        <w:rPr>
          <w:i/>
          <w:lang w:val="es-ES"/>
        </w:rPr>
        <w:t>c</w:t>
      </w:r>
      <w:r w:rsidR="00B1170C" w:rsidRPr="00F24622">
        <w:rPr>
          <w:i/>
          <w:lang w:val="es-ES"/>
        </w:rPr>
        <w:t>hế độ báo cáo thống kê</w:t>
      </w:r>
      <w:r w:rsidR="00B1170C" w:rsidRPr="00F24622">
        <w:rPr>
          <w:i/>
        </w:rPr>
        <w:t xml:space="preserve"> </w:t>
      </w:r>
      <w:r w:rsidR="00EC1B86">
        <w:rPr>
          <w:i/>
        </w:rPr>
        <w:t>lĩnh vực dược - mỹ phẩm</w:t>
      </w:r>
      <w:r w:rsidR="00B1170C" w:rsidRPr="00F24622">
        <w:rPr>
          <w:i/>
        </w:rPr>
        <w:t xml:space="preserve">. </w:t>
      </w:r>
    </w:p>
    <w:bookmarkEnd w:id="2"/>
    <w:p w:rsidR="00B1170C" w:rsidRPr="00DF4111" w:rsidRDefault="00B1170C" w:rsidP="000A4AF9">
      <w:pPr>
        <w:spacing w:line="288" w:lineRule="auto"/>
        <w:ind w:firstLine="720"/>
        <w:jc w:val="both"/>
        <w:rPr>
          <w:lang w:val="es-ES"/>
        </w:rPr>
      </w:pPr>
    </w:p>
    <w:p w:rsidR="00FF2A66" w:rsidRPr="00FF2A66" w:rsidRDefault="00FF2A66" w:rsidP="00FF2A66">
      <w:pPr>
        <w:shd w:val="clear" w:color="auto" w:fill="FFFFFF"/>
        <w:spacing w:before="120"/>
        <w:ind w:firstLine="709"/>
        <w:jc w:val="both"/>
      </w:pPr>
      <w:bookmarkStart w:id="3" w:name="dieu_1"/>
      <w:r w:rsidRPr="00FF2A66">
        <w:rPr>
          <w:b/>
          <w:bCs/>
          <w:lang w:val="vi-VN"/>
        </w:rPr>
        <w:t>Điều 1. Phạm vi điều chỉnh</w:t>
      </w:r>
      <w:bookmarkEnd w:id="3"/>
    </w:p>
    <w:p w:rsidR="00FF2A66" w:rsidRPr="008D4041" w:rsidRDefault="00FF2A66" w:rsidP="000F0041">
      <w:pPr>
        <w:shd w:val="clear" w:color="auto" w:fill="FFFFFF"/>
        <w:spacing w:before="120" w:line="264" w:lineRule="auto"/>
        <w:ind w:firstLine="709"/>
        <w:jc w:val="both"/>
      </w:pPr>
      <w:r w:rsidRPr="00FF2A66">
        <w:rPr>
          <w:lang w:val="vi-VN"/>
        </w:rPr>
        <w:t xml:space="preserve">Thông tư này quy định về Chế độ báo cáo thống kê </w:t>
      </w:r>
      <w:r w:rsidRPr="000F0041">
        <w:t>lĩnh vực dược - mỹ phẩm</w:t>
      </w:r>
      <w:r w:rsidRPr="008D4041">
        <w:rPr>
          <w:iCs/>
        </w:rPr>
        <w:t xml:space="preserve"> </w:t>
      </w:r>
      <w:r w:rsidR="00671BB3">
        <w:rPr>
          <w:iCs/>
        </w:rPr>
        <w:t>để</w:t>
      </w:r>
      <w:r w:rsidRPr="00FF2A66">
        <w:rPr>
          <w:iCs/>
        </w:rPr>
        <w:t xml:space="preserve"> thu thập thông tin thống kê thuộc hệ thống chỉ tiêu thống kê </w:t>
      </w:r>
      <w:r w:rsidRPr="000F0041">
        <w:rPr>
          <w:iCs/>
        </w:rPr>
        <w:t>lĩnh vực dược - mỹ phẩm</w:t>
      </w:r>
      <w:r w:rsidR="00671BB3">
        <w:rPr>
          <w:lang w:val="vi-VN"/>
        </w:rPr>
        <w:t>,</w:t>
      </w:r>
      <w:r w:rsidR="00671BB3" w:rsidRPr="00671BB3">
        <w:rPr>
          <w:lang w:val="vi-VN"/>
        </w:rPr>
        <w:t xml:space="preserve"> bao gồm: Việc lập và gửi báo cáo thống kê; hướng dẫn lập báo cáo; tổ chức thực hiện chế độ báo cáo thống kê</w:t>
      </w:r>
      <w:r w:rsidR="00671BB3">
        <w:t>.</w:t>
      </w:r>
    </w:p>
    <w:p w:rsidR="00671BB3" w:rsidRPr="000F0041" w:rsidRDefault="00B1170C" w:rsidP="000F0041">
      <w:pPr>
        <w:pStyle w:val="NormalWeb"/>
        <w:shd w:val="clear" w:color="auto" w:fill="FFFFFF"/>
        <w:spacing w:before="120" w:beforeAutospacing="0" w:after="0" w:afterAutospacing="0" w:line="264" w:lineRule="auto"/>
        <w:ind w:firstLine="709"/>
        <w:jc w:val="both"/>
        <w:rPr>
          <w:b/>
          <w:bCs/>
          <w:sz w:val="28"/>
          <w:szCs w:val="28"/>
          <w:lang w:val="vi-VN"/>
        </w:rPr>
      </w:pPr>
      <w:r w:rsidRPr="000F0041">
        <w:rPr>
          <w:b/>
          <w:bCs/>
          <w:sz w:val="28"/>
          <w:szCs w:val="28"/>
          <w:lang w:val="vi-VN"/>
        </w:rPr>
        <w:t xml:space="preserve">Điều </w:t>
      </w:r>
      <w:r w:rsidR="00671BB3" w:rsidRPr="000F0041">
        <w:rPr>
          <w:b/>
          <w:bCs/>
          <w:sz w:val="28"/>
          <w:szCs w:val="28"/>
          <w:lang w:val="vi-VN"/>
        </w:rPr>
        <w:t>2</w:t>
      </w:r>
      <w:r w:rsidRPr="000F0041">
        <w:rPr>
          <w:b/>
          <w:bCs/>
          <w:sz w:val="28"/>
          <w:szCs w:val="28"/>
          <w:lang w:val="vi-VN"/>
        </w:rPr>
        <w:t>.</w:t>
      </w:r>
      <w:r w:rsidR="00671BB3" w:rsidRPr="000F0041">
        <w:rPr>
          <w:b/>
          <w:bCs/>
          <w:sz w:val="28"/>
          <w:szCs w:val="28"/>
          <w:lang w:val="vi-VN"/>
        </w:rPr>
        <w:t xml:space="preserve"> Đối tượng áp dụng</w:t>
      </w:r>
    </w:p>
    <w:p w:rsidR="00671BB3" w:rsidRPr="000F0041" w:rsidRDefault="00671BB3" w:rsidP="000F0041">
      <w:pPr>
        <w:shd w:val="clear" w:color="auto" w:fill="FFFFFF"/>
        <w:spacing w:before="120" w:line="264" w:lineRule="auto"/>
        <w:ind w:firstLine="709"/>
        <w:jc w:val="both"/>
        <w:rPr>
          <w:lang w:val="vi-VN"/>
        </w:rPr>
      </w:pPr>
      <w:r w:rsidRPr="000F0041">
        <w:rPr>
          <w:lang w:val="vi-VN"/>
        </w:rPr>
        <w:t xml:space="preserve">Thông tư này áp dụng đối với cơ quan, đơn vị thực hiện chế độ báo cáo thống kê </w:t>
      </w:r>
      <w:r w:rsidRPr="00671BB3">
        <w:rPr>
          <w:iCs/>
        </w:rPr>
        <w:t>lĩnh vực dược - mỹ phẩm</w:t>
      </w:r>
      <w:r w:rsidRPr="000F0041">
        <w:rPr>
          <w:lang w:val="vi-VN"/>
        </w:rPr>
        <w:t xml:space="preserve">; cơ quan, tổ chức, cá nhân có liên quan đến công tác thống kê </w:t>
      </w:r>
      <w:r w:rsidRPr="00671BB3">
        <w:rPr>
          <w:iCs/>
        </w:rPr>
        <w:t>lĩnh vực dược - mỹ phẩm</w:t>
      </w:r>
      <w:r w:rsidRPr="000F0041">
        <w:rPr>
          <w:lang w:val="vi-VN"/>
        </w:rPr>
        <w:t>, bao gồm:</w:t>
      </w:r>
    </w:p>
    <w:p w:rsidR="00671BB3" w:rsidRPr="000F0041" w:rsidRDefault="00671BB3" w:rsidP="000F0041">
      <w:pPr>
        <w:shd w:val="clear" w:color="auto" w:fill="FFFFFF"/>
        <w:spacing w:before="120" w:line="264" w:lineRule="auto"/>
        <w:ind w:firstLine="709"/>
        <w:jc w:val="both"/>
        <w:rPr>
          <w:lang w:val="vi-VN"/>
        </w:rPr>
      </w:pPr>
      <w:r w:rsidRPr="000F0041">
        <w:rPr>
          <w:lang w:val="vi-VN"/>
        </w:rPr>
        <w:t>1. Cơ quan, đơn vị thuộc</w:t>
      </w:r>
      <w:r>
        <w:t>, trực thuộc</w:t>
      </w:r>
      <w:r w:rsidRPr="000F0041">
        <w:rPr>
          <w:lang w:val="vi-VN"/>
        </w:rPr>
        <w:t xml:space="preserve"> Bộ </w:t>
      </w:r>
      <w:r>
        <w:t>Y tế</w:t>
      </w:r>
      <w:r w:rsidRPr="000F0041">
        <w:rPr>
          <w:lang w:val="vi-VN"/>
        </w:rPr>
        <w:t>.</w:t>
      </w:r>
    </w:p>
    <w:p w:rsidR="00671BB3" w:rsidRPr="000F0041" w:rsidRDefault="00671BB3" w:rsidP="000F0041">
      <w:pPr>
        <w:shd w:val="clear" w:color="auto" w:fill="FFFFFF"/>
        <w:spacing w:before="120" w:line="264" w:lineRule="auto"/>
        <w:ind w:firstLine="709"/>
        <w:jc w:val="both"/>
        <w:rPr>
          <w:lang w:val="vi-VN"/>
        </w:rPr>
      </w:pPr>
      <w:r w:rsidRPr="000F0041">
        <w:rPr>
          <w:lang w:val="vi-VN"/>
        </w:rPr>
        <w:t xml:space="preserve">2. Sở </w:t>
      </w:r>
      <w:r>
        <w:t>Y tế</w:t>
      </w:r>
      <w:r w:rsidRPr="008D4041">
        <w:rPr>
          <w:lang w:val="vi-VN"/>
        </w:rPr>
        <w:t xml:space="preserve"> tỉnh, thành phố trực thuộc </w:t>
      </w:r>
      <w:r>
        <w:t>T</w:t>
      </w:r>
      <w:r w:rsidRPr="000F0041">
        <w:rPr>
          <w:lang w:val="vi-VN"/>
        </w:rPr>
        <w:t>rung ương.</w:t>
      </w:r>
    </w:p>
    <w:p w:rsidR="00671BB3" w:rsidRPr="000F0041" w:rsidRDefault="00671BB3" w:rsidP="000F0041">
      <w:pPr>
        <w:spacing w:before="120" w:line="264" w:lineRule="auto"/>
        <w:ind w:firstLine="709"/>
        <w:jc w:val="both"/>
        <w:rPr>
          <w:lang w:val="vi-VN"/>
        </w:rPr>
      </w:pPr>
      <w:r w:rsidRPr="000F0041">
        <w:rPr>
          <w:lang w:val="vi-VN"/>
        </w:rPr>
        <w:t xml:space="preserve">3. </w:t>
      </w:r>
      <w:r w:rsidR="0029296C">
        <w:t>C</w:t>
      </w:r>
      <w:r w:rsidR="0029296C" w:rsidRPr="0029296C">
        <w:t>ác cơ sở y tế thuộc Bộ/ngành khác</w:t>
      </w:r>
      <w:r w:rsidR="0029296C" w:rsidRPr="008D4041">
        <w:rPr>
          <w:lang w:val="vi-VN"/>
        </w:rPr>
        <w:t xml:space="preserve"> </w:t>
      </w:r>
      <w:r w:rsidR="0029296C">
        <w:t>và các c</w:t>
      </w:r>
      <w:r w:rsidRPr="000F0041">
        <w:rPr>
          <w:lang w:val="vi-VN"/>
        </w:rPr>
        <w:t xml:space="preserve">ơ quan, tổ chức, cá nhân liên quan đến công tác thống kê </w:t>
      </w:r>
      <w:r w:rsidRPr="00671BB3">
        <w:rPr>
          <w:lang w:val="vi-VN"/>
        </w:rPr>
        <w:t>lĩnh vực dược - mỹ phẩm</w:t>
      </w:r>
      <w:r w:rsidRPr="000F0041">
        <w:rPr>
          <w:lang w:val="vi-VN"/>
        </w:rPr>
        <w:t>.</w:t>
      </w:r>
    </w:p>
    <w:p w:rsidR="00671BB3" w:rsidRDefault="00671BB3" w:rsidP="000F0041">
      <w:pPr>
        <w:spacing w:before="120" w:line="264" w:lineRule="auto"/>
        <w:ind w:firstLine="720"/>
        <w:jc w:val="both"/>
        <w:rPr>
          <w:b/>
        </w:rPr>
      </w:pPr>
      <w:r w:rsidRPr="000D18DD">
        <w:rPr>
          <w:b/>
        </w:rPr>
        <w:t>Điều 3. Nội dung Chế độ báo cáo thống kê</w:t>
      </w:r>
      <w:r w:rsidRPr="00671BB3">
        <w:rPr>
          <w:b/>
        </w:rPr>
        <w:t xml:space="preserve"> lĩnh vực dược - mỹ phẩm</w:t>
      </w:r>
    </w:p>
    <w:p w:rsidR="00230242" w:rsidRPr="000F0041" w:rsidRDefault="00D17BC6" w:rsidP="000F0041">
      <w:pPr>
        <w:spacing w:before="120" w:line="264" w:lineRule="auto"/>
        <w:ind w:firstLine="720"/>
        <w:jc w:val="both"/>
      </w:pPr>
      <w:r w:rsidRPr="000F0041">
        <w:lastRenderedPageBreak/>
        <w:t xml:space="preserve">1. </w:t>
      </w:r>
      <w:r w:rsidR="000D41E7">
        <w:t>Nội dung và b</w:t>
      </w:r>
      <w:r w:rsidR="00451B91" w:rsidRPr="000F0041">
        <w:t>iểu mẫu báo cáo</w:t>
      </w:r>
      <w:r w:rsidR="000E3B3D">
        <w:t>, bao</w:t>
      </w:r>
      <w:r w:rsidR="00451B91" w:rsidRPr="000F0041">
        <w:t xml:space="preserve"> </w:t>
      </w:r>
      <w:r w:rsidR="0029296C">
        <w:t>gồm:</w:t>
      </w:r>
    </w:p>
    <w:p w:rsidR="007A2F8E" w:rsidRPr="000F0041" w:rsidRDefault="00014F26" w:rsidP="000F0041">
      <w:pPr>
        <w:shd w:val="clear" w:color="auto" w:fill="FFFFFF"/>
        <w:spacing w:before="120" w:line="264" w:lineRule="auto"/>
        <w:ind w:firstLine="562"/>
        <w:jc w:val="both"/>
        <w:rPr>
          <w:lang w:val="vi-VN"/>
        </w:rPr>
      </w:pPr>
      <w:r>
        <w:rPr>
          <w:lang w:val="vi-VN"/>
        </w:rPr>
        <w:tab/>
      </w:r>
      <w:r w:rsidR="0029296C" w:rsidRPr="000F0041">
        <w:rPr>
          <w:lang w:val="vi-VN"/>
        </w:rPr>
        <w:t>a)</w:t>
      </w:r>
      <w:r w:rsidR="007A2F8E" w:rsidRPr="000F0041">
        <w:rPr>
          <w:lang w:val="vi-VN"/>
        </w:rPr>
        <w:t xml:space="preserve"> </w:t>
      </w:r>
      <w:r w:rsidR="000D41E7">
        <w:t>Nội dung, m</w:t>
      </w:r>
      <w:r w:rsidR="007A2F8E" w:rsidRPr="000F0041">
        <w:rPr>
          <w:lang w:val="vi-VN"/>
        </w:rPr>
        <w:t xml:space="preserve">ẫu và hướng dẫn ghi chép báo cáo thống kê </w:t>
      </w:r>
      <w:r w:rsidR="00287802" w:rsidRPr="000F0041">
        <w:rPr>
          <w:lang w:val="vi-VN"/>
        </w:rPr>
        <w:t>lĩnh vực dược - mỹ phẩm</w:t>
      </w:r>
      <w:r w:rsidR="00287802" w:rsidRPr="000F0041" w:rsidDel="00287802">
        <w:rPr>
          <w:lang w:val="vi-VN"/>
        </w:rPr>
        <w:t xml:space="preserve"> </w:t>
      </w:r>
      <w:r w:rsidR="00D17BC6" w:rsidRPr="000F0041">
        <w:rPr>
          <w:lang w:val="vi-VN"/>
        </w:rPr>
        <w:t xml:space="preserve">đối với Sở Y tế </w:t>
      </w:r>
      <w:r w:rsidR="007A2F8E" w:rsidRPr="000F0041">
        <w:rPr>
          <w:lang w:val="vi-VN"/>
        </w:rPr>
        <w:t xml:space="preserve">tỉnh, thành phố trực thuộc trung ương (sau đây gọi tắt là </w:t>
      </w:r>
      <w:r w:rsidR="00B47F05" w:rsidRPr="000F0041">
        <w:rPr>
          <w:lang w:val="vi-VN"/>
        </w:rPr>
        <w:t>Sở Y tế</w:t>
      </w:r>
      <w:r w:rsidR="007A2F8E" w:rsidRPr="000F0041">
        <w:rPr>
          <w:lang w:val="vi-VN"/>
        </w:rPr>
        <w:t>) tại Phụ lục I.</w:t>
      </w:r>
    </w:p>
    <w:p w:rsidR="0029296C" w:rsidRPr="000F0041" w:rsidRDefault="0029296C" w:rsidP="000F0041">
      <w:pPr>
        <w:shd w:val="clear" w:color="auto" w:fill="FFFFFF"/>
        <w:spacing w:before="120" w:line="264" w:lineRule="auto"/>
        <w:ind w:firstLine="720"/>
        <w:jc w:val="both"/>
        <w:rPr>
          <w:lang w:val="vi-VN"/>
        </w:rPr>
      </w:pPr>
      <w:r w:rsidRPr="000F0041">
        <w:rPr>
          <w:lang w:val="vi-VN"/>
        </w:rPr>
        <w:t xml:space="preserve">b) </w:t>
      </w:r>
      <w:r w:rsidR="000D41E7">
        <w:t>Nội dung, m</w:t>
      </w:r>
      <w:r w:rsidRPr="000F0041">
        <w:rPr>
          <w:lang w:val="vi-VN"/>
        </w:rPr>
        <w:t>ẫu và hướng dẫn ghi chép báo cáo thống kê lĩnh vực dược - mỹ phẩm</w:t>
      </w:r>
      <w:r w:rsidRPr="000F0041" w:rsidDel="00287802">
        <w:rPr>
          <w:lang w:val="vi-VN"/>
        </w:rPr>
        <w:t xml:space="preserve"> </w:t>
      </w:r>
      <w:r w:rsidRPr="000F0041">
        <w:rPr>
          <w:lang w:val="vi-VN"/>
        </w:rPr>
        <w:t xml:space="preserve">đối với các cơ sở sản xuất, kinh doanh </w:t>
      </w:r>
      <w:r w:rsidR="008F6472" w:rsidRPr="000F0041">
        <w:rPr>
          <w:lang w:val="vi-VN"/>
        </w:rPr>
        <w:t>thuốc</w:t>
      </w:r>
      <w:r w:rsidRPr="000F0041">
        <w:rPr>
          <w:lang w:val="vi-VN"/>
        </w:rPr>
        <w:t>,</w:t>
      </w:r>
      <w:r w:rsidR="008F6472" w:rsidRPr="000F0041">
        <w:rPr>
          <w:lang w:val="vi-VN"/>
        </w:rPr>
        <w:t xml:space="preserve"> nguyên liệu làm thuôc,</w:t>
      </w:r>
      <w:r w:rsidRPr="000F0041">
        <w:rPr>
          <w:lang w:val="vi-VN"/>
        </w:rPr>
        <w:t xml:space="preserve"> mỹ phẩm</w:t>
      </w:r>
      <w:r w:rsidR="00934639" w:rsidRPr="000F0041">
        <w:rPr>
          <w:lang w:val="vi-VN"/>
        </w:rPr>
        <w:t xml:space="preserve"> (sau đây gọi tắt là Cơ sở sản xuất, kinh doanh)</w:t>
      </w:r>
      <w:r w:rsidRPr="000F0041">
        <w:rPr>
          <w:lang w:val="vi-VN"/>
        </w:rPr>
        <w:t xml:space="preserve"> tại Phụ lục II.</w:t>
      </w:r>
    </w:p>
    <w:p w:rsidR="0029296C" w:rsidRPr="000F0041" w:rsidRDefault="0029296C" w:rsidP="000F0041">
      <w:pPr>
        <w:shd w:val="clear" w:color="auto" w:fill="FFFFFF"/>
        <w:spacing w:before="120" w:line="264" w:lineRule="auto"/>
        <w:ind w:firstLine="720"/>
        <w:jc w:val="both"/>
        <w:rPr>
          <w:lang w:val="vi-VN"/>
        </w:rPr>
      </w:pPr>
      <w:r w:rsidRPr="000F0041">
        <w:rPr>
          <w:lang w:val="vi-VN"/>
        </w:rPr>
        <w:t xml:space="preserve">c) </w:t>
      </w:r>
      <w:r w:rsidR="000D41E7">
        <w:t>Nội dung, m</w:t>
      </w:r>
      <w:r w:rsidRPr="000F0041">
        <w:rPr>
          <w:lang w:val="vi-VN"/>
        </w:rPr>
        <w:t>ẫu và hướng dẫn ghi chép báo cáo thống kê lĩnh vực dược - mỹ phẩm</w:t>
      </w:r>
      <w:r w:rsidRPr="000F0041" w:rsidDel="00287802">
        <w:rPr>
          <w:lang w:val="vi-VN"/>
        </w:rPr>
        <w:t xml:space="preserve"> </w:t>
      </w:r>
      <w:r w:rsidRPr="000F0041">
        <w:rPr>
          <w:lang w:val="vi-VN"/>
        </w:rPr>
        <w:t>đối với các cơ sở y tế thuộc Bộ/ngành khác (sau đây gọi tắt là Y tế ngành) tại Phụ lục III.</w:t>
      </w:r>
    </w:p>
    <w:p w:rsidR="007A2F8E" w:rsidRDefault="00934639" w:rsidP="000F0041">
      <w:pPr>
        <w:spacing w:before="120" w:line="264" w:lineRule="auto"/>
        <w:ind w:firstLine="720"/>
        <w:jc w:val="both"/>
      </w:pPr>
      <w:r>
        <w:t>d)</w:t>
      </w:r>
      <w:r w:rsidR="007A2F8E">
        <w:t xml:space="preserve"> </w:t>
      </w:r>
      <w:r w:rsidR="000D41E7">
        <w:t>Nội dung, m</w:t>
      </w:r>
      <w:r w:rsidR="007A2F8E">
        <w:t xml:space="preserve">ẫu và hướng dẫn ghi chép </w:t>
      </w:r>
      <w:r w:rsidR="007A2F8E" w:rsidRPr="0038559B">
        <w:t xml:space="preserve">báo cáo thống kê </w:t>
      </w:r>
      <w:r w:rsidR="00287802" w:rsidRPr="00FD682F">
        <w:t>lĩnh vực dược - mỹ phẩm</w:t>
      </w:r>
      <w:r w:rsidR="00287802" w:rsidRPr="00287802" w:rsidDel="00287802">
        <w:t xml:space="preserve"> </w:t>
      </w:r>
      <w:r w:rsidR="00076F48">
        <w:t xml:space="preserve">đối với các đơn vị thuộc, trực thuộc Bộ Y tế </w:t>
      </w:r>
      <w:r w:rsidR="007A2F8E">
        <w:t xml:space="preserve">tại Phụ lục </w:t>
      </w:r>
      <w:r w:rsidR="00076F48">
        <w:t>IV</w:t>
      </w:r>
      <w:r w:rsidR="007A2F8E">
        <w:t>.</w:t>
      </w:r>
    </w:p>
    <w:p w:rsidR="007072D3" w:rsidRPr="000F0041" w:rsidRDefault="00B47F05" w:rsidP="000F0041">
      <w:pPr>
        <w:spacing w:before="120" w:line="264" w:lineRule="auto"/>
        <w:ind w:firstLine="720"/>
        <w:jc w:val="both"/>
      </w:pPr>
      <w:r w:rsidRPr="000F0041">
        <w:t>2.</w:t>
      </w:r>
      <w:r w:rsidR="00230242" w:rsidRPr="000F0041">
        <w:t xml:space="preserve"> </w:t>
      </w:r>
      <w:r w:rsidR="007072D3" w:rsidRPr="000F0041">
        <w:t xml:space="preserve">Kỳ </w:t>
      </w:r>
      <w:r w:rsidR="008D6DE4" w:rsidRPr="000F0041">
        <w:t>báo cáo</w:t>
      </w:r>
    </w:p>
    <w:p w:rsidR="007072D3" w:rsidRPr="0038559B" w:rsidRDefault="00B47F05" w:rsidP="000F0041">
      <w:pPr>
        <w:pStyle w:val="NormalWeb"/>
        <w:shd w:val="clear" w:color="auto" w:fill="FFFFFF"/>
        <w:spacing w:before="120" w:beforeAutospacing="0" w:after="0" w:afterAutospacing="0" w:line="264" w:lineRule="auto"/>
        <w:ind w:firstLine="720"/>
        <w:jc w:val="both"/>
        <w:rPr>
          <w:sz w:val="28"/>
          <w:szCs w:val="28"/>
        </w:rPr>
      </w:pPr>
      <w:r w:rsidRPr="000F0041">
        <w:rPr>
          <w:sz w:val="28"/>
          <w:szCs w:val="28"/>
        </w:rPr>
        <w:t xml:space="preserve">Kỳ báo cáo thống kê là </w:t>
      </w:r>
      <w:r w:rsidR="00C831E5">
        <w:rPr>
          <w:sz w:val="28"/>
          <w:szCs w:val="28"/>
        </w:rPr>
        <w:t>k</w:t>
      </w:r>
      <w:r w:rsidRPr="000F0041">
        <w:rPr>
          <w:sz w:val="28"/>
          <w:szCs w:val="28"/>
        </w:rPr>
        <w:t>hoảng thời gian nhất định quy định đối tượng báo cáo thống kê phải thể hiện kết quả hoạt động bằng số liệu theo các tiêu chí thống kê trong biểu mẫu báo cáo thống kê. Kỳ báo cáo thống kê được tính theo ngày dương lịch, bao gồm:</w:t>
      </w:r>
    </w:p>
    <w:p w:rsidR="00EC4771" w:rsidRPr="000F0041" w:rsidRDefault="00EC4771" w:rsidP="000F0041">
      <w:pPr>
        <w:pStyle w:val="NormalWeb"/>
        <w:shd w:val="clear" w:color="auto" w:fill="FFFFFF"/>
        <w:spacing w:before="120" w:beforeAutospacing="0" w:after="0" w:afterAutospacing="0" w:line="264" w:lineRule="auto"/>
        <w:ind w:firstLine="720"/>
        <w:jc w:val="both"/>
        <w:rPr>
          <w:sz w:val="28"/>
          <w:szCs w:val="28"/>
        </w:rPr>
      </w:pPr>
      <w:r w:rsidRPr="000F0041">
        <w:rPr>
          <w:sz w:val="28"/>
          <w:szCs w:val="28"/>
        </w:rPr>
        <w:t>a) Báo cáo thống kê tháng: Được tính bắt đầu từ ngày 01 đầu tháng cho đến hết ngày cuối cùng của tháng;</w:t>
      </w:r>
    </w:p>
    <w:p w:rsidR="00EC4771" w:rsidRPr="000F0041" w:rsidRDefault="00EC4771" w:rsidP="000F0041">
      <w:pPr>
        <w:pStyle w:val="NormalWeb"/>
        <w:shd w:val="clear" w:color="auto" w:fill="FFFFFF"/>
        <w:spacing w:before="120" w:beforeAutospacing="0" w:after="0" w:afterAutospacing="0" w:line="264" w:lineRule="auto"/>
        <w:ind w:firstLine="720"/>
        <w:jc w:val="both"/>
        <w:rPr>
          <w:sz w:val="28"/>
          <w:szCs w:val="28"/>
        </w:rPr>
      </w:pPr>
      <w:r w:rsidRPr="000F0041">
        <w:rPr>
          <w:sz w:val="28"/>
          <w:szCs w:val="28"/>
        </w:rPr>
        <w:t>b) Báo cáo thống kê quý: Được tính bắt đầu từ ngày 01 của tháng đầu quý cho đến hết ngày cuối cùng của tháng cuối quý của kỳ báo cáo thống kê đó;</w:t>
      </w:r>
    </w:p>
    <w:p w:rsidR="00EC4771" w:rsidRPr="000F0041" w:rsidRDefault="00EC4771" w:rsidP="000F0041">
      <w:pPr>
        <w:pStyle w:val="NormalWeb"/>
        <w:shd w:val="clear" w:color="auto" w:fill="FFFFFF"/>
        <w:spacing w:before="120" w:beforeAutospacing="0" w:after="0" w:afterAutospacing="0" w:line="264" w:lineRule="auto"/>
        <w:ind w:firstLine="720"/>
        <w:jc w:val="both"/>
        <w:rPr>
          <w:sz w:val="28"/>
          <w:szCs w:val="28"/>
        </w:rPr>
      </w:pPr>
      <w:r w:rsidRPr="000F0041">
        <w:rPr>
          <w:sz w:val="28"/>
          <w:szCs w:val="28"/>
        </w:rPr>
        <w:t>c) Báo cáo thống kê 6 tháng: Được tính bắt đầu từ ngày 01 tháng 1 cho đến hết ngày 30 tháng 6 của kỳ báo cáo thống kê đó;</w:t>
      </w:r>
    </w:p>
    <w:p w:rsidR="00EC4771" w:rsidRPr="000F0041" w:rsidRDefault="00EC4771" w:rsidP="000F0041">
      <w:pPr>
        <w:pStyle w:val="NormalWeb"/>
        <w:shd w:val="clear" w:color="auto" w:fill="FFFFFF"/>
        <w:spacing w:before="120" w:beforeAutospacing="0" w:after="0" w:afterAutospacing="0" w:line="264" w:lineRule="auto"/>
        <w:ind w:firstLine="720"/>
        <w:jc w:val="both"/>
        <w:rPr>
          <w:sz w:val="28"/>
          <w:szCs w:val="28"/>
        </w:rPr>
      </w:pPr>
      <w:r w:rsidRPr="000F0041">
        <w:rPr>
          <w:sz w:val="28"/>
          <w:szCs w:val="28"/>
        </w:rPr>
        <w:t>d) Báo cáo thống kê năm: Được tính bắt đầu từ ngày 01 tháng 01 cho đến hết ngày 31 tháng 12 của kỳ báo cáo thống kê đó;</w:t>
      </w:r>
    </w:p>
    <w:p w:rsidR="007072D3" w:rsidRPr="000F0041" w:rsidRDefault="00EC4771" w:rsidP="000F0041">
      <w:pPr>
        <w:pStyle w:val="NormalWeb"/>
        <w:shd w:val="clear" w:color="auto" w:fill="FFFFFF"/>
        <w:spacing w:before="120" w:beforeAutospacing="0" w:after="0" w:afterAutospacing="0" w:line="264" w:lineRule="auto"/>
        <w:ind w:firstLine="720"/>
        <w:jc w:val="both"/>
        <w:rPr>
          <w:sz w:val="28"/>
          <w:szCs w:val="28"/>
        </w:rPr>
      </w:pPr>
      <w:r>
        <w:rPr>
          <w:sz w:val="28"/>
          <w:szCs w:val="28"/>
        </w:rPr>
        <w:t>e)</w:t>
      </w:r>
      <w:r w:rsidR="007072D3" w:rsidRPr="000F0041">
        <w:rPr>
          <w:sz w:val="28"/>
          <w:szCs w:val="28"/>
        </w:rPr>
        <w:t> Báo cáo thống kê đột xuất: Trường hợp cần báo cáo thống kê đột xuất nhằm thực hiện các yêu cầu về quản lý nhà nước của Bộ Y tế, cơ quan yêu cầu báo cáo phải đề nghị bằng văn bản, trong đó phải nêu rõ thời gian, thời hạn và các tiêu chí báo cáo thống kê cụ thể.</w:t>
      </w:r>
    </w:p>
    <w:p w:rsidR="00B1170C" w:rsidRPr="00752375" w:rsidRDefault="00B3328C" w:rsidP="000F0041">
      <w:pPr>
        <w:spacing w:before="120" w:line="264" w:lineRule="auto"/>
        <w:ind w:firstLine="720"/>
        <w:jc w:val="both"/>
      </w:pPr>
      <w:r w:rsidRPr="00752375">
        <w:t xml:space="preserve">3. </w:t>
      </w:r>
      <w:r w:rsidR="000D41E7">
        <w:t>Đơn vị nhận báo cáo và thời hạn báo cáo</w:t>
      </w:r>
    </w:p>
    <w:p w:rsidR="00A13C9F" w:rsidRPr="00752375" w:rsidRDefault="001331DB" w:rsidP="009A083B">
      <w:pPr>
        <w:pStyle w:val="NormalWeb"/>
        <w:shd w:val="clear" w:color="auto" w:fill="FFFFFF"/>
        <w:spacing w:before="120" w:beforeAutospacing="0" w:after="0" w:afterAutospacing="0" w:line="264" w:lineRule="auto"/>
        <w:ind w:firstLine="720"/>
        <w:jc w:val="both"/>
        <w:rPr>
          <w:sz w:val="28"/>
          <w:szCs w:val="28"/>
        </w:rPr>
      </w:pPr>
      <w:r>
        <w:rPr>
          <w:spacing w:val="-6"/>
          <w:sz w:val="28"/>
          <w:szCs w:val="28"/>
        </w:rPr>
        <w:t>a</w:t>
      </w:r>
      <w:r w:rsidR="009A083B" w:rsidRPr="00752375">
        <w:rPr>
          <w:spacing w:val="-6"/>
          <w:sz w:val="28"/>
          <w:szCs w:val="28"/>
        </w:rPr>
        <w:t xml:space="preserve">) Đơn vị nhận báo cáo: </w:t>
      </w:r>
      <w:r w:rsidR="009A083B" w:rsidRPr="00752375">
        <w:rPr>
          <w:sz w:val="28"/>
          <w:szCs w:val="28"/>
        </w:rPr>
        <w:t>L</w:t>
      </w:r>
      <w:r w:rsidR="009A083B" w:rsidRPr="00752375">
        <w:rPr>
          <w:sz w:val="28"/>
          <w:szCs w:val="28"/>
          <w:lang w:val="vi-VN"/>
        </w:rPr>
        <w:t xml:space="preserve">à đơn vị thuộc Bộ </w:t>
      </w:r>
      <w:r w:rsidR="009A083B" w:rsidRPr="00752375">
        <w:rPr>
          <w:sz w:val="28"/>
          <w:szCs w:val="28"/>
        </w:rPr>
        <w:t>Y tế</w:t>
      </w:r>
      <w:r w:rsidR="009A083B" w:rsidRPr="00752375">
        <w:rPr>
          <w:sz w:val="28"/>
          <w:szCs w:val="28"/>
          <w:lang w:val="vi-VN"/>
        </w:rPr>
        <w:t xml:space="preserve"> được ghi cụ thể trên bên phải của từng biểu mẫu, dưới dòng đơn vị báo cáo</w:t>
      </w:r>
      <w:r w:rsidR="00A13C9F" w:rsidRPr="00752375">
        <w:rPr>
          <w:sz w:val="28"/>
          <w:szCs w:val="28"/>
        </w:rPr>
        <w:t>.</w:t>
      </w:r>
    </w:p>
    <w:p w:rsidR="00076F48" w:rsidRPr="00752375" w:rsidRDefault="001331DB" w:rsidP="009A083B">
      <w:pPr>
        <w:pStyle w:val="NormalWeb"/>
        <w:shd w:val="clear" w:color="auto" w:fill="FFFFFF"/>
        <w:spacing w:before="120" w:beforeAutospacing="0" w:after="0" w:afterAutospacing="0" w:line="264" w:lineRule="auto"/>
        <w:ind w:firstLine="720"/>
        <w:jc w:val="both"/>
        <w:rPr>
          <w:sz w:val="28"/>
          <w:szCs w:val="28"/>
        </w:rPr>
      </w:pPr>
      <w:r>
        <w:rPr>
          <w:sz w:val="28"/>
          <w:szCs w:val="28"/>
        </w:rPr>
        <w:t>b</w:t>
      </w:r>
      <w:r w:rsidR="009A083B" w:rsidRPr="00752375">
        <w:rPr>
          <w:sz w:val="28"/>
          <w:szCs w:val="28"/>
        </w:rPr>
        <w:t>)</w:t>
      </w:r>
      <w:r w:rsidR="00D07461" w:rsidRPr="00752375">
        <w:rPr>
          <w:sz w:val="28"/>
          <w:szCs w:val="28"/>
        </w:rPr>
        <w:t xml:space="preserve"> Thời hạn báo cáo: </w:t>
      </w:r>
      <w:r w:rsidR="00076F48" w:rsidRPr="00752375">
        <w:rPr>
          <w:sz w:val="28"/>
          <w:szCs w:val="28"/>
          <w:lang w:val="vi-VN"/>
        </w:rPr>
        <w:t>Ngày nhận báo cáo được ghi cụ thể tại góc trên bên trái của từng biểu mẫu thống kê</w:t>
      </w:r>
      <w:r w:rsidR="00076F48" w:rsidRPr="00752375">
        <w:rPr>
          <w:sz w:val="28"/>
          <w:szCs w:val="28"/>
        </w:rPr>
        <w:t>.</w:t>
      </w:r>
    </w:p>
    <w:p w:rsidR="00076F48" w:rsidRPr="000F0041" w:rsidRDefault="00076F48" w:rsidP="000F0041">
      <w:pPr>
        <w:pStyle w:val="NormalWeb"/>
        <w:shd w:val="clear" w:color="auto" w:fill="FFFFFF"/>
        <w:spacing w:before="120" w:beforeAutospacing="0" w:after="0" w:afterAutospacing="0" w:line="264" w:lineRule="auto"/>
        <w:ind w:firstLine="720"/>
        <w:rPr>
          <w:sz w:val="28"/>
          <w:szCs w:val="28"/>
          <w:lang w:val="vi-VN"/>
        </w:rPr>
      </w:pPr>
      <w:r>
        <w:rPr>
          <w:sz w:val="28"/>
          <w:szCs w:val="28"/>
        </w:rPr>
        <w:t xml:space="preserve">4. </w:t>
      </w:r>
      <w:r w:rsidRPr="000F0041">
        <w:rPr>
          <w:sz w:val="28"/>
          <w:szCs w:val="28"/>
          <w:lang w:val="vi-VN"/>
        </w:rPr>
        <w:t>Phương thức gửi báo cáo</w:t>
      </w:r>
    </w:p>
    <w:p w:rsidR="00076F48" w:rsidRPr="000F0041" w:rsidRDefault="00076F48" w:rsidP="000F0041">
      <w:pPr>
        <w:pStyle w:val="NormalWeb"/>
        <w:shd w:val="clear" w:color="auto" w:fill="FFFFFF"/>
        <w:spacing w:before="120" w:beforeAutospacing="0" w:after="0" w:afterAutospacing="0" w:line="264" w:lineRule="auto"/>
        <w:ind w:firstLine="720"/>
        <w:jc w:val="both"/>
        <w:rPr>
          <w:sz w:val="28"/>
          <w:szCs w:val="28"/>
          <w:lang w:val="vi-VN"/>
        </w:rPr>
      </w:pPr>
      <w:r w:rsidRPr="000F0041">
        <w:rPr>
          <w:sz w:val="28"/>
          <w:szCs w:val="28"/>
          <w:lang w:val="vi-VN"/>
        </w:rPr>
        <w:lastRenderedPageBreak/>
        <w:t>Các báo cáo thống kê được thực hiện bằng 2 hình thức: Bằng giấy (văn bản) và qua hệ thống Phần mềm chế độ báo cáo điện tử. Báo cáo bằng văn bản phải có chữ ký, đóng dấu của Thủ trưởng đơn vị để thuận lợi cho việc kiểm tra, đối chiếu, xử lý số liệu.</w:t>
      </w:r>
    </w:p>
    <w:p w:rsidR="00A41356" w:rsidRPr="00F24622" w:rsidRDefault="00A41356" w:rsidP="000F0041">
      <w:pPr>
        <w:pStyle w:val="NormalWeb"/>
        <w:shd w:val="clear" w:color="auto" w:fill="FFFFFF"/>
        <w:spacing w:before="120" w:beforeAutospacing="0" w:after="0" w:afterAutospacing="0" w:line="264" w:lineRule="auto"/>
        <w:ind w:firstLine="720"/>
        <w:jc w:val="both"/>
        <w:rPr>
          <w:b/>
          <w:sz w:val="28"/>
          <w:szCs w:val="28"/>
        </w:rPr>
      </w:pPr>
      <w:bookmarkStart w:id="4" w:name="dieu_4"/>
      <w:r w:rsidRPr="00F24622">
        <w:rPr>
          <w:b/>
          <w:sz w:val="28"/>
          <w:szCs w:val="28"/>
        </w:rPr>
        <w:t xml:space="preserve">Điều </w:t>
      </w:r>
      <w:r w:rsidR="00B3328C" w:rsidRPr="00F24622">
        <w:rPr>
          <w:b/>
          <w:sz w:val="28"/>
          <w:szCs w:val="28"/>
        </w:rPr>
        <w:t>4</w:t>
      </w:r>
      <w:r w:rsidRPr="00F24622">
        <w:rPr>
          <w:b/>
          <w:sz w:val="28"/>
          <w:szCs w:val="28"/>
        </w:rPr>
        <w:t xml:space="preserve">. </w:t>
      </w:r>
      <w:bookmarkStart w:id="5" w:name="dieu_5"/>
      <w:bookmarkEnd w:id="4"/>
      <w:r w:rsidR="005655A0" w:rsidRPr="00F24622">
        <w:rPr>
          <w:b/>
          <w:sz w:val="28"/>
          <w:szCs w:val="28"/>
        </w:rPr>
        <w:t>Trách nhiệm thi hành</w:t>
      </w:r>
      <w:bookmarkEnd w:id="5"/>
    </w:p>
    <w:p w:rsidR="005655A0" w:rsidRPr="00F24622" w:rsidRDefault="00A41356" w:rsidP="000F0041">
      <w:pPr>
        <w:shd w:val="clear" w:color="auto" w:fill="FFFFFF"/>
        <w:spacing w:before="120" w:line="264" w:lineRule="auto"/>
        <w:ind w:firstLine="720"/>
        <w:jc w:val="both"/>
      </w:pPr>
      <w:r w:rsidRPr="00F24622">
        <w:t xml:space="preserve">1. </w:t>
      </w:r>
      <w:r w:rsidR="005655A0" w:rsidRPr="00F24622">
        <w:t>Đơn vị báo cáo:</w:t>
      </w:r>
    </w:p>
    <w:p w:rsidR="005655A0" w:rsidRPr="00F24622" w:rsidRDefault="00A41356" w:rsidP="000F0041">
      <w:pPr>
        <w:shd w:val="clear" w:color="auto" w:fill="FFFFFF"/>
        <w:spacing w:before="120" w:line="264" w:lineRule="auto"/>
        <w:ind w:firstLine="720"/>
        <w:jc w:val="both"/>
      </w:pPr>
      <w:r w:rsidRPr="00F24622">
        <w:t xml:space="preserve">a) </w:t>
      </w:r>
      <w:r w:rsidR="005655A0" w:rsidRPr="00F24622">
        <w:t>Chấp hành báo cáo đầy đủ, chính  xác</w:t>
      </w:r>
      <w:r w:rsidR="008C177A" w:rsidRPr="00F24622">
        <w:t>,</w:t>
      </w:r>
      <w:r w:rsidR="005655A0" w:rsidRPr="00F24622">
        <w:t xml:space="preserve"> đ</w:t>
      </w:r>
      <w:r w:rsidR="008C177A" w:rsidRPr="00F24622">
        <w:t>ú</w:t>
      </w:r>
      <w:r w:rsidR="005655A0" w:rsidRPr="00F24622">
        <w:t xml:space="preserve">ng nội dung thông tin </w:t>
      </w:r>
      <w:r w:rsidR="008C177A" w:rsidRPr="00F24622">
        <w:t xml:space="preserve">và thời hạn </w:t>
      </w:r>
      <w:r w:rsidR="005655A0" w:rsidRPr="00F24622">
        <w:t xml:space="preserve">quy định </w:t>
      </w:r>
      <w:r w:rsidR="008C177A" w:rsidRPr="00F24622">
        <w:t>tại Thông tư này</w:t>
      </w:r>
      <w:r w:rsidR="005655A0" w:rsidRPr="00F24622">
        <w:t xml:space="preserve"> và chịu trách nhiệm trước pháp luật về các nội dung báo cáo;</w:t>
      </w:r>
    </w:p>
    <w:p w:rsidR="005655A0" w:rsidRPr="00F24622" w:rsidRDefault="005655A0" w:rsidP="000F0041">
      <w:pPr>
        <w:shd w:val="clear" w:color="auto" w:fill="FFFFFF"/>
        <w:spacing w:before="120" w:line="264" w:lineRule="auto"/>
        <w:ind w:firstLine="720"/>
        <w:jc w:val="both"/>
      </w:pPr>
      <w:r w:rsidRPr="00F24622">
        <w:t>b) Kiểm tra, cung cấp lại báo cáo và các thông tin liên quan đến báo cáo khi có yêu cầu của đơn vị nhận báo cáo.</w:t>
      </w:r>
    </w:p>
    <w:p w:rsidR="005655A0" w:rsidRPr="00F24622" w:rsidRDefault="005655A0" w:rsidP="000F0041">
      <w:pPr>
        <w:shd w:val="clear" w:color="auto" w:fill="FFFFFF"/>
        <w:spacing w:before="120" w:line="264" w:lineRule="auto"/>
        <w:ind w:firstLine="720"/>
        <w:jc w:val="both"/>
      </w:pPr>
      <w:r w:rsidRPr="00F24622">
        <w:t xml:space="preserve">2. </w:t>
      </w:r>
      <w:r w:rsidR="006C77B1">
        <w:t>Cục Quản lý Dược</w:t>
      </w:r>
      <w:r w:rsidR="008C177A" w:rsidRPr="00F24622">
        <w:t>:</w:t>
      </w:r>
    </w:p>
    <w:p w:rsidR="00076F48" w:rsidRPr="00076F48" w:rsidRDefault="00076F48" w:rsidP="000F0041">
      <w:pPr>
        <w:shd w:val="clear" w:color="auto" w:fill="FFFFFF"/>
        <w:spacing w:before="120" w:line="264" w:lineRule="auto"/>
        <w:ind w:firstLine="709"/>
        <w:jc w:val="both"/>
      </w:pPr>
      <w:r w:rsidRPr="00076F48">
        <w:t>a) Chủ trì, phối hợp với các cơ quan, đơn vị có liên quan triển khai Thông tư này</w:t>
      </w:r>
      <w:r>
        <w:t>;</w:t>
      </w:r>
    </w:p>
    <w:p w:rsidR="00076F48" w:rsidRDefault="00076F48" w:rsidP="000F0041">
      <w:pPr>
        <w:shd w:val="clear" w:color="auto" w:fill="FFFFFF"/>
        <w:spacing w:before="120" w:line="264" w:lineRule="auto"/>
        <w:ind w:firstLine="709"/>
        <w:jc w:val="both"/>
      </w:pPr>
      <w:r w:rsidRPr="00076F48">
        <w:t>b) Chủ trì, phối hợp với các cơ quan, đơn vị có liên quan hàng năm rà soát danh mục và nội dung các biểu mẫu báo cáo thống kê theo quy định của Thông tư để đề nghị sửa đổi, bổ sung biểu mẫu bá</w:t>
      </w:r>
      <w:r>
        <w:t>o cáo cho phù hợp với thực tiễn;</w:t>
      </w:r>
    </w:p>
    <w:p w:rsidR="00A23D5C" w:rsidRPr="008D4041" w:rsidRDefault="00A23D5C" w:rsidP="000F0041">
      <w:pPr>
        <w:shd w:val="clear" w:color="auto" w:fill="FFFFFF"/>
        <w:spacing w:before="120" w:line="264" w:lineRule="auto"/>
        <w:ind w:firstLine="709"/>
        <w:jc w:val="both"/>
      </w:pPr>
      <w:r>
        <w:t xml:space="preserve">c) </w:t>
      </w:r>
      <w:r w:rsidRPr="00A23D5C">
        <w:rPr>
          <w:lang w:val="vi-VN"/>
        </w:rPr>
        <w:t>Là đầu mối trong việc tiếp nhận, tổng hợp, phân tích số liệu thống kê</w:t>
      </w:r>
      <w:r>
        <w:t xml:space="preserve"> lĩnh vực dược - mỹ phẩm</w:t>
      </w:r>
      <w:r w:rsidR="001B144A" w:rsidRPr="001B144A">
        <w:rPr>
          <w:bCs/>
          <w:lang w:val="nl-NL"/>
        </w:rPr>
        <w:t xml:space="preserve"> và gửi cho Vụ Kế hoạch - Tài chính để tổng hợp, công bố </w:t>
      </w:r>
      <w:r w:rsidR="000965F4">
        <w:rPr>
          <w:bCs/>
          <w:lang w:val="nl-NL"/>
        </w:rPr>
        <w:t>theo quy định</w:t>
      </w:r>
      <w:r w:rsidR="006D09F7">
        <w:rPr>
          <w:bCs/>
          <w:lang w:val="nl-NL"/>
        </w:rPr>
        <w:t>;</w:t>
      </w:r>
    </w:p>
    <w:p w:rsidR="00076F48" w:rsidRPr="00076F48" w:rsidRDefault="001B144A" w:rsidP="008D4041">
      <w:pPr>
        <w:shd w:val="clear" w:color="auto" w:fill="FFFFFF"/>
        <w:spacing w:before="120" w:line="264" w:lineRule="auto"/>
        <w:ind w:firstLine="709"/>
        <w:jc w:val="both"/>
      </w:pPr>
      <w:r>
        <w:t>d</w:t>
      </w:r>
      <w:r w:rsidR="00076F48" w:rsidRPr="00076F48">
        <w:t>) Chịu trách nhiệm theo dõi, hướng dẫn, kiểm tra và báo cáo tình hình thực hiện Thông tư này.</w:t>
      </w:r>
    </w:p>
    <w:p w:rsidR="008C177A" w:rsidRPr="00F24622" w:rsidRDefault="006C77B1" w:rsidP="000F0041">
      <w:pPr>
        <w:shd w:val="clear" w:color="auto" w:fill="FFFFFF"/>
        <w:spacing w:before="120" w:line="264" w:lineRule="auto"/>
        <w:ind w:firstLine="720"/>
        <w:jc w:val="both"/>
      </w:pPr>
      <w:r>
        <w:t>3</w:t>
      </w:r>
      <w:r w:rsidR="00B3328C" w:rsidRPr="00F24622">
        <w:t>.</w:t>
      </w:r>
      <w:r w:rsidR="005655A0" w:rsidRPr="00F24622">
        <w:t xml:space="preserve"> </w:t>
      </w:r>
      <w:r w:rsidR="0063142D" w:rsidRPr="00F24622">
        <w:t>Vụ Kế hoạch - Tài chính</w:t>
      </w:r>
      <w:r w:rsidR="008C177A" w:rsidRPr="00F24622">
        <w:t>:</w:t>
      </w:r>
    </w:p>
    <w:p w:rsidR="006D09F7" w:rsidRDefault="006D09F7" w:rsidP="000F0041">
      <w:pPr>
        <w:shd w:val="clear" w:color="auto" w:fill="FFFFFF"/>
        <w:spacing w:before="120" w:line="264" w:lineRule="auto"/>
        <w:ind w:firstLine="720"/>
        <w:jc w:val="both"/>
      </w:pPr>
      <w:r>
        <w:t xml:space="preserve">a) </w:t>
      </w:r>
      <w:r w:rsidR="000965F4">
        <w:t>Là đ</w:t>
      </w:r>
      <w:r w:rsidR="000965F4" w:rsidRPr="000965F4">
        <w:rPr>
          <w:bCs/>
          <w:lang w:val="nl-NL"/>
        </w:rPr>
        <w:t xml:space="preserve">ầu mối phổ biến thông tin thống kê dược - mỹ phẩm kịp thời, đầy đủ, rộng rãi, công khai, minh mạch trên cơ sở </w:t>
      </w:r>
      <w:r w:rsidR="00A670EF">
        <w:rPr>
          <w:bCs/>
          <w:lang w:val="nl-NL"/>
        </w:rPr>
        <w:t>số liệu</w:t>
      </w:r>
      <w:r w:rsidR="000965F4" w:rsidRPr="000965F4">
        <w:rPr>
          <w:bCs/>
          <w:lang w:val="nl-NL"/>
        </w:rPr>
        <w:t xml:space="preserve"> do Cục Quản lý Dược tổng hợp, cung cấp</w:t>
      </w:r>
      <w:r w:rsidRPr="006D09F7">
        <w:rPr>
          <w:bCs/>
          <w:lang w:val="nl-NL"/>
        </w:rPr>
        <w:t>.</w:t>
      </w:r>
    </w:p>
    <w:p w:rsidR="0063142D" w:rsidRPr="00F24622" w:rsidRDefault="008C177A" w:rsidP="000F0041">
      <w:pPr>
        <w:shd w:val="clear" w:color="auto" w:fill="FFFFFF"/>
        <w:spacing w:before="120" w:line="264" w:lineRule="auto"/>
        <w:ind w:firstLine="720"/>
        <w:jc w:val="both"/>
      </w:pPr>
      <w:r w:rsidRPr="00F24622">
        <w:t>b</w:t>
      </w:r>
      <w:r w:rsidR="0063142D" w:rsidRPr="00F24622">
        <w:t xml:space="preserve">) </w:t>
      </w:r>
      <w:r w:rsidR="006D09F7">
        <w:t>Phối hợp với Cục Quản lý Dược</w:t>
      </w:r>
      <w:r w:rsidR="002B1274">
        <w:t xml:space="preserve"> trong việc</w:t>
      </w:r>
      <w:r w:rsidR="006D09F7">
        <w:t xml:space="preserve"> h</w:t>
      </w:r>
      <w:r w:rsidR="0063142D" w:rsidRPr="00F24622">
        <w:t>ướng dẫn, kiểm tra</w:t>
      </w:r>
      <w:r w:rsidR="00250C48" w:rsidRPr="00F24622">
        <w:t>, thanh tra</w:t>
      </w:r>
      <w:r w:rsidR="0063142D" w:rsidRPr="00F24622">
        <w:t xml:space="preserve"> việc thực hiện các quy định về thống kê</w:t>
      </w:r>
      <w:r w:rsidR="006D09F7">
        <w:t xml:space="preserve"> lĩnh vực dược - mỹ phẩm</w:t>
      </w:r>
      <w:r w:rsidR="00250C48" w:rsidRPr="00F24622">
        <w:t>;</w:t>
      </w:r>
    </w:p>
    <w:p w:rsidR="002B1274" w:rsidRDefault="000B653B" w:rsidP="000F0041">
      <w:pPr>
        <w:pStyle w:val="NormalWeb"/>
        <w:shd w:val="clear" w:color="auto" w:fill="FFFFFF"/>
        <w:spacing w:before="120" w:beforeAutospacing="0" w:after="0" w:afterAutospacing="0" w:line="264" w:lineRule="auto"/>
        <w:ind w:firstLine="720"/>
        <w:jc w:val="both"/>
        <w:rPr>
          <w:sz w:val="28"/>
          <w:szCs w:val="28"/>
        </w:rPr>
      </w:pPr>
      <w:r>
        <w:rPr>
          <w:sz w:val="28"/>
          <w:szCs w:val="28"/>
        </w:rPr>
        <w:t>4</w:t>
      </w:r>
      <w:r w:rsidR="0063142D" w:rsidRPr="00F24622">
        <w:rPr>
          <w:sz w:val="28"/>
          <w:szCs w:val="28"/>
        </w:rPr>
        <w:t>. Cục Công nghệ thông tin</w:t>
      </w:r>
      <w:r w:rsidR="0050495F" w:rsidRPr="00F24622">
        <w:rPr>
          <w:sz w:val="28"/>
          <w:szCs w:val="28"/>
        </w:rPr>
        <w:t xml:space="preserve"> có trách nhiệm chủ trì, phối hợp với </w:t>
      </w:r>
      <w:r w:rsidRPr="000B653B">
        <w:rPr>
          <w:sz w:val="28"/>
          <w:szCs w:val="28"/>
        </w:rPr>
        <w:t>Cục Quản lý Dược</w:t>
      </w:r>
      <w:r w:rsidR="0050495F" w:rsidRPr="00F24622">
        <w:rPr>
          <w:sz w:val="28"/>
          <w:szCs w:val="28"/>
        </w:rPr>
        <w:t xml:space="preserve"> và các đơn vị có liên quan </w:t>
      </w:r>
      <w:r w:rsidR="002B1274">
        <w:rPr>
          <w:sz w:val="28"/>
          <w:szCs w:val="28"/>
          <w:lang w:val="vi-VN"/>
        </w:rPr>
        <w:t>thực</w:t>
      </w:r>
      <w:r w:rsidR="002B1274" w:rsidRPr="002B1274">
        <w:rPr>
          <w:sz w:val="28"/>
          <w:szCs w:val="28"/>
          <w:lang w:val="vi-VN"/>
        </w:rPr>
        <w:t xml:space="preserve"> hiện ứng dụng công nghệ thông tin</w:t>
      </w:r>
      <w:r w:rsidR="002B1274">
        <w:rPr>
          <w:sz w:val="28"/>
          <w:szCs w:val="28"/>
        </w:rPr>
        <w:t>,</w:t>
      </w:r>
      <w:r w:rsidR="002B1274" w:rsidRPr="002B1274">
        <w:rPr>
          <w:sz w:val="28"/>
          <w:szCs w:val="28"/>
          <w:lang w:val="vi-VN"/>
        </w:rPr>
        <w:t xml:space="preserve"> </w:t>
      </w:r>
      <w:r w:rsidR="002B1274">
        <w:rPr>
          <w:sz w:val="28"/>
          <w:szCs w:val="28"/>
        </w:rPr>
        <w:t>triển khai p</w:t>
      </w:r>
      <w:r w:rsidR="002B1274" w:rsidRPr="002B1274">
        <w:rPr>
          <w:sz w:val="28"/>
          <w:szCs w:val="28"/>
        </w:rPr>
        <w:t>hần mềm báo cáo</w:t>
      </w:r>
      <w:r w:rsidR="002B1274" w:rsidRPr="002B1274">
        <w:rPr>
          <w:sz w:val="28"/>
          <w:szCs w:val="28"/>
          <w:lang w:val="vi-VN"/>
        </w:rPr>
        <w:t xml:space="preserve"> vào công tác thống kê </w:t>
      </w:r>
      <w:r w:rsidR="002B1274">
        <w:rPr>
          <w:sz w:val="28"/>
          <w:szCs w:val="28"/>
        </w:rPr>
        <w:t>lĩnh vực dươc - mỹ phẩm.</w:t>
      </w:r>
    </w:p>
    <w:p w:rsidR="00A41356" w:rsidRPr="00F24622" w:rsidRDefault="00A41356" w:rsidP="000F0041">
      <w:pPr>
        <w:spacing w:before="120" w:line="264" w:lineRule="auto"/>
        <w:ind w:firstLine="720"/>
        <w:jc w:val="both"/>
        <w:rPr>
          <w:b/>
        </w:rPr>
      </w:pPr>
      <w:bookmarkStart w:id="6" w:name="dieu_8"/>
      <w:bookmarkStart w:id="7" w:name="_Hlk28161754"/>
      <w:r w:rsidRPr="00F24622">
        <w:rPr>
          <w:b/>
        </w:rPr>
        <w:t xml:space="preserve">Điều </w:t>
      </w:r>
      <w:r w:rsidR="004555F1" w:rsidRPr="00F24622">
        <w:rPr>
          <w:b/>
        </w:rPr>
        <w:t>5</w:t>
      </w:r>
      <w:r w:rsidRPr="00F24622">
        <w:rPr>
          <w:b/>
        </w:rPr>
        <w:t xml:space="preserve">. Hiệu lực thi hành </w:t>
      </w:r>
      <w:bookmarkEnd w:id="6"/>
    </w:p>
    <w:bookmarkEnd w:id="7"/>
    <w:p w:rsidR="00A41356" w:rsidRDefault="001331DB" w:rsidP="000F0041">
      <w:pPr>
        <w:shd w:val="clear" w:color="auto" w:fill="FFFFFF"/>
        <w:spacing w:before="120" w:line="264" w:lineRule="auto"/>
        <w:ind w:firstLine="720"/>
        <w:jc w:val="both"/>
        <w:rPr>
          <w:color w:val="FF0000"/>
        </w:rPr>
      </w:pPr>
      <w:r>
        <w:t xml:space="preserve">1. </w:t>
      </w:r>
      <w:r w:rsidR="00A41356" w:rsidRPr="00F24622">
        <w:t xml:space="preserve">Thông tư này có hiệu lực thi hành kể từ ngày </w:t>
      </w:r>
      <w:r w:rsidR="00A23D5C">
        <w:t>.....</w:t>
      </w:r>
      <w:r w:rsidR="00A41356" w:rsidRPr="00FD682F">
        <w:rPr>
          <w:color w:val="FF0000"/>
        </w:rPr>
        <w:t xml:space="preserve"> tháng </w:t>
      </w:r>
      <w:r w:rsidR="00A23D5C">
        <w:rPr>
          <w:color w:val="FF0000"/>
        </w:rPr>
        <w:t>.....</w:t>
      </w:r>
      <w:r w:rsidR="00A23D5C" w:rsidRPr="00FD682F">
        <w:rPr>
          <w:color w:val="FF0000"/>
        </w:rPr>
        <w:t xml:space="preserve"> </w:t>
      </w:r>
      <w:r w:rsidR="00A41356" w:rsidRPr="00FD682F">
        <w:rPr>
          <w:color w:val="FF0000"/>
        </w:rPr>
        <w:t>năm 20</w:t>
      </w:r>
      <w:r w:rsidR="006F57E7" w:rsidRPr="00FD682F">
        <w:rPr>
          <w:color w:val="FF0000"/>
        </w:rPr>
        <w:t>20</w:t>
      </w:r>
      <w:r w:rsidR="00A41356" w:rsidRPr="00FD682F">
        <w:rPr>
          <w:color w:val="FF0000"/>
        </w:rPr>
        <w:t>.</w:t>
      </w:r>
    </w:p>
    <w:p w:rsidR="001331DB" w:rsidRPr="000E3B3D" w:rsidRDefault="001331DB" w:rsidP="000F0041">
      <w:pPr>
        <w:shd w:val="clear" w:color="auto" w:fill="FFFFFF"/>
        <w:spacing w:before="120" w:line="264" w:lineRule="auto"/>
        <w:ind w:firstLine="720"/>
        <w:jc w:val="both"/>
      </w:pPr>
      <w:r w:rsidRPr="002162B5">
        <w:lastRenderedPageBreak/>
        <w:t>2. Bãi bỏ các chỉ tiêu thống kê liên quan đến lĩnh vực dược - mỹ phẩm được ban hành kèm theo Thông tư số 20/2019/TT-BYT</w:t>
      </w:r>
      <w:r w:rsidR="00A323DF" w:rsidRPr="002162B5">
        <w:t xml:space="preserve"> ngày 31 tháng 7 năm </w:t>
      </w:r>
      <w:r w:rsidRPr="002162B5">
        <w:t>2019 của Bộ Y tế quy định Hệ thống chỉ tiêu thống kê cơ bản</w:t>
      </w:r>
      <w:r w:rsidR="00A323DF" w:rsidRPr="002162B5">
        <w:t xml:space="preserve"> ngành y tế và các quy định về chế độ báo cáo thống kê liên quan đến lĩnh vực dược - mỹ phẩm được ban hành kèm theo Thông tư số 37/2019/TT-BYT ngày 30 tháng 12 năm 2019 của Bộ Y tế quy định chế độ báo cáo thống kê ngành y tế kể từ ngày Thông tư này có hiệu lực.</w:t>
      </w:r>
    </w:p>
    <w:p w:rsidR="00A41356" w:rsidRPr="0038559B" w:rsidRDefault="00A41356" w:rsidP="000F0041">
      <w:pPr>
        <w:shd w:val="clear" w:color="auto" w:fill="FFFFFF"/>
        <w:spacing w:before="120" w:line="264" w:lineRule="auto"/>
        <w:ind w:firstLine="720"/>
        <w:jc w:val="both"/>
      </w:pPr>
      <w:r w:rsidRPr="00F24622">
        <w:t xml:space="preserve">Trong quá trình thực hiện, nếu có phát sinh khó khăn, vướng mắc, đề nghị các cơ quan, </w:t>
      </w:r>
      <w:r w:rsidR="009C6D87" w:rsidRPr="00F24622">
        <w:t>tổ chức, cá nhân</w:t>
      </w:r>
      <w:r w:rsidRPr="00F24622">
        <w:t xml:space="preserve"> phản ánh về </w:t>
      </w:r>
      <w:r w:rsidR="009C6D87" w:rsidRPr="00F24622">
        <w:t>Bộ Y tế (</w:t>
      </w:r>
      <w:r w:rsidR="00FC12A0">
        <w:t>Cục Quản lý Dược</w:t>
      </w:r>
      <w:r w:rsidR="009C6D87" w:rsidRPr="00F24622">
        <w:t>)</w:t>
      </w:r>
      <w:r w:rsidRPr="00F24622">
        <w:t xml:space="preserve"> để</w:t>
      </w:r>
      <w:r w:rsidRPr="0038559B">
        <w:t xml:space="preserve"> </w:t>
      </w:r>
      <w:r w:rsidR="009C6D87">
        <w:t>xem xét</w:t>
      </w:r>
      <w:r w:rsidRPr="0038559B">
        <w:t>, giải quyết./.</w:t>
      </w:r>
    </w:p>
    <w:p w:rsidR="00EE53E2" w:rsidRPr="000A18F5" w:rsidRDefault="00EE53E2" w:rsidP="00C06EC7">
      <w:pPr>
        <w:spacing w:before="80" w:line="340" w:lineRule="exact"/>
        <w:ind w:firstLine="720"/>
        <w:jc w:val="both"/>
        <w:rPr>
          <w:lang w:val="vi-VN"/>
        </w:rPr>
      </w:pPr>
    </w:p>
    <w:tbl>
      <w:tblPr>
        <w:tblW w:w="9404" w:type="dxa"/>
        <w:tblCellMar>
          <w:left w:w="0" w:type="dxa"/>
          <w:right w:w="0" w:type="dxa"/>
        </w:tblCellMar>
        <w:tblLook w:val="04A0" w:firstRow="1" w:lastRow="0" w:firstColumn="1" w:lastColumn="0" w:noHBand="0" w:noVBand="1"/>
      </w:tblPr>
      <w:tblGrid>
        <w:gridCol w:w="6062"/>
        <w:gridCol w:w="3342"/>
      </w:tblGrid>
      <w:tr w:rsidR="00FC12A0" w:rsidRPr="00FC12A0" w:rsidTr="000F0041">
        <w:tc>
          <w:tcPr>
            <w:tcW w:w="6062" w:type="dxa"/>
            <w:tcMar>
              <w:top w:w="0" w:type="dxa"/>
              <w:left w:w="108" w:type="dxa"/>
              <w:bottom w:w="0" w:type="dxa"/>
              <w:right w:w="108" w:type="dxa"/>
            </w:tcMar>
            <w:hideMark/>
          </w:tcPr>
          <w:p w:rsidR="00FC12A0" w:rsidRPr="00FC12A0" w:rsidRDefault="00FC12A0" w:rsidP="00FC12A0">
            <w:pPr>
              <w:spacing w:after="20"/>
              <w:rPr>
                <w:sz w:val="24"/>
                <w:szCs w:val="24"/>
                <w:lang w:val="vi-VN"/>
              </w:rPr>
            </w:pPr>
            <w:r w:rsidRPr="00FC12A0">
              <w:rPr>
                <w:b/>
                <w:bCs/>
                <w:i/>
                <w:sz w:val="24"/>
                <w:szCs w:val="24"/>
                <w:lang w:val="vi-VN"/>
              </w:rPr>
              <w:t>Nơi nhận:</w:t>
            </w:r>
            <w:r w:rsidRPr="00FC12A0">
              <w:rPr>
                <w:sz w:val="24"/>
                <w:szCs w:val="24"/>
                <w:lang w:val="vi-VN"/>
              </w:rPr>
              <w:tab/>
            </w:r>
          </w:p>
          <w:p w:rsidR="00FC12A0" w:rsidRPr="00FD682F" w:rsidRDefault="00FC12A0" w:rsidP="00FC12A0">
            <w:pPr>
              <w:rPr>
                <w:rFonts w:eastAsia="MS Mincho"/>
                <w:sz w:val="22"/>
                <w:szCs w:val="22"/>
                <w:lang w:val="nl-NL"/>
              </w:rPr>
            </w:pPr>
            <w:r w:rsidRPr="00FD682F">
              <w:rPr>
                <w:rFonts w:eastAsia="MS Mincho"/>
                <w:sz w:val="22"/>
                <w:szCs w:val="22"/>
                <w:lang w:val="pt-BR"/>
              </w:rPr>
              <w:t>- Ủy ban các vấn đề xã hội của Quốc hội;</w:t>
            </w:r>
            <w:r w:rsidRPr="00FD682F">
              <w:rPr>
                <w:rFonts w:eastAsia="MS Mincho"/>
                <w:sz w:val="22"/>
                <w:szCs w:val="22"/>
                <w:lang w:val="vi-VN"/>
              </w:rPr>
              <w:br/>
              <w:t>- Văn phòng Chính phủ (Vụ KGVX, Công báo, C</w:t>
            </w:r>
            <w:r w:rsidRPr="00FD682F">
              <w:rPr>
                <w:rFonts w:eastAsia="MS Mincho"/>
                <w:sz w:val="22"/>
                <w:szCs w:val="22"/>
                <w:lang w:val="nl-NL"/>
              </w:rPr>
              <w:t>ổ</w:t>
            </w:r>
            <w:r w:rsidRPr="00FD682F">
              <w:rPr>
                <w:rFonts w:eastAsia="MS Mincho"/>
                <w:sz w:val="22"/>
                <w:szCs w:val="22"/>
                <w:lang w:val="vi-VN"/>
              </w:rPr>
              <w:t>ng TTĐT CP</w:t>
            </w:r>
            <w:r w:rsidRPr="00FD682F">
              <w:rPr>
                <w:rFonts w:eastAsia="MS Mincho"/>
                <w:sz w:val="22"/>
                <w:szCs w:val="22"/>
                <w:lang w:val="nl-NL"/>
              </w:rPr>
              <w:t>);</w:t>
            </w:r>
          </w:p>
          <w:p w:rsidR="00FC12A0" w:rsidRPr="00FD682F" w:rsidRDefault="00FC12A0" w:rsidP="00FC12A0">
            <w:pPr>
              <w:rPr>
                <w:rFonts w:eastAsia="MS Mincho"/>
                <w:sz w:val="22"/>
                <w:szCs w:val="22"/>
                <w:lang w:val="vi-VN"/>
              </w:rPr>
            </w:pPr>
            <w:r w:rsidRPr="00FD682F">
              <w:rPr>
                <w:rFonts w:eastAsia="MS Mincho"/>
                <w:sz w:val="22"/>
                <w:szCs w:val="22"/>
                <w:lang w:val="vi-VN"/>
              </w:rPr>
              <w:t>- Các Thứ trư</w:t>
            </w:r>
            <w:r w:rsidRPr="00FD682F">
              <w:rPr>
                <w:rFonts w:eastAsia="MS Mincho"/>
                <w:sz w:val="22"/>
                <w:szCs w:val="22"/>
                <w:lang w:val="nl-NL"/>
              </w:rPr>
              <w:t>ở</w:t>
            </w:r>
            <w:r w:rsidRPr="00FD682F">
              <w:rPr>
                <w:rFonts w:eastAsia="MS Mincho"/>
                <w:sz w:val="22"/>
                <w:szCs w:val="22"/>
                <w:lang w:val="vi-VN"/>
              </w:rPr>
              <w:t xml:space="preserve">ng </w:t>
            </w:r>
            <w:r w:rsidRPr="00FD682F">
              <w:rPr>
                <w:rFonts w:eastAsia="MS Mincho"/>
                <w:sz w:val="22"/>
                <w:szCs w:val="22"/>
                <w:lang w:val="nl-NL"/>
              </w:rPr>
              <w:t>Bộ Y tế</w:t>
            </w:r>
            <w:r w:rsidRPr="00FD682F">
              <w:rPr>
                <w:rFonts w:eastAsia="MS Mincho"/>
                <w:sz w:val="22"/>
                <w:szCs w:val="22"/>
                <w:lang w:val="vi-VN"/>
              </w:rPr>
              <w:t>;</w:t>
            </w:r>
            <w:r w:rsidRPr="00FD682F">
              <w:rPr>
                <w:rFonts w:eastAsia="MS Mincho"/>
                <w:sz w:val="22"/>
                <w:szCs w:val="22"/>
                <w:lang w:val="vi-VN"/>
              </w:rPr>
              <w:br/>
              <w:t>- Bộ Tư pháp (Cục Kiểm tra v</w:t>
            </w:r>
            <w:r w:rsidRPr="00FD682F">
              <w:rPr>
                <w:rFonts w:eastAsia="MS Mincho"/>
                <w:sz w:val="22"/>
                <w:szCs w:val="22"/>
                <w:lang w:val="nl-NL"/>
              </w:rPr>
              <w:t>ă</w:t>
            </w:r>
            <w:r w:rsidRPr="00FD682F">
              <w:rPr>
                <w:rFonts w:eastAsia="MS Mincho"/>
                <w:sz w:val="22"/>
                <w:szCs w:val="22"/>
                <w:lang w:val="vi-VN"/>
              </w:rPr>
              <w:t>n b</w:t>
            </w:r>
            <w:r w:rsidRPr="00FD682F">
              <w:rPr>
                <w:rFonts w:eastAsia="MS Mincho"/>
                <w:sz w:val="22"/>
                <w:szCs w:val="22"/>
                <w:lang w:val="nl-NL"/>
              </w:rPr>
              <w:t>ả</w:t>
            </w:r>
            <w:r w:rsidRPr="00FD682F">
              <w:rPr>
                <w:rFonts w:eastAsia="MS Mincho"/>
                <w:sz w:val="22"/>
                <w:szCs w:val="22"/>
                <w:lang w:val="vi-VN"/>
              </w:rPr>
              <w:t>n QPPL);</w:t>
            </w:r>
            <w:r w:rsidRPr="00FD682F">
              <w:rPr>
                <w:rFonts w:eastAsia="MS Mincho"/>
                <w:sz w:val="22"/>
                <w:szCs w:val="22"/>
                <w:lang w:val="vi-VN"/>
              </w:rPr>
              <w:br/>
              <w:t>- Các Bộ, cơ quan ngang Bộ, cơ quan thuộc CP;</w:t>
            </w:r>
            <w:r w:rsidRPr="00FD682F">
              <w:rPr>
                <w:rFonts w:eastAsia="MS Mincho"/>
                <w:sz w:val="22"/>
                <w:szCs w:val="22"/>
                <w:lang w:val="vi-VN"/>
              </w:rPr>
              <w:br/>
              <w:t>- UBND các tỉnh, thành phố trực thuộc TW;</w:t>
            </w:r>
            <w:r w:rsidRPr="00FD682F">
              <w:rPr>
                <w:rFonts w:eastAsia="MS Mincho"/>
                <w:sz w:val="22"/>
                <w:szCs w:val="22"/>
                <w:lang w:val="vi-VN"/>
              </w:rPr>
              <w:br/>
              <w:t>- Ủy ban TW Mặt trận Tổ quốc Việt N</w:t>
            </w:r>
            <w:r w:rsidRPr="00FD682F">
              <w:rPr>
                <w:rFonts w:eastAsia="MS Mincho"/>
                <w:sz w:val="22"/>
                <w:szCs w:val="22"/>
                <w:lang w:val="nl-NL"/>
              </w:rPr>
              <w:t>a</w:t>
            </w:r>
            <w:r w:rsidRPr="00FD682F">
              <w:rPr>
                <w:rFonts w:eastAsia="MS Mincho"/>
                <w:sz w:val="22"/>
                <w:szCs w:val="22"/>
                <w:lang w:val="vi-VN"/>
              </w:rPr>
              <w:t>m;</w:t>
            </w:r>
            <w:r w:rsidRPr="00FD682F">
              <w:rPr>
                <w:rFonts w:eastAsia="MS Mincho"/>
                <w:sz w:val="22"/>
                <w:szCs w:val="22"/>
                <w:lang w:val="vi-VN"/>
              </w:rPr>
              <w:br/>
              <w:t xml:space="preserve">- Cơ quan Trung ương của các </w:t>
            </w:r>
            <w:r w:rsidRPr="00FD682F">
              <w:rPr>
                <w:rFonts w:eastAsia="MS Mincho"/>
                <w:sz w:val="22"/>
                <w:szCs w:val="22"/>
                <w:lang w:val="nl-NL"/>
              </w:rPr>
              <w:t>đ</w:t>
            </w:r>
            <w:r w:rsidRPr="00FD682F">
              <w:rPr>
                <w:rFonts w:eastAsia="MS Mincho"/>
                <w:sz w:val="22"/>
                <w:szCs w:val="22"/>
                <w:lang w:val="vi-VN"/>
              </w:rPr>
              <w:t>oàn th</w:t>
            </w:r>
            <w:r w:rsidRPr="00FD682F">
              <w:rPr>
                <w:rFonts w:eastAsia="MS Mincho"/>
                <w:sz w:val="22"/>
                <w:szCs w:val="22"/>
                <w:lang w:val="nl-NL"/>
              </w:rPr>
              <w:t>ể</w:t>
            </w:r>
            <w:r w:rsidRPr="00FD682F">
              <w:rPr>
                <w:rFonts w:eastAsia="MS Mincho"/>
                <w:sz w:val="22"/>
                <w:szCs w:val="22"/>
                <w:lang w:val="vi-VN"/>
              </w:rPr>
              <w:t>;</w:t>
            </w:r>
            <w:r w:rsidRPr="00FD682F">
              <w:rPr>
                <w:rFonts w:eastAsia="MS Mincho"/>
                <w:sz w:val="22"/>
                <w:szCs w:val="22"/>
                <w:lang w:val="vi-VN"/>
              </w:rPr>
              <w:br/>
              <w:t>- Sở Y t</w:t>
            </w:r>
            <w:r w:rsidRPr="00FD682F">
              <w:rPr>
                <w:rFonts w:eastAsia="MS Mincho"/>
                <w:sz w:val="22"/>
                <w:szCs w:val="22"/>
                <w:lang w:val="nl-NL"/>
              </w:rPr>
              <w:t xml:space="preserve">ế </w:t>
            </w:r>
            <w:r w:rsidRPr="00FD682F">
              <w:rPr>
                <w:rFonts w:eastAsia="MS Mincho"/>
                <w:sz w:val="22"/>
                <w:szCs w:val="22"/>
                <w:lang w:val="vi-VN"/>
              </w:rPr>
              <w:t>các tỉnh, TP trực thuộc TW;</w:t>
            </w:r>
            <w:r w:rsidRPr="00FD682F">
              <w:rPr>
                <w:rFonts w:eastAsia="MS Mincho"/>
                <w:sz w:val="22"/>
                <w:szCs w:val="22"/>
                <w:lang w:val="vi-VN"/>
              </w:rPr>
              <w:br/>
              <w:t>- Các đơn vị thuộc, trực thuộc Bộ Y t</w:t>
            </w:r>
            <w:r w:rsidRPr="00FD682F">
              <w:rPr>
                <w:rFonts w:eastAsia="MS Mincho"/>
                <w:sz w:val="22"/>
                <w:szCs w:val="22"/>
                <w:lang w:val="nl-NL"/>
              </w:rPr>
              <w:t>ế</w:t>
            </w:r>
            <w:r w:rsidRPr="00FD682F">
              <w:rPr>
                <w:rFonts w:eastAsia="MS Mincho"/>
                <w:sz w:val="22"/>
                <w:szCs w:val="22"/>
                <w:lang w:val="vi-VN"/>
              </w:rPr>
              <w:t>;</w:t>
            </w:r>
            <w:r w:rsidRPr="00FD682F">
              <w:rPr>
                <w:rFonts w:eastAsia="MS Mincho"/>
                <w:sz w:val="22"/>
                <w:szCs w:val="22"/>
                <w:lang w:val="vi-VN"/>
              </w:rPr>
              <w:br/>
              <w:t>- Bảo hiểm xã hội Việt Nam;</w:t>
            </w:r>
            <w:r w:rsidRPr="00FD682F">
              <w:rPr>
                <w:rFonts w:eastAsia="MS Mincho"/>
                <w:sz w:val="22"/>
                <w:szCs w:val="22"/>
                <w:lang w:val="vi-VN"/>
              </w:rPr>
              <w:br/>
              <w:t>- Y t</w:t>
            </w:r>
            <w:r w:rsidRPr="00FD682F">
              <w:rPr>
                <w:rFonts w:eastAsia="MS Mincho"/>
                <w:sz w:val="22"/>
                <w:szCs w:val="22"/>
                <w:lang w:val="nl-NL"/>
              </w:rPr>
              <w:t>ế các Bộ,</w:t>
            </w:r>
            <w:r w:rsidRPr="00FD682F">
              <w:rPr>
                <w:rFonts w:eastAsia="MS Mincho"/>
                <w:sz w:val="22"/>
                <w:szCs w:val="22"/>
                <w:lang w:val="vi-VN"/>
              </w:rPr>
              <w:t xml:space="preserve"> ngành</w:t>
            </w:r>
            <w:r w:rsidRPr="00FD682F">
              <w:rPr>
                <w:rFonts w:eastAsia="MS Mincho"/>
                <w:sz w:val="22"/>
                <w:szCs w:val="22"/>
                <w:lang w:val="nl-NL"/>
              </w:rPr>
              <w:t>;</w:t>
            </w:r>
            <w:r w:rsidRPr="00FD682F">
              <w:rPr>
                <w:rFonts w:eastAsia="MS Mincho"/>
                <w:sz w:val="22"/>
                <w:szCs w:val="22"/>
                <w:lang w:val="vi-VN"/>
              </w:rPr>
              <w:br/>
              <w:t>- Cổng Thông tin điện tử Bộ Y t</w:t>
            </w:r>
            <w:r w:rsidRPr="00FD682F">
              <w:rPr>
                <w:rFonts w:eastAsia="MS Mincho"/>
                <w:sz w:val="22"/>
                <w:szCs w:val="22"/>
                <w:lang w:val="nl-NL"/>
              </w:rPr>
              <w:t>ế</w:t>
            </w:r>
            <w:r w:rsidRPr="00FD682F">
              <w:rPr>
                <w:rFonts w:eastAsia="MS Mincho"/>
                <w:sz w:val="22"/>
                <w:szCs w:val="22"/>
                <w:lang w:val="vi-VN"/>
              </w:rPr>
              <w:t>;</w:t>
            </w:r>
          </w:p>
          <w:p w:rsidR="00FC12A0" w:rsidRPr="00FC12A0" w:rsidRDefault="00FC12A0" w:rsidP="00FC12A0">
            <w:pPr>
              <w:rPr>
                <w:sz w:val="24"/>
                <w:szCs w:val="24"/>
                <w:lang w:val="vi-VN"/>
              </w:rPr>
            </w:pPr>
            <w:r w:rsidRPr="00FD682F">
              <w:rPr>
                <w:rFonts w:eastAsia="MS Mincho"/>
                <w:sz w:val="22"/>
                <w:szCs w:val="22"/>
                <w:lang w:val="vi-VN"/>
              </w:rPr>
              <w:t>- Website Cục Quản lý dược;</w:t>
            </w:r>
            <w:r w:rsidRPr="00FD682F">
              <w:rPr>
                <w:rFonts w:eastAsia="MS Mincho"/>
                <w:sz w:val="22"/>
                <w:szCs w:val="22"/>
                <w:lang w:val="vi-VN"/>
              </w:rPr>
              <w:br/>
              <w:t>- Lưu: VT, QLD</w:t>
            </w:r>
            <w:r w:rsidRPr="00FD682F">
              <w:rPr>
                <w:rFonts w:eastAsia="MS Mincho"/>
                <w:sz w:val="22"/>
                <w:szCs w:val="22"/>
                <w:vertAlign w:val="subscript"/>
                <w:lang w:val="vi-VN"/>
              </w:rPr>
              <w:t>(02)</w:t>
            </w:r>
            <w:r w:rsidRPr="00FD682F">
              <w:rPr>
                <w:rFonts w:eastAsia="MS Mincho"/>
                <w:sz w:val="22"/>
                <w:szCs w:val="22"/>
                <w:lang w:val="vi-VN"/>
              </w:rPr>
              <w:t>, PC</w:t>
            </w:r>
            <w:r w:rsidRPr="00FD682F">
              <w:rPr>
                <w:rFonts w:eastAsia="MS Mincho"/>
                <w:sz w:val="22"/>
                <w:szCs w:val="22"/>
                <w:vertAlign w:val="subscript"/>
                <w:lang w:val="vi-VN"/>
              </w:rPr>
              <w:t>(02)</w:t>
            </w:r>
            <w:r w:rsidRPr="00FD682F">
              <w:rPr>
                <w:rFonts w:eastAsia="MS Mincho"/>
                <w:sz w:val="22"/>
                <w:szCs w:val="22"/>
                <w:lang w:val="vi-VN"/>
              </w:rPr>
              <w:t>.</w:t>
            </w:r>
          </w:p>
        </w:tc>
        <w:tc>
          <w:tcPr>
            <w:tcW w:w="3342" w:type="dxa"/>
            <w:tcMar>
              <w:top w:w="0" w:type="dxa"/>
              <w:left w:w="108" w:type="dxa"/>
              <w:bottom w:w="0" w:type="dxa"/>
              <w:right w:w="108" w:type="dxa"/>
            </w:tcMar>
          </w:tcPr>
          <w:p w:rsidR="00FC12A0" w:rsidRPr="00FC12A0" w:rsidRDefault="00F377D7" w:rsidP="00FC12A0">
            <w:pPr>
              <w:jc w:val="center"/>
              <w:rPr>
                <w:b/>
                <w:bCs/>
                <w:lang w:val="vi-VN"/>
              </w:rPr>
            </w:pPr>
            <w:r>
              <w:rPr>
                <w:b/>
                <w:bCs/>
              </w:rPr>
              <w:t>Q</w:t>
            </w:r>
            <w:r w:rsidR="00FC12A0" w:rsidRPr="00FC12A0">
              <w:rPr>
                <w:b/>
                <w:bCs/>
                <w:lang w:val="vi-VN"/>
              </w:rPr>
              <w:t>. BỘ TRƯỞNG</w:t>
            </w:r>
          </w:p>
          <w:p w:rsidR="00FC12A0" w:rsidRPr="00FC12A0" w:rsidRDefault="00FC12A0" w:rsidP="00FC12A0">
            <w:pPr>
              <w:spacing w:line="360" w:lineRule="auto"/>
              <w:jc w:val="center"/>
              <w:rPr>
                <w:b/>
                <w:bCs/>
                <w:lang w:val="vi-VN"/>
              </w:rPr>
            </w:pPr>
          </w:p>
          <w:p w:rsidR="00FC12A0" w:rsidRPr="00FC12A0" w:rsidRDefault="00FC12A0" w:rsidP="00FC12A0">
            <w:pPr>
              <w:spacing w:line="360" w:lineRule="auto"/>
              <w:jc w:val="center"/>
              <w:rPr>
                <w:b/>
                <w:bCs/>
                <w:lang w:val="vi-VN"/>
              </w:rPr>
            </w:pPr>
          </w:p>
          <w:p w:rsidR="00FC12A0" w:rsidRPr="00FC12A0" w:rsidRDefault="00FC12A0" w:rsidP="00FC12A0">
            <w:pPr>
              <w:spacing w:line="360" w:lineRule="auto"/>
              <w:jc w:val="center"/>
              <w:rPr>
                <w:b/>
                <w:bCs/>
                <w:lang w:val="vi-VN"/>
              </w:rPr>
            </w:pPr>
          </w:p>
          <w:p w:rsidR="00FC12A0" w:rsidRPr="00FC12A0" w:rsidRDefault="00FC12A0" w:rsidP="00FC12A0">
            <w:pPr>
              <w:spacing w:line="360" w:lineRule="auto"/>
              <w:jc w:val="center"/>
              <w:rPr>
                <w:b/>
                <w:bCs/>
                <w:lang w:val="vi-VN"/>
              </w:rPr>
            </w:pPr>
          </w:p>
          <w:p w:rsidR="00FC12A0" w:rsidRPr="0084594D" w:rsidRDefault="00F377D7" w:rsidP="00FC12A0">
            <w:pPr>
              <w:spacing w:line="360" w:lineRule="auto"/>
              <w:jc w:val="center"/>
              <w:rPr>
                <w:b/>
                <w:bCs/>
              </w:rPr>
            </w:pPr>
            <w:r>
              <w:rPr>
                <w:b/>
                <w:bCs/>
              </w:rPr>
              <w:t>Nguyễn Thanh Long</w:t>
            </w:r>
          </w:p>
          <w:p w:rsidR="00FC12A0" w:rsidRPr="00FC12A0" w:rsidRDefault="00FC12A0" w:rsidP="00FC12A0">
            <w:pPr>
              <w:jc w:val="center"/>
              <w:rPr>
                <w:lang w:val="vi-VN"/>
              </w:rPr>
            </w:pPr>
          </w:p>
          <w:p w:rsidR="00FC12A0" w:rsidRPr="00FC12A0" w:rsidRDefault="00FC12A0" w:rsidP="00FC12A0">
            <w:pPr>
              <w:jc w:val="center"/>
              <w:rPr>
                <w:lang w:val="vi-VN"/>
              </w:rPr>
            </w:pPr>
          </w:p>
          <w:p w:rsidR="00FC12A0" w:rsidRPr="00FC12A0" w:rsidRDefault="00FC12A0" w:rsidP="00FC12A0">
            <w:pPr>
              <w:jc w:val="center"/>
              <w:rPr>
                <w:lang w:val="vi-VN"/>
              </w:rPr>
            </w:pPr>
          </w:p>
          <w:p w:rsidR="00FC12A0" w:rsidRPr="00FC12A0" w:rsidRDefault="00FC12A0" w:rsidP="000F0041">
            <w:pPr>
              <w:rPr>
                <w:b/>
                <w:lang w:val="vi-VN"/>
              </w:rPr>
            </w:pPr>
          </w:p>
        </w:tc>
      </w:tr>
    </w:tbl>
    <w:p w:rsidR="008D4041" w:rsidRDefault="008D4041" w:rsidP="000F0041">
      <w:pPr>
        <w:spacing w:before="120" w:after="1080"/>
        <w:outlineLvl w:val="0"/>
        <w:rPr>
          <w:lang w:val="es-ES_tradnl"/>
        </w:rPr>
      </w:pPr>
    </w:p>
    <w:p w:rsidR="009A083B" w:rsidRDefault="009A083B" w:rsidP="000F0041">
      <w:pPr>
        <w:spacing w:before="120" w:after="1080"/>
        <w:outlineLvl w:val="0"/>
        <w:rPr>
          <w:lang w:val="es-ES_tradnl"/>
        </w:rPr>
      </w:pPr>
    </w:p>
    <w:p w:rsidR="009A083B" w:rsidRDefault="009A083B" w:rsidP="000F0041">
      <w:pPr>
        <w:spacing w:before="120" w:after="1080"/>
        <w:outlineLvl w:val="0"/>
        <w:rPr>
          <w:lang w:val="es-ES_tradnl"/>
        </w:rPr>
      </w:pPr>
    </w:p>
    <w:p w:rsidR="009A083B" w:rsidRDefault="009A083B" w:rsidP="000F0041">
      <w:pPr>
        <w:spacing w:before="120" w:after="1080"/>
        <w:outlineLvl w:val="0"/>
        <w:rPr>
          <w:lang w:val="es-ES_tradnl"/>
        </w:rPr>
      </w:pPr>
    </w:p>
    <w:p w:rsidR="008D36C9" w:rsidRDefault="008D36C9" w:rsidP="000F0041">
      <w:pPr>
        <w:spacing w:before="120" w:after="1080"/>
        <w:outlineLvl w:val="0"/>
        <w:rPr>
          <w:lang w:val="es-ES_tradnl"/>
        </w:rPr>
      </w:pPr>
    </w:p>
    <w:p w:rsidR="008D4041" w:rsidRDefault="004B5A13" w:rsidP="000F0041">
      <w:pPr>
        <w:spacing w:before="120" w:after="120"/>
        <w:jc w:val="center"/>
        <w:outlineLvl w:val="0"/>
        <w:rPr>
          <w:b/>
        </w:rPr>
      </w:pPr>
      <w:r>
        <w:rPr>
          <w:b/>
        </w:rPr>
        <w:lastRenderedPageBreak/>
        <w:t>P</w:t>
      </w:r>
      <w:r w:rsidR="008D4041" w:rsidRPr="000F0041">
        <w:rPr>
          <w:b/>
        </w:rPr>
        <w:t>HỤ LỤC I</w:t>
      </w:r>
    </w:p>
    <w:p w:rsidR="008D4041" w:rsidRDefault="008D4041" w:rsidP="000F0041">
      <w:pPr>
        <w:spacing w:before="120" w:after="120"/>
        <w:jc w:val="center"/>
        <w:outlineLvl w:val="0"/>
        <w:rPr>
          <w:b/>
          <w:lang w:val="vi-VN"/>
        </w:rPr>
      </w:pPr>
      <w:r w:rsidRPr="000F0041">
        <w:rPr>
          <w:b/>
        </w:rPr>
        <w:t xml:space="preserve"> </w:t>
      </w:r>
      <w:r w:rsidRPr="000F0041">
        <w:rPr>
          <w:b/>
          <w:lang w:val="vi-VN"/>
        </w:rPr>
        <w:t>MẪU VÀ HƯỚNG DẪN GHI CHÉP BÁO CÁO THỐNG KÊ LĨNH VỰC DƯỢC - MỸ PHẨM</w:t>
      </w:r>
      <w:r w:rsidRPr="000F0041" w:rsidDel="00287802">
        <w:rPr>
          <w:b/>
          <w:lang w:val="vi-VN"/>
        </w:rPr>
        <w:t xml:space="preserve"> </w:t>
      </w:r>
      <w:r w:rsidRPr="00266566">
        <w:rPr>
          <w:b/>
          <w:lang w:val="vi-VN"/>
        </w:rPr>
        <w:t>ĐỐI VỚI SỞ Y TẾ</w:t>
      </w:r>
    </w:p>
    <w:p w:rsidR="00B47F40" w:rsidRPr="00B47F40" w:rsidRDefault="00B47F40" w:rsidP="000F0041">
      <w:pPr>
        <w:spacing w:line="276" w:lineRule="auto"/>
        <w:jc w:val="center"/>
        <w:rPr>
          <w:rFonts w:eastAsia="Calibri"/>
          <w:i/>
        </w:rPr>
      </w:pPr>
      <w:r w:rsidRPr="00B47F40">
        <w:rPr>
          <w:rFonts w:eastAsia="Calibri"/>
          <w:i/>
        </w:rPr>
        <w:t>(Kèm theo Thông tư số         /2020/TT-BYT ngày    tháng    năm 2020</w:t>
      </w:r>
    </w:p>
    <w:p w:rsidR="00B47F40" w:rsidRDefault="00B47F40" w:rsidP="000F0041">
      <w:pPr>
        <w:jc w:val="center"/>
        <w:outlineLvl w:val="0"/>
        <w:rPr>
          <w:rFonts w:eastAsia="Calibri"/>
          <w:i/>
        </w:rPr>
      </w:pPr>
      <w:r w:rsidRPr="00B47F40">
        <w:rPr>
          <w:rFonts w:eastAsia="Calibri"/>
          <w:i/>
        </w:rPr>
        <w:t xml:space="preserve"> của Bộ trưởng Bộ Y tế)</w:t>
      </w:r>
    </w:p>
    <w:p w:rsidR="00B47F40" w:rsidRPr="000F0041" w:rsidRDefault="00B47F40" w:rsidP="000F0041">
      <w:pPr>
        <w:jc w:val="center"/>
        <w:outlineLvl w:val="0"/>
        <w:rPr>
          <w:b/>
          <w:lang w:val="es-ES_tradnl"/>
        </w:rPr>
      </w:pPr>
    </w:p>
    <w:tbl>
      <w:tblPr>
        <w:tblW w:w="53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9"/>
        <w:gridCol w:w="1537"/>
        <w:gridCol w:w="3860"/>
        <w:gridCol w:w="1175"/>
        <w:gridCol w:w="2622"/>
      </w:tblGrid>
      <w:tr w:rsidR="00B47F40" w:rsidRPr="000F0041" w:rsidTr="000F0041">
        <w:tblPrEx>
          <w:tblCellMar>
            <w:top w:w="0" w:type="dxa"/>
            <w:left w:w="0" w:type="dxa"/>
            <w:bottom w:w="0" w:type="dxa"/>
            <w:right w:w="0" w:type="dxa"/>
          </w:tblCellMar>
        </w:tblPrEx>
        <w:trPr>
          <w:tblHeader/>
          <w:jc w:val="center"/>
        </w:trPr>
        <w:tc>
          <w:tcPr>
            <w:tcW w:w="291" w:type="pct"/>
            <w:shd w:val="clear" w:color="auto" w:fill="FFFFFF"/>
            <w:vAlign w:val="center"/>
          </w:tcPr>
          <w:p w:rsidR="00B47F40" w:rsidRPr="000F0041" w:rsidRDefault="00B47F40" w:rsidP="000F0041">
            <w:pPr>
              <w:widowControl w:val="0"/>
              <w:jc w:val="center"/>
              <w:rPr>
                <w:rFonts w:eastAsia="Tahoma"/>
                <w:b/>
                <w:color w:val="000000"/>
                <w:sz w:val="26"/>
                <w:szCs w:val="26"/>
                <w:lang w:val="vi-VN" w:eastAsia="vi-VN"/>
              </w:rPr>
            </w:pPr>
            <w:r w:rsidRPr="000F0041">
              <w:rPr>
                <w:rFonts w:eastAsia="Tahoma"/>
                <w:b/>
                <w:color w:val="000000"/>
                <w:sz w:val="26"/>
                <w:szCs w:val="26"/>
                <w:lang w:val="vi-VN" w:eastAsia="vi-VN"/>
              </w:rPr>
              <w:t>STT</w:t>
            </w:r>
          </w:p>
        </w:tc>
        <w:tc>
          <w:tcPr>
            <w:tcW w:w="787" w:type="pct"/>
            <w:shd w:val="clear" w:color="auto" w:fill="FFFFFF"/>
            <w:vAlign w:val="center"/>
          </w:tcPr>
          <w:p w:rsidR="00B47F40" w:rsidRPr="000F0041" w:rsidRDefault="00B47F40" w:rsidP="000F0041">
            <w:pPr>
              <w:widowControl w:val="0"/>
              <w:jc w:val="center"/>
              <w:rPr>
                <w:rFonts w:eastAsia="Tahoma"/>
                <w:b/>
                <w:color w:val="000000"/>
                <w:sz w:val="26"/>
                <w:szCs w:val="26"/>
                <w:lang w:val="vi-VN" w:eastAsia="vi-VN"/>
              </w:rPr>
            </w:pPr>
            <w:r w:rsidRPr="000F0041">
              <w:rPr>
                <w:rFonts w:eastAsia="Tahoma"/>
                <w:b/>
                <w:color w:val="000000"/>
                <w:sz w:val="26"/>
                <w:szCs w:val="26"/>
                <w:lang w:val="vi-VN" w:eastAsia="vi-VN"/>
              </w:rPr>
              <w:t>Ký hiệu bi</w:t>
            </w:r>
            <w:r w:rsidRPr="000F0041">
              <w:rPr>
                <w:rFonts w:eastAsia="Tahoma"/>
                <w:b/>
                <w:color w:val="000000"/>
                <w:sz w:val="26"/>
                <w:szCs w:val="26"/>
                <w:lang w:eastAsia="vi-VN"/>
              </w:rPr>
              <w:t>ể</w:t>
            </w:r>
            <w:r w:rsidRPr="000F0041">
              <w:rPr>
                <w:rFonts w:eastAsia="Tahoma"/>
                <w:b/>
                <w:color w:val="000000"/>
                <w:sz w:val="26"/>
                <w:szCs w:val="26"/>
                <w:lang w:val="vi-VN" w:eastAsia="vi-VN"/>
              </w:rPr>
              <w:t>u</w:t>
            </w:r>
          </w:p>
        </w:tc>
        <w:tc>
          <w:tcPr>
            <w:tcW w:w="1977" w:type="pct"/>
            <w:shd w:val="clear" w:color="auto" w:fill="FFFFFF"/>
            <w:vAlign w:val="center"/>
          </w:tcPr>
          <w:p w:rsidR="00B47F40" w:rsidRPr="000F0041" w:rsidRDefault="00B47F40" w:rsidP="000F0041">
            <w:pPr>
              <w:widowControl w:val="0"/>
              <w:jc w:val="center"/>
              <w:rPr>
                <w:rFonts w:eastAsia="Tahoma"/>
                <w:b/>
                <w:color w:val="000000"/>
                <w:sz w:val="26"/>
                <w:szCs w:val="26"/>
                <w:lang w:val="vi-VN" w:eastAsia="vi-VN"/>
              </w:rPr>
            </w:pPr>
            <w:r w:rsidRPr="000F0041">
              <w:rPr>
                <w:rFonts w:eastAsia="Tahoma"/>
                <w:b/>
                <w:color w:val="000000"/>
                <w:sz w:val="26"/>
                <w:szCs w:val="26"/>
                <w:lang w:val="vi-VN" w:eastAsia="vi-VN"/>
              </w:rPr>
              <w:t>Tên biểu</w:t>
            </w:r>
          </w:p>
        </w:tc>
        <w:tc>
          <w:tcPr>
            <w:tcW w:w="602" w:type="pct"/>
            <w:shd w:val="clear" w:color="auto" w:fill="FFFFFF"/>
            <w:vAlign w:val="center"/>
          </w:tcPr>
          <w:p w:rsidR="00B47F40" w:rsidRPr="000F0041" w:rsidRDefault="00B47F40" w:rsidP="000F0041">
            <w:pPr>
              <w:widowControl w:val="0"/>
              <w:jc w:val="center"/>
              <w:rPr>
                <w:rFonts w:eastAsia="Tahoma"/>
                <w:b/>
                <w:color w:val="000000"/>
                <w:sz w:val="26"/>
                <w:szCs w:val="26"/>
                <w:lang w:val="vi-VN" w:eastAsia="vi-VN"/>
              </w:rPr>
            </w:pPr>
            <w:r w:rsidRPr="000F0041">
              <w:rPr>
                <w:rFonts w:eastAsia="Tahoma"/>
                <w:b/>
                <w:color w:val="000000"/>
                <w:sz w:val="26"/>
                <w:szCs w:val="26"/>
                <w:lang w:val="vi-VN" w:eastAsia="vi-VN"/>
              </w:rPr>
              <w:t>Kỳ báo cáo</w:t>
            </w:r>
          </w:p>
        </w:tc>
        <w:tc>
          <w:tcPr>
            <w:tcW w:w="1343" w:type="pct"/>
            <w:shd w:val="clear" w:color="auto" w:fill="FFFFFF"/>
            <w:vAlign w:val="center"/>
          </w:tcPr>
          <w:p w:rsidR="00B47F40" w:rsidRPr="000F0041" w:rsidRDefault="00B47F40" w:rsidP="000F0041">
            <w:pPr>
              <w:widowControl w:val="0"/>
              <w:jc w:val="center"/>
              <w:rPr>
                <w:rFonts w:eastAsia="Tahoma"/>
                <w:b/>
                <w:color w:val="000000"/>
                <w:sz w:val="26"/>
                <w:szCs w:val="26"/>
                <w:lang w:val="vi-VN" w:eastAsia="vi-VN"/>
              </w:rPr>
            </w:pPr>
            <w:r w:rsidRPr="000F0041">
              <w:rPr>
                <w:rFonts w:eastAsia="Tahoma"/>
                <w:b/>
                <w:color w:val="000000"/>
                <w:sz w:val="26"/>
                <w:szCs w:val="26"/>
                <w:lang w:val="vi-VN" w:eastAsia="vi-VN"/>
              </w:rPr>
              <w:t>Ngày nhận báo cáo</w:t>
            </w:r>
          </w:p>
        </w:tc>
      </w:tr>
      <w:tr w:rsidR="00B47F40" w:rsidRPr="000F0041" w:rsidTr="001E44E5">
        <w:tblPrEx>
          <w:tblCellMar>
            <w:top w:w="0" w:type="dxa"/>
            <w:left w:w="0" w:type="dxa"/>
            <w:bottom w:w="0" w:type="dxa"/>
            <w:right w:w="0" w:type="dxa"/>
          </w:tblCellMar>
        </w:tblPrEx>
        <w:trPr>
          <w:trHeight w:val="1133"/>
          <w:jc w:val="center"/>
        </w:trPr>
        <w:tc>
          <w:tcPr>
            <w:tcW w:w="291" w:type="pct"/>
            <w:shd w:val="clear" w:color="auto" w:fill="FFFFFF"/>
            <w:vAlign w:val="center"/>
          </w:tcPr>
          <w:p w:rsidR="00B47F40" w:rsidRPr="000F0041" w:rsidRDefault="00B47F40" w:rsidP="000F0041">
            <w:pPr>
              <w:widowControl w:val="0"/>
              <w:jc w:val="center"/>
              <w:rPr>
                <w:rFonts w:eastAsia="Tahoma"/>
                <w:color w:val="000000"/>
                <w:sz w:val="26"/>
                <w:szCs w:val="26"/>
                <w:lang w:val="vi-VN" w:eastAsia="vi-VN"/>
              </w:rPr>
            </w:pPr>
            <w:r w:rsidRPr="000F0041">
              <w:rPr>
                <w:rFonts w:eastAsia="Tahoma"/>
                <w:color w:val="000000"/>
                <w:sz w:val="26"/>
                <w:szCs w:val="26"/>
                <w:lang w:val="vi-VN" w:eastAsia="vi-VN"/>
              </w:rPr>
              <w:t>1</w:t>
            </w:r>
          </w:p>
        </w:tc>
        <w:tc>
          <w:tcPr>
            <w:tcW w:w="787" w:type="pct"/>
            <w:shd w:val="clear" w:color="auto" w:fill="FFFFFF"/>
            <w:vAlign w:val="center"/>
          </w:tcPr>
          <w:p w:rsidR="00B47F40" w:rsidRPr="000F0041" w:rsidRDefault="00B47F40" w:rsidP="000F0041">
            <w:pPr>
              <w:widowControl w:val="0"/>
              <w:jc w:val="center"/>
              <w:rPr>
                <w:rFonts w:eastAsia="Tahoma"/>
                <w:color w:val="000000"/>
                <w:sz w:val="26"/>
                <w:szCs w:val="26"/>
                <w:lang w:val="vi-VN" w:eastAsia="vi-VN"/>
              </w:rPr>
            </w:pPr>
            <w:r w:rsidRPr="000F0041">
              <w:rPr>
                <w:rFonts w:eastAsia="Tahoma"/>
                <w:color w:val="000000"/>
                <w:sz w:val="26"/>
                <w:szCs w:val="26"/>
                <w:lang w:val="vi-VN" w:eastAsia="vi-VN"/>
              </w:rPr>
              <w:t>Biểu 1/BCT</w:t>
            </w:r>
          </w:p>
        </w:tc>
        <w:tc>
          <w:tcPr>
            <w:tcW w:w="1977" w:type="pct"/>
            <w:shd w:val="clear" w:color="auto" w:fill="FFFFFF"/>
            <w:vAlign w:val="center"/>
          </w:tcPr>
          <w:p w:rsidR="00B47F40" w:rsidRPr="000F0041" w:rsidRDefault="00401E17" w:rsidP="000F0041">
            <w:pPr>
              <w:widowControl w:val="0"/>
              <w:spacing w:line="360" w:lineRule="exact"/>
              <w:rPr>
                <w:rFonts w:eastAsia="Tahoma"/>
                <w:color w:val="000000"/>
                <w:sz w:val="26"/>
                <w:szCs w:val="26"/>
                <w:lang w:val="vi-VN" w:eastAsia="vi-VN"/>
              </w:rPr>
            </w:pPr>
            <w:r>
              <w:rPr>
                <w:rFonts w:eastAsia="Tahoma"/>
                <w:color w:val="000000"/>
                <w:sz w:val="26"/>
                <w:szCs w:val="26"/>
                <w:lang w:eastAsia="vi-VN"/>
              </w:rPr>
              <w:t>T</w:t>
            </w:r>
            <w:r w:rsidRPr="00401E17">
              <w:rPr>
                <w:rFonts w:eastAsia="Tahoma"/>
                <w:color w:val="000000"/>
                <w:sz w:val="26"/>
                <w:szCs w:val="26"/>
                <w:lang w:val="vi-VN" w:eastAsia="vi-VN"/>
              </w:rPr>
              <w:t>ình hình nhân lực dược chung toàn tỉnh</w:t>
            </w:r>
          </w:p>
        </w:tc>
        <w:tc>
          <w:tcPr>
            <w:tcW w:w="602" w:type="pct"/>
            <w:shd w:val="clear" w:color="auto" w:fill="FFFFFF"/>
            <w:vAlign w:val="center"/>
          </w:tcPr>
          <w:p w:rsidR="00B47F40" w:rsidRPr="000F0041" w:rsidRDefault="00B47F40" w:rsidP="000F0041">
            <w:pPr>
              <w:widowControl w:val="0"/>
              <w:jc w:val="center"/>
              <w:rPr>
                <w:rFonts w:eastAsia="Tahoma"/>
                <w:color w:val="000000"/>
                <w:sz w:val="26"/>
                <w:szCs w:val="26"/>
                <w:lang w:val="vi-VN" w:eastAsia="vi-VN"/>
              </w:rPr>
            </w:pPr>
            <w:r w:rsidRPr="000F0041">
              <w:rPr>
                <w:rFonts w:eastAsia="Tahoma"/>
                <w:color w:val="000000"/>
                <w:sz w:val="26"/>
                <w:szCs w:val="26"/>
                <w:lang w:val="vi-VN" w:eastAsia="vi-VN"/>
              </w:rPr>
              <w:t>Năm</w:t>
            </w:r>
          </w:p>
        </w:tc>
        <w:tc>
          <w:tcPr>
            <w:tcW w:w="1343" w:type="pct"/>
            <w:shd w:val="clear" w:color="auto" w:fill="FFFFFF"/>
            <w:vAlign w:val="center"/>
          </w:tcPr>
          <w:p w:rsidR="00B47F40" w:rsidRPr="000F0041" w:rsidRDefault="009A083B" w:rsidP="000F0041">
            <w:pPr>
              <w:widowControl w:val="0"/>
              <w:jc w:val="center"/>
              <w:rPr>
                <w:rFonts w:eastAsia="Tahoma"/>
                <w:color w:val="000000"/>
                <w:sz w:val="26"/>
                <w:szCs w:val="26"/>
                <w:lang w:val="vi-VN" w:eastAsia="vi-VN"/>
              </w:rPr>
            </w:pPr>
            <w:r>
              <w:rPr>
                <w:rFonts w:eastAsia="Tahoma"/>
                <w:color w:val="000000"/>
                <w:sz w:val="26"/>
                <w:szCs w:val="26"/>
                <w:lang w:eastAsia="vi-VN"/>
              </w:rPr>
              <w:t>T</w:t>
            </w:r>
            <w:r w:rsidRPr="009A083B">
              <w:rPr>
                <w:rFonts w:eastAsia="Tahoma"/>
                <w:color w:val="000000"/>
                <w:sz w:val="26"/>
                <w:szCs w:val="26"/>
                <w:lang w:val="vi-VN" w:eastAsia="vi-VN"/>
              </w:rPr>
              <w:t>rước ngà</w:t>
            </w:r>
            <w:r w:rsidRPr="009A083B">
              <w:rPr>
                <w:rFonts w:eastAsia="Tahoma"/>
                <w:color w:val="000000"/>
                <w:sz w:val="26"/>
                <w:szCs w:val="26"/>
                <w:lang w:eastAsia="vi-VN"/>
              </w:rPr>
              <w:t>y</w:t>
            </w:r>
            <w:r w:rsidRPr="009A083B">
              <w:rPr>
                <w:rFonts w:eastAsia="Tahoma"/>
                <w:color w:val="000000"/>
                <w:sz w:val="26"/>
                <w:szCs w:val="26"/>
                <w:lang w:val="vi-VN" w:eastAsia="vi-VN"/>
              </w:rPr>
              <w:t xml:space="preserve"> </w:t>
            </w:r>
            <w:r w:rsidRPr="009A083B">
              <w:rPr>
                <w:rFonts w:eastAsia="Tahoma"/>
                <w:color w:val="000000"/>
                <w:sz w:val="26"/>
                <w:szCs w:val="26"/>
                <w:lang w:eastAsia="vi-VN"/>
              </w:rPr>
              <w:t>25</w:t>
            </w:r>
            <w:r w:rsidRPr="009A083B">
              <w:rPr>
                <w:rFonts w:eastAsia="Tahoma"/>
                <w:color w:val="000000"/>
                <w:sz w:val="26"/>
                <w:szCs w:val="26"/>
                <w:lang w:val="vi-VN" w:eastAsia="vi-VN"/>
              </w:rPr>
              <w:t>/01 n</w:t>
            </w:r>
            <w:r w:rsidRPr="009A083B">
              <w:rPr>
                <w:rFonts w:eastAsia="Tahoma"/>
                <w:color w:val="000000"/>
                <w:sz w:val="26"/>
                <w:szCs w:val="26"/>
                <w:lang w:eastAsia="vi-VN"/>
              </w:rPr>
              <w:t>ă</w:t>
            </w:r>
            <w:r w:rsidRPr="009A083B">
              <w:rPr>
                <w:rFonts w:eastAsia="Tahoma"/>
                <w:color w:val="000000"/>
                <w:sz w:val="26"/>
                <w:szCs w:val="26"/>
                <w:lang w:val="vi-VN" w:eastAsia="vi-VN"/>
              </w:rPr>
              <w:t>m sau</w:t>
            </w:r>
          </w:p>
        </w:tc>
      </w:tr>
      <w:tr w:rsidR="00AB0733" w:rsidRPr="000F0041" w:rsidTr="001E44E5">
        <w:tblPrEx>
          <w:tblCellMar>
            <w:top w:w="0" w:type="dxa"/>
            <w:left w:w="0" w:type="dxa"/>
            <w:bottom w:w="0" w:type="dxa"/>
            <w:right w:w="0" w:type="dxa"/>
          </w:tblCellMar>
        </w:tblPrEx>
        <w:trPr>
          <w:trHeight w:val="1133"/>
          <w:jc w:val="center"/>
        </w:trPr>
        <w:tc>
          <w:tcPr>
            <w:tcW w:w="291" w:type="pct"/>
            <w:shd w:val="clear" w:color="auto" w:fill="FFFFFF"/>
            <w:vAlign w:val="center"/>
          </w:tcPr>
          <w:p w:rsidR="00AB0733" w:rsidRPr="002162B5" w:rsidRDefault="00AB0733" w:rsidP="00AB0733">
            <w:pPr>
              <w:widowControl w:val="0"/>
              <w:jc w:val="center"/>
              <w:rPr>
                <w:rFonts w:eastAsia="Tahoma"/>
                <w:color w:val="000000"/>
                <w:sz w:val="26"/>
                <w:szCs w:val="26"/>
                <w:lang w:eastAsia="vi-VN"/>
              </w:rPr>
            </w:pPr>
            <w:r>
              <w:rPr>
                <w:rFonts w:eastAsia="Tahoma"/>
                <w:color w:val="000000"/>
                <w:sz w:val="26"/>
                <w:szCs w:val="26"/>
                <w:lang w:eastAsia="vi-VN"/>
              </w:rPr>
              <w:t>2</w:t>
            </w:r>
          </w:p>
        </w:tc>
        <w:tc>
          <w:tcPr>
            <w:tcW w:w="787" w:type="pct"/>
            <w:shd w:val="clear" w:color="auto" w:fill="FFFFFF"/>
            <w:vAlign w:val="center"/>
          </w:tcPr>
          <w:p w:rsidR="00AB0733" w:rsidRPr="000F0041" w:rsidRDefault="00AB0733" w:rsidP="00AB0733">
            <w:pPr>
              <w:widowControl w:val="0"/>
              <w:jc w:val="center"/>
              <w:rPr>
                <w:rFonts w:eastAsia="Tahoma"/>
                <w:color w:val="000000"/>
                <w:sz w:val="26"/>
                <w:szCs w:val="26"/>
                <w:lang w:val="vi-VN" w:eastAsia="vi-VN"/>
              </w:rPr>
            </w:pPr>
            <w:r w:rsidRPr="000F0041">
              <w:rPr>
                <w:rFonts w:eastAsia="Tahoma"/>
                <w:color w:val="000000"/>
                <w:sz w:val="26"/>
                <w:szCs w:val="26"/>
                <w:lang w:val="vi-VN" w:eastAsia="vi-VN"/>
              </w:rPr>
              <w:t>Biể</w:t>
            </w:r>
            <w:r>
              <w:rPr>
                <w:rFonts w:eastAsia="Tahoma"/>
                <w:color w:val="000000"/>
                <w:sz w:val="26"/>
                <w:szCs w:val="26"/>
                <w:lang w:val="vi-VN" w:eastAsia="vi-VN"/>
              </w:rPr>
              <w:t>u 2</w:t>
            </w:r>
            <w:r w:rsidRPr="000F0041">
              <w:rPr>
                <w:rFonts w:eastAsia="Tahoma"/>
                <w:color w:val="000000"/>
                <w:sz w:val="26"/>
                <w:szCs w:val="26"/>
                <w:lang w:val="vi-VN" w:eastAsia="vi-VN"/>
              </w:rPr>
              <w:t>/BCT</w:t>
            </w:r>
          </w:p>
        </w:tc>
        <w:tc>
          <w:tcPr>
            <w:tcW w:w="1977" w:type="pct"/>
            <w:shd w:val="clear" w:color="auto" w:fill="FFFFFF"/>
            <w:vAlign w:val="center"/>
          </w:tcPr>
          <w:p w:rsidR="00AB0733" w:rsidRPr="000E3B3D" w:rsidRDefault="00AB0733" w:rsidP="000E3B3D">
            <w:pPr>
              <w:widowControl w:val="0"/>
              <w:spacing w:line="360" w:lineRule="exact"/>
              <w:rPr>
                <w:rFonts w:eastAsia="Tahoma"/>
                <w:color w:val="000000"/>
                <w:sz w:val="26"/>
                <w:szCs w:val="26"/>
                <w:lang w:eastAsia="vi-VN"/>
              </w:rPr>
            </w:pPr>
            <w:r>
              <w:rPr>
                <w:rFonts w:eastAsia="Tahoma"/>
                <w:color w:val="000000"/>
                <w:sz w:val="26"/>
                <w:szCs w:val="26"/>
                <w:lang w:eastAsia="vi-VN"/>
              </w:rPr>
              <w:t>T</w:t>
            </w:r>
            <w:r w:rsidRPr="00401E17">
              <w:rPr>
                <w:rFonts w:eastAsia="Tahoma"/>
                <w:color w:val="000000"/>
                <w:sz w:val="26"/>
                <w:szCs w:val="26"/>
                <w:lang w:val="vi-VN" w:eastAsia="vi-VN"/>
              </w:rPr>
              <w:t xml:space="preserve">ình hình nhân lực </w:t>
            </w:r>
            <w:r>
              <w:rPr>
                <w:rFonts w:eastAsia="Tahoma"/>
                <w:color w:val="000000"/>
                <w:sz w:val="26"/>
                <w:szCs w:val="26"/>
                <w:lang w:eastAsia="vi-VN"/>
              </w:rPr>
              <w:t>làm công tác dược lâm sàng</w:t>
            </w:r>
          </w:p>
        </w:tc>
        <w:tc>
          <w:tcPr>
            <w:tcW w:w="602" w:type="pct"/>
            <w:shd w:val="clear" w:color="auto" w:fill="FFFFFF"/>
            <w:vAlign w:val="center"/>
          </w:tcPr>
          <w:p w:rsidR="00AB0733" w:rsidRPr="000F0041" w:rsidRDefault="00AB0733" w:rsidP="00AB0733">
            <w:pPr>
              <w:widowControl w:val="0"/>
              <w:jc w:val="center"/>
              <w:rPr>
                <w:rFonts w:eastAsia="Tahoma"/>
                <w:color w:val="000000"/>
                <w:sz w:val="26"/>
                <w:szCs w:val="26"/>
                <w:lang w:val="vi-VN" w:eastAsia="vi-VN"/>
              </w:rPr>
            </w:pPr>
            <w:r w:rsidRPr="000F0041">
              <w:rPr>
                <w:rFonts w:eastAsia="Tahoma"/>
                <w:color w:val="000000"/>
                <w:sz w:val="26"/>
                <w:szCs w:val="26"/>
                <w:lang w:val="vi-VN" w:eastAsia="vi-VN"/>
              </w:rPr>
              <w:t>Năm</w:t>
            </w:r>
          </w:p>
        </w:tc>
        <w:tc>
          <w:tcPr>
            <w:tcW w:w="1343" w:type="pct"/>
            <w:shd w:val="clear" w:color="auto" w:fill="FFFFFF"/>
            <w:vAlign w:val="center"/>
          </w:tcPr>
          <w:p w:rsidR="00AB0733" w:rsidRDefault="00AB0733" w:rsidP="00AB0733">
            <w:pPr>
              <w:widowControl w:val="0"/>
              <w:jc w:val="center"/>
              <w:rPr>
                <w:rFonts w:eastAsia="Tahoma"/>
                <w:color w:val="000000"/>
                <w:sz w:val="26"/>
                <w:szCs w:val="26"/>
                <w:lang w:eastAsia="vi-VN"/>
              </w:rPr>
            </w:pPr>
            <w:r>
              <w:rPr>
                <w:rFonts w:eastAsia="Tahoma"/>
                <w:color w:val="000000"/>
                <w:sz w:val="26"/>
                <w:szCs w:val="26"/>
                <w:lang w:eastAsia="vi-VN"/>
              </w:rPr>
              <w:t>T</w:t>
            </w:r>
            <w:r w:rsidRPr="009A083B">
              <w:rPr>
                <w:rFonts w:eastAsia="Tahoma"/>
                <w:color w:val="000000"/>
                <w:sz w:val="26"/>
                <w:szCs w:val="26"/>
                <w:lang w:val="vi-VN" w:eastAsia="vi-VN"/>
              </w:rPr>
              <w:t>rước ngà</w:t>
            </w:r>
            <w:r w:rsidRPr="009A083B">
              <w:rPr>
                <w:rFonts w:eastAsia="Tahoma"/>
                <w:color w:val="000000"/>
                <w:sz w:val="26"/>
                <w:szCs w:val="26"/>
                <w:lang w:eastAsia="vi-VN"/>
              </w:rPr>
              <w:t>y</w:t>
            </w:r>
            <w:r w:rsidRPr="009A083B">
              <w:rPr>
                <w:rFonts w:eastAsia="Tahoma"/>
                <w:color w:val="000000"/>
                <w:sz w:val="26"/>
                <w:szCs w:val="26"/>
                <w:lang w:val="vi-VN" w:eastAsia="vi-VN"/>
              </w:rPr>
              <w:t xml:space="preserve"> </w:t>
            </w:r>
            <w:r w:rsidRPr="009A083B">
              <w:rPr>
                <w:rFonts w:eastAsia="Tahoma"/>
                <w:color w:val="000000"/>
                <w:sz w:val="26"/>
                <w:szCs w:val="26"/>
                <w:lang w:eastAsia="vi-VN"/>
              </w:rPr>
              <w:t>25</w:t>
            </w:r>
            <w:r w:rsidRPr="009A083B">
              <w:rPr>
                <w:rFonts w:eastAsia="Tahoma"/>
                <w:color w:val="000000"/>
                <w:sz w:val="26"/>
                <w:szCs w:val="26"/>
                <w:lang w:val="vi-VN" w:eastAsia="vi-VN"/>
              </w:rPr>
              <w:t>/01 n</w:t>
            </w:r>
            <w:r w:rsidRPr="009A083B">
              <w:rPr>
                <w:rFonts w:eastAsia="Tahoma"/>
                <w:color w:val="000000"/>
                <w:sz w:val="26"/>
                <w:szCs w:val="26"/>
                <w:lang w:eastAsia="vi-VN"/>
              </w:rPr>
              <w:t>ă</w:t>
            </w:r>
            <w:r w:rsidRPr="009A083B">
              <w:rPr>
                <w:rFonts w:eastAsia="Tahoma"/>
                <w:color w:val="000000"/>
                <w:sz w:val="26"/>
                <w:szCs w:val="26"/>
                <w:lang w:val="vi-VN" w:eastAsia="vi-VN"/>
              </w:rPr>
              <w:t>m sau</w:t>
            </w:r>
          </w:p>
        </w:tc>
      </w:tr>
      <w:tr w:rsidR="00AB0733" w:rsidRPr="001E44E5" w:rsidTr="001E44E5">
        <w:tblPrEx>
          <w:tblCellMar>
            <w:top w:w="0" w:type="dxa"/>
            <w:left w:w="0" w:type="dxa"/>
            <w:bottom w:w="0" w:type="dxa"/>
            <w:right w:w="0" w:type="dxa"/>
          </w:tblCellMar>
        </w:tblPrEx>
        <w:trPr>
          <w:trHeight w:val="1122"/>
          <w:jc w:val="center"/>
        </w:trPr>
        <w:tc>
          <w:tcPr>
            <w:tcW w:w="291" w:type="pct"/>
            <w:shd w:val="clear" w:color="auto" w:fill="FFFFFF"/>
            <w:vAlign w:val="center"/>
          </w:tcPr>
          <w:p w:rsidR="00AB0733" w:rsidRPr="001E44E5" w:rsidRDefault="00AB0733" w:rsidP="00AB0733">
            <w:pPr>
              <w:widowControl w:val="0"/>
              <w:jc w:val="center"/>
              <w:rPr>
                <w:rFonts w:eastAsia="Tahoma"/>
                <w:sz w:val="26"/>
                <w:szCs w:val="26"/>
                <w:lang w:eastAsia="vi-VN"/>
              </w:rPr>
            </w:pPr>
            <w:r>
              <w:rPr>
                <w:rFonts w:eastAsia="Tahoma"/>
                <w:sz w:val="26"/>
                <w:szCs w:val="26"/>
                <w:lang w:eastAsia="vi-VN"/>
              </w:rPr>
              <w:t>3</w:t>
            </w:r>
          </w:p>
        </w:tc>
        <w:tc>
          <w:tcPr>
            <w:tcW w:w="787" w:type="pct"/>
            <w:shd w:val="clear" w:color="auto" w:fill="FFFFFF"/>
            <w:vAlign w:val="center"/>
          </w:tcPr>
          <w:p w:rsidR="00AB0733" w:rsidRPr="001E44E5" w:rsidRDefault="00AB0733" w:rsidP="00AB0733">
            <w:pPr>
              <w:widowControl w:val="0"/>
              <w:jc w:val="center"/>
              <w:rPr>
                <w:rFonts w:eastAsia="Tahoma"/>
                <w:sz w:val="26"/>
                <w:szCs w:val="26"/>
                <w:lang w:eastAsia="vi-VN"/>
              </w:rPr>
            </w:pPr>
            <w:r w:rsidRPr="001E44E5">
              <w:rPr>
                <w:rFonts w:eastAsia="Tahoma"/>
                <w:sz w:val="26"/>
                <w:szCs w:val="26"/>
                <w:lang w:eastAsia="vi-VN"/>
              </w:rPr>
              <w:t xml:space="preserve">Biểu </w:t>
            </w:r>
            <w:r>
              <w:rPr>
                <w:rFonts w:eastAsia="Tahoma"/>
                <w:sz w:val="26"/>
                <w:szCs w:val="26"/>
                <w:lang w:eastAsia="vi-VN"/>
              </w:rPr>
              <w:t>3</w:t>
            </w:r>
            <w:r w:rsidRPr="001E44E5">
              <w:rPr>
                <w:rFonts w:eastAsia="Tahoma"/>
                <w:sz w:val="26"/>
                <w:szCs w:val="26"/>
                <w:lang w:eastAsia="vi-VN"/>
              </w:rPr>
              <w:t>/BCT</w:t>
            </w:r>
          </w:p>
        </w:tc>
        <w:tc>
          <w:tcPr>
            <w:tcW w:w="1977" w:type="pct"/>
            <w:shd w:val="clear" w:color="auto" w:fill="FFFFFF"/>
            <w:vAlign w:val="center"/>
          </w:tcPr>
          <w:p w:rsidR="00AB0733" w:rsidRPr="001E44E5" w:rsidRDefault="00AB0733" w:rsidP="00AB0733">
            <w:pPr>
              <w:widowControl w:val="0"/>
              <w:rPr>
                <w:rFonts w:eastAsia="Tahoma"/>
                <w:sz w:val="26"/>
                <w:szCs w:val="26"/>
                <w:lang w:val="vi-VN" w:eastAsia="vi-VN"/>
              </w:rPr>
            </w:pPr>
            <w:r w:rsidRPr="001E44E5">
              <w:rPr>
                <w:rFonts w:eastAsia="Tahoma"/>
                <w:sz w:val="26"/>
                <w:szCs w:val="26"/>
                <w:lang w:eastAsia="vi-VN"/>
              </w:rPr>
              <w:t>H</w:t>
            </w:r>
            <w:r w:rsidRPr="001E44E5">
              <w:rPr>
                <w:rFonts w:eastAsia="Tahoma"/>
                <w:sz w:val="26"/>
                <w:szCs w:val="26"/>
                <w:lang w:val="vi-VN" w:eastAsia="vi-VN"/>
              </w:rPr>
              <w:t xml:space="preserve">ệ thống cung ứng thuốc </w:t>
            </w:r>
            <w:r w:rsidRPr="001E44E5">
              <w:rPr>
                <w:rFonts w:eastAsia="Tahoma"/>
                <w:sz w:val="26"/>
                <w:szCs w:val="26"/>
                <w:lang w:eastAsia="vi-VN"/>
              </w:rPr>
              <w:t>và sản xuất kinh doanh mỹ phẩm</w:t>
            </w:r>
          </w:p>
        </w:tc>
        <w:tc>
          <w:tcPr>
            <w:tcW w:w="602" w:type="pct"/>
            <w:shd w:val="clear" w:color="auto" w:fill="FFFFFF"/>
            <w:vAlign w:val="center"/>
          </w:tcPr>
          <w:p w:rsidR="00AB0733" w:rsidRPr="001E44E5" w:rsidRDefault="00AB0733" w:rsidP="00AB0733">
            <w:pPr>
              <w:widowControl w:val="0"/>
              <w:jc w:val="center"/>
              <w:rPr>
                <w:rFonts w:eastAsia="Tahoma"/>
                <w:sz w:val="26"/>
                <w:szCs w:val="26"/>
                <w:lang w:eastAsia="vi-VN"/>
              </w:rPr>
            </w:pPr>
            <w:r w:rsidRPr="001E44E5">
              <w:rPr>
                <w:rFonts w:eastAsia="Tahoma"/>
                <w:sz w:val="26"/>
                <w:szCs w:val="26"/>
                <w:lang w:eastAsia="vi-VN"/>
              </w:rPr>
              <w:t>Năm</w:t>
            </w:r>
          </w:p>
        </w:tc>
        <w:tc>
          <w:tcPr>
            <w:tcW w:w="1343" w:type="pct"/>
            <w:shd w:val="clear" w:color="auto" w:fill="FFFFFF"/>
            <w:vAlign w:val="center"/>
          </w:tcPr>
          <w:p w:rsidR="00AB0733" w:rsidRPr="001E44E5" w:rsidRDefault="00AB0733" w:rsidP="00AB0733">
            <w:pPr>
              <w:widowControl w:val="0"/>
              <w:jc w:val="center"/>
              <w:rPr>
                <w:rFonts w:eastAsia="Tahoma"/>
                <w:sz w:val="26"/>
                <w:szCs w:val="26"/>
                <w:lang w:val="vi-VN" w:eastAsia="vi-VN"/>
              </w:rPr>
            </w:pPr>
            <w:r w:rsidRPr="009A083B">
              <w:rPr>
                <w:rFonts w:eastAsia="Tahoma"/>
                <w:sz w:val="26"/>
                <w:szCs w:val="26"/>
                <w:lang w:eastAsia="vi-VN"/>
              </w:rPr>
              <w:t>T</w:t>
            </w:r>
            <w:r w:rsidRPr="009A083B">
              <w:rPr>
                <w:rFonts w:eastAsia="Tahoma"/>
                <w:sz w:val="26"/>
                <w:szCs w:val="26"/>
                <w:lang w:val="vi-VN" w:eastAsia="vi-VN"/>
              </w:rPr>
              <w:t>rước ngà</w:t>
            </w:r>
            <w:r w:rsidRPr="009A083B">
              <w:rPr>
                <w:rFonts w:eastAsia="Tahoma"/>
                <w:sz w:val="26"/>
                <w:szCs w:val="26"/>
                <w:lang w:eastAsia="vi-VN"/>
              </w:rPr>
              <w:t>y</w:t>
            </w:r>
            <w:r w:rsidRPr="009A083B">
              <w:rPr>
                <w:rFonts w:eastAsia="Tahoma"/>
                <w:sz w:val="26"/>
                <w:szCs w:val="26"/>
                <w:lang w:val="vi-VN" w:eastAsia="vi-VN"/>
              </w:rPr>
              <w:t xml:space="preserve"> </w:t>
            </w:r>
            <w:r w:rsidRPr="009A083B">
              <w:rPr>
                <w:rFonts w:eastAsia="Tahoma"/>
                <w:sz w:val="26"/>
                <w:szCs w:val="26"/>
                <w:lang w:eastAsia="vi-VN"/>
              </w:rPr>
              <w:t>25</w:t>
            </w:r>
            <w:r w:rsidRPr="009A083B">
              <w:rPr>
                <w:rFonts w:eastAsia="Tahoma"/>
                <w:sz w:val="26"/>
                <w:szCs w:val="26"/>
                <w:lang w:val="vi-VN" w:eastAsia="vi-VN"/>
              </w:rPr>
              <w:t>/01 n</w:t>
            </w:r>
            <w:r w:rsidRPr="009A083B">
              <w:rPr>
                <w:rFonts w:eastAsia="Tahoma"/>
                <w:sz w:val="26"/>
                <w:szCs w:val="26"/>
                <w:lang w:eastAsia="vi-VN"/>
              </w:rPr>
              <w:t>ă</w:t>
            </w:r>
            <w:r w:rsidRPr="009A083B">
              <w:rPr>
                <w:rFonts w:eastAsia="Tahoma"/>
                <w:sz w:val="26"/>
                <w:szCs w:val="26"/>
                <w:lang w:val="vi-VN" w:eastAsia="vi-VN"/>
              </w:rPr>
              <w:t>m sau</w:t>
            </w:r>
          </w:p>
        </w:tc>
      </w:tr>
      <w:tr w:rsidR="00AB0733" w:rsidRPr="001E44E5" w:rsidTr="001E44E5">
        <w:tblPrEx>
          <w:tblCellMar>
            <w:top w:w="0" w:type="dxa"/>
            <w:left w:w="0" w:type="dxa"/>
            <w:bottom w:w="0" w:type="dxa"/>
            <w:right w:w="0" w:type="dxa"/>
          </w:tblCellMar>
        </w:tblPrEx>
        <w:trPr>
          <w:trHeight w:val="1122"/>
          <w:jc w:val="center"/>
        </w:trPr>
        <w:tc>
          <w:tcPr>
            <w:tcW w:w="291" w:type="pct"/>
            <w:shd w:val="clear" w:color="auto" w:fill="FFFFFF"/>
            <w:vAlign w:val="center"/>
          </w:tcPr>
          <w:p w:rsidR="00AB0733" w:rsidRPr="001E44E5" w:rsidRDefault="00AB0733" w:rsidP="00AB0733">
            <w:pPr>
              <w:widowControl w:val="0"/>
              <w:jc w:val="center"/>
              <w:rPr>
                <w:rFonts w:eastAsia="Tahoma"/>
                <w:sz w:val="26"/>
                <w:szCs w:val="26"/>
                <w:lang w:eastAsia="vi-VN"/>
              </w:rPr>
            </w:pPr>
            <w:r>
              <w:rPr>
                <w:rFonts w:eastAsia="Tahoma"/>
                <w:sz w:val="26"/>
                <w:szCs w:val="26"/>
                <w:lang w:eastAsia="vi-VN"/>
              </w:rPr>
              <w:t>4</w:t>
            </w:r>
          </w:p>
        </w:tc>
        <w:tc>
          <w:tcPr>
            <w:tcW w:w="787" w:type="pct"/>
            <w:shd w:val="clear" w:color="auto" w:fill="FFFFFF"/>
            <w:vAlign w:val="center"/>
          </w:tcPr>
          <w:p w:rsidR="00AB0733" w:rsidRPr="001E44E5" w:rsidRDefault="00AB0733" w:rsidP="00AB0733">
            <w:pPr>
              <w:widowControl w:val="0"/>
              <w:jc w:val="center"/>
              <w:rPr>
                <w:rFonts w:eastAsia="Tahoma"/>
                <w:sz w:val="26"/>
                <w:szCs w:val="26"/>
                <w:lang w:eastAsia="vi-VN"/>
              </w:rPr>
            </w:pPr>
            <w:r w:rsidRPr="000C5AFD">
              <w:rPr>
                <w:rFonts w:eastAsia="Tahoma"/>
                <w:sz w:val="26"/>
                <w:szCs w:val="26"/>
                <w:lang w:eastAsia="vi-VN"/>
              </w:rPr>
              <w:t>Biể</w:t>
            </w:r>
            <w:r>
              <w:rPr>
                <w:rFonts w:eastAsia="Tahoma"/>
                <w:sz w:val="26"/>
                <w:szCs w:val="26"/>
                <w:lang w:eastAsia="vi-VN"/>
              </w:rPr>
              <w:t>u 4</w:t>
            </w:r>
            <w:r w:rsidRPr="000C5AFD">
              <w:rPr>
                <w:rFonts w:eastAsia="Tahoma"/>
                <w:sz w:val="26"/>
                <w:szCs w:val="26"/>
                <w:lang w:eastAsia="vi-VN"/>
              </w:rPr>
              <w:t>/BCT</w:t>
            </w:r>
          </w:p>
        </w:tc>
        <w:tc>
          <w:tcPr>
            <w:tcW w:w="1977" w:type="pct"/>
            <w:shd w:val="clear" w:color="auto" w:fill="FFFFFF"/>
            <w:vAlign w:val="center"/>
          </w:tcPr>
          <w:p w:rsidR="00AB0733" w:rsidRPr="001E44E5" w:rsidRDefault="00AB0733" w:rsidP="00AB0733">
            <w:pPr>
              <w:widowControl w:val="0"/>
              <w:rPr>
                <w:rFonts w:eastAsia="Tahoma"/>
                <w:sz w:val="26"/>
                <w:szCs w:val="26"/>
                <w:lang w:eastAsia="vi-VN"/>
              </w:rPr>
            </w:pPr>
            <w:r w:rsidRPr="000C5AFD">
              <w:rPr>
                <w:rFonts w:eastAsia="Tahoma"/>
                <w:sz w:val="26"/>
                <w:szCs w:val="26"/>
                <w:lang w:eastAsia="vi-VN"/>
              </w:rPr>
              <w:t>Báo cáo chất lượng thuốc, nguyên liệu làm thuốc lưu hành</w:t>
            </w:r>
          </w:p>
        </w:tc>
        <w:tc>
          <w:tcPr>
            <w:tcW w:w="602" w:type="pct"/>
            <w:shd w:val="clear" w:color="auto" w:fill="FFFFFF"/>
            <w:vAlign w:val="center"/>
          </w:tcPr>
          <w:p w:rsidR="00AB0733" w:rsidRPr="001E44E5" w:rsidRDefault="00AB0733" w:rsidP="00AB0733">
            <w:pPr>
              <w:widowControl w:val="0"/>
              <w:jc w:val="center"/>
              <w:rPr>
                <w:rFonts w:eastAsia="Tahoma"/>
                <w:sz w:val="26"/>
                <w:szCs w:val="26"/>
                <w:lang w:eastAsia="vi-VN"/>
              </w:rPr>
            </w:pPr>
            <w:r w:rsidRPr="000C5AFD">
              <w:rPr>
                <w:rFonts w:eastAsia="Tahoma"/>
                <w:sz w:val="26"/>
                <w:szCs w:val="26"/>
                <w:lang w:eastAsia="vi-VN"/>
              </w:rPr>
              <w:t>06 tháng, 12 tháng</w:t>
            </w:r>
          </w:p>
        </w:tc>
        <w:tc>
          <w:tcPr>
            <w:tcW w:w="1343" w:type="pct"/>
            <w:shd w:val="clear" w:color="auto" w:fill="FFFFFF"/>
            <w:vAlign w:val="center"/>
          </w:tcPr>
          <w:p w:rsidR="00AB0733" w:rsidRPr="009A083B" w:rsidRDefault="00AB0733" w:rsidP="00AB0733">
            <w:pPr>
              <w:widowControl w:val="0"/>
              <w:jc w:val="center"/>
              <w:rPr>
                <w:rFonts w:eastAsia="Tahoma"/>
                <w:sz w:val="26"/>
                <w:szCs w:val="26"/>
                <w:lang w:eastAsia="vi-VN"/>
              </w:rPr>
            </w:pPr>
            <w:r w:rsidRPr="000C5AFD">
              <w:rPr>
                <w:rFonts w:eastAsia="Tahoma"/>
                <w:sz w:val="26"/>
                <w:szCs w:val="26"/>
                <w:lang w:val="vi-VN" w:eastAsia="vi-VN"/>
              </w:rPr>
              <w:t>25 ngày kể từ thời điểm kết thúc kỳ báo cáo</w:t>
            </w:r>
          </w:p>
        </w:tc>
      </w:tr>
      <w:tr w:rsidR="00AB0733" w:rsidRPr="001E44E5" w:rsidTr="001E44E5">
        <w:tblPrEx>
          <w:tblCellMar>
            <w:top w:w="0" w:type="dxa"/>
            <w:left w:w="0" w:type="dxa"/>
            <w:bottom w:w="0" w:type="dxa"/>
            <w:right w:w="0" w:type="dxa"/>
          </w:tblCellMar>
        </w:tblPrEx>
        <w:trPr>
          <w:trHeight w:val="983"/>
          <w:jc w:val="center"/>
        </w:trPr>
        <w:tc>
          <w:tcPr>
            <w:tcW w:w="291" w:type="pct"/>
            <w:shd w:val="clear" w:color="auto" w:fill="FFFFFF"/>
            <w:vAlign w:val="center"/>
          </w:tcPr>
          <w:p w:rsidR="00AB0733" w:rsidRPr="001E44E5" w:rsidRDefault="00AB0733" w:rsidP="00AB0733">
            <w:pPr>
              <w:widowControl w:val="0"/>
              <w:jc w:val="center"/>
              <w:rPr>
                <w:rFonts w:eastAsia="Tahoma"/>
                <w:sz w:val="26"/>
                <w:szCs w:val="26"/>
                <w:lang w:eastAsia="vi-VN"/>
              </w:rPr>
            </w:pPr>
            <w:r>
              <w:rPr>
                <w:rFonts w:eastAsia="Tahoma"/>
                <w:sz w:val="26"/>
                <w:szCs w:val="26"/>
                <w:lang w:eastAsia="vi-VN"/>
              </w:rPr>
              <w:t>5</w:t>
            </w:r>
          </w:p>
        </w:tc>
        <w:tc>
          <w:tcPr>
            <w:tcW w:w="787" w:type="pct"/>
            <w:shd w:val="clear" w:color="auto" w:fill="FFFFFF"/>
            <w:vAlign w:val="center"/>
          </w:tcPr>
          <w:p w:rsidR="00AB0733" w:rsidRPr="001E44E5" w:rsidRDefault="00AB0733" w:rsidP="00AB0733">
            <w:pPr>
              <w:widowControl w:val="0"/>
              <w:jc w:val="center"/>
              <w:rPr>
                <w:rFonts w:eastAsia="Tahoma"/>
                <w:sz w:val="26"/>
                <w:szCs w:val="26"/>
                <w:lang w:eastAsia="vi-VN"/>
              </w:rPr>
            </w:pPr>
            <w:r w:rsidRPr="001E44E5">
              <w:rPr>
                <w:rFonts w:eastAsia="Tahoma"/>
                <w:sz w:val="26"/>
                <w:szCs w:val="26"/>
                <w:lang w:eastAsia="vi-VN"/>
              </w:rPr>
              <w:t>Biể</w:t>
            </w:r>
            <w:r>
              <w:rPr>
                <w:rFonts w:eastAsia="Tahoma"/>
                <w:sz w:val="26"/>
                <w:szCs w:val="26"/>
                <w:lang w:eastAsia="vi-VN"/>
              </w:rPr>
              <w:t>u 5</w:t>
            </w:r>
            <w:r w:rsidRPr="001E44E5">
              <w:rPr>
                <w:rFonts w:eastAsia="Tahoma"/>
                <w:sz w:val="26"/>
                <w:szCs w:val="26"/>
                <w:lang w:eastAsia="vi-VN"/>
              </w:rPr>
              <w:t>/BCT</w:t>
            </w:r>
          </w:p>
        </w:tc>
        <w:tc>
          <w:tcPr>
            <w:tcW w:w="1977" w:type="pct"/>
            <w:shd w:val="clear" w:color="auto" w:fill="FFFFFF"/>
            <w:vAlign w:val="center"/>
          </w:tcPr>
          <w:p w:rsidR="00AB0733" w:rsidRPr="001E44E5" w:rsidRDefault="00AB0733" w:rsidP="00AB0733">
            <w:pPr>
              <w:widowControl w:val="0"/>
              <w:rPr>
                <w:rFonts w:eastAsia="Tahoma"/>
                <w:sz w:val="26"/>
                <w:szCs w:val="26"/>
                <w:lang w:val="vi-VN" w:eastAsia="vi-VN"/>
              </w:rPr>
            </w:pPr>
            <w:r w:rsidRPr="001E44E5">
              <w:rPr>
                <w:rFonts w:eastAsia="Tahoma"/>
                <w:sz w:val="26"/>
                <w:szCs w:val="26"/>
                <w:lang w:eastAsia="vi-VN"/>
              </w:rPr>
              <w:t>Giá trị thuốc đã sử dụng trong các cơ sở y tế</w:t>
            </w:r>
          </w:p>
        </w:tc>
        <w:tc>
          <w:tcPr>
            <w:tcW w:w="602" w:type="pct"/>
            <w:shd w:val="clear" w:color="auto" w:fill="FFFFFF"/>
            <w:vAlign w:val="center"/>
          </w:tcPr>
          <w:p w:rsidR="00AB0733" w:rsidRPr="001E44E5" w:rsidRDefault="00AB0733" w:rsidP="00AB0733">
            <w:pPr>
              <w:widowControl w:val="0"/>
              <w:jc w:val="center"/>
              <w:rPr>
                <w:rFonts w:eastAsia="Tahoma"/>
                <w:sz w:val="26"/>
                <w:szCs w:val="26"/>
                <w:lang w:eastAsia="vi-VN"/>
              </w:rPr>
            </w:pPr>
            <w:r w:rsidRPr="001E44E5">
              <w:rPr>
                <w:rFonts w:eastAsia="Tahoma"/>
                <w:sz w:val="26"/>
                <w:szCs w:val="26"/>
                <w:lang w:eastAsia="vi-VN"/>
              </w:rPr>
              <w:t>06 tháng, 12 tháng</w:t>
            </w:r>
          </w:p>
        </w:tc>
        <w:tc>
          <w:tcPr>
            <w:tcW w:w="1343" w:type="pct"/>
            <w:shd w:val="clear" w:color="auto" w:fill="FFFFFF"/>
            <w:vAlign w:val="center"/>
          </w:tcPr>
          <w:p w:rsidR="00AB0733" w:rsidRPr="001E44E5" w:rsidRDefault="00AB0733" w:rsidP="00AB0733">
            <w:pPr>
              <w:widowControl w:val="0"/>
              <w:jc w:val="center"/>
              <w:rPr>
                <w:rFonts w:eastAsia="Tahoma"/>
                <w:sz w:val="26"/>
                <w:szCs w:val="26"/>
                <w:lang w:val="vi-VN" w:eastAsia="vi-VN"/>
              </w:rPr>
            </w:pPr>
            <w:r w:rsidRPr="001E44E5">
              <w:rPr>
                <w:rFonts w:eastAsia="Tahoma"/>
                <w:sz w:val="26"/>
                <w:szCs w:val="26"/>
                <w:lang w:val="vi-VN" w:eastAsia="vi-VN"/>
              </w:rPr>
              <w:t>25 ngày kể từ thời điểm kết thúc kỳ báo cáo</w:t>
            </w:r>
          </w:p>
        </w:tc>
      </w:tr>
      <w:tr w:rsidR="00AB0733" w:rsidRPr="000F0041" w:rsidTr="001E44E5">
        <w:tblPrEx>
          <w:tblCellMar>
            <w:top w:w="0" w:type="dxa"/>
            <w:left w:w="0" w:type="dxa"/>
            <w:bottom w:w="0" w:type="dxa"/>
            <w:right w:w="0" w:type="dxa"/>
          </w:tblCellMar>
        </w:tblPrEx>
        <w:trPr>
          <w:trHeight w:val="1124"/>
          <w:jc w:val="center"/>
        </w:trPr>
        <w:tc>
          <w:tcPr>
            <w:tcW w:w="291" w:type="pct"/>
            <w:shd w:val="clear" w:color="auto" w:fill="FFFFFF"/>
            <w:vAlign w:val="center"/>
          </w:tcPr>
          <w:p w:rsidR="00AB0733" w:rsidRPr="001E44E5" w:rsidRDefault="00AB0733" w:rsidP="00AB0733">
            <w:pPr>
              <w:widowControl w:val="0"/>
              <w:jc w:val="center"/>
              <w:rPr>
                <w:rFonts w:eastAsia="Tahoma"/>
                <w:color w:val="000000"/>
                <w:sz w:val="26"/>
                <w:szCs w:val="26"/>
                <w:lang w:eastAsia="vi-VN"/>
              </w:rPr>
            </w:pPr>
            <w:r>
              <w:rPr>
                <w:rFonts w:eastAsia="Tahoma"/>
                <w:color w:val="000000"/>
                <w:sz w:val="26"/>
                <w:szCs w:val="26"/>
                <w:lang w:eastAsia="vi-VN"/>
              </w:rPr>
              <w:t>6</w:t>
            </w:r>
          </w:p>
        </w:tc>
        <w:tc>
          <w:tcPr>
            <w:tcW w:w="787" w:type="pct"/>
            <w:shd w:val="clear" w:color="auto" w:fill="FFFFFF"/>
            <w:vAlign w:val="center"/>
          </w:tcPr>
          <w:p w:rsidR="00AB0733" w:rsidRPr="000F0041" w:rsidRDefault="00AB0733" w:rsidP="000E3B3D">
            <w:pPr>
              <w:widowControl w:val="0"/>
              <w:jc w:val="center"/>
              <w:rPr>
                <w:rFonts w:eastAsia="Tahoma"/>
                <w:color w:val="000000"/>
                <w:sz w:val="26"/>
                <w:szCs w:val="26"/>
                <w:lang w:val="vi-VN" w:eastAsia="vi-VN"/>
              </w:rPr>
            </w:pPr>
            <w:r w:rsidRPr="000F0041">
              <w:rPr>
                <w:rFonts w:eastAsia="Tahoma"/>
                <w:color w:val="000000"/>
                <w:sz w:val="26"/>
                <w:szCs w:val="26"/>
                <w:lang w:val="vi-VN" w:eastAsia="vi-VN"/>
              </w:rPr>
              <w:t>Biể</w:t>
            </w:r>
            <w:r>
              <w:rPr>
                <w:rFonts w:eastAsia="Tahoma"/>
                <w:color w:val="000000"/>
                <w:sz w:val="26"/>
                <w:szCs w:val="26"/>
                <w:lang w:val="vi-VN" w:eastAsia="vi-VN"/>
              </w:rPr>
              <w:t xml:space="preserve">u </w:t>
            </w:r>
            <w:r>
              <w:rPr>
                <w:rFonts w:eastAsia="Tahoma"/>
                <w:color w:val="000000"/>
                <w:sz w:val="26"/>
                <w:szCs w:val="26"/>
                <w:lang w:eastAsia="vi-VN"/>
              </w:rPr>
              <w:t>6</w:t>
            </w:r>
            <w:r w:rsidRPr="000F0041">
              <w:rPr>
                <w:rFonts w:eastAsia="Tahoma"/>
                <w:color w:val="000000"/>
                <w:sz w:val="26"/>
                <w:szCs w:val="26"/>
                <w:lang w:val="vi-VN" w:eastAsia="vi-VN"/>
              </w:rPr>
              <w:t>/BCT</w:t>
            </w:r>
          </w:p>
        </w:tc>
        <w:tc>
          <w:tcPr>
            <w:tcW w:w="1977" w:type="pct"/>
            <w:shd w:val="clear" w:color="auto" w:fill="FFFFFF"/>
            <w:vAlign w:val="center"/>
          </w:tcPr>
          <w:p w:rsidR="00AB0733" w:rsidRPr="001E44E5" w:rsidRDefault="00AB0733" w:rsidP="00AB0733">
            <w:pPr>
              <w:widowControl w:val="0"/>
              <w:spacing w:line="360" w:lineRule="exact"/>
              <w:rPr>
                <w:rFonts w:eastAsia="Tahoma"/>
                <w:color w:val="000000"/>
                <w:sz w:val="26"/>
                <w:szCs w:val="26"/>
                <w:lang w:val="vi-VN" w:eastAsia="vi-VN"/>
              </w:rPr>
            </w:pPr>
            <w:r>
              <w:rPr>
                <w:rFonts w:eastAsia="Tahoma"/>
                <w:color w:val="000000"/>
                <w:sz w:val="26"/>
                <w:szCs w:val="26"/>
                <w:lang w:eastAsia="vi-VN"/>
              </w:rPr>
              <w:t>T</w:t>
            </w:r>
            <w:r w:rsidRPr="001E44E5">
              <w:rPr>
                <w:rFonts w:eastAsia="Tahoma"/>
                <w:color w:val="000000"/>
                <w:sz w:val="26"/>
                <w:szCs w:val="26"/>
                <w:lang w:eastAsia="vi-VN"/>
              </w:rPr>
              <w:t>ình hình sử dụng thuốc sản xuất trong nước</w:t>
            </w:r>
          </w:p>
        </w:tc>
        <w:tc>
          <w:tcPr>
            <w:tcW w:w="602" w:type="pct"/>
            <w:shd w:val="clear" w:color="auto" w:fill="FFFFFF"/>
            <w:vAlign w:val="center"/>
          </w:tcPr>
          <w:p w:rsidR="00AB0733" w:rsidRPr="000F0041" w:rsidRDefault="00AB0733" w:rsidP="00AB0733">
            <w:pPr>
              <w:widowControl w:val="0"/>
              <w:jc w:val="center"/>
              <w:rPr>
                <w:rFonts w:eastAsia="Tahoma"/>
                <w:color w:val="000000"/>
                <w:sz w:val="26"/>
                <w:szCs w:val="26"/>
                <w:lang w:val="vi-VN" w:eastAsia="vi-VN"/>
              </w:rPr>
            </w:pPr>
            <w:r w:rsidRPr="001E44E5">
              <w:rPr>
                <w:rFonts w:eastAsia="Tahoma"/>
                <w:color w:val="000000"/>
                <w:sz w:val="26"/>
                <w:szCs w:val="26"/>
                <w:lang w:val="vi-VN" w:eastAsia="vi-VN"/>
              </w:rPr>
              <w:t>06 tháng, 12 tháng</w:t>
            </w:r>
          </w:p>
        </w:tc>
        <w:tc>
          <w:tcPr>
            <w:tcW w:w="1343" w:type="pct"/>
            <w:shd w:val="clear" w:color="auto" w:fill="FFFFFF"/>
            <w:vAlign w:val="center"/>
          </w:tcPr>
          <w:p w:rsidR="00AB0733" w:rsidRPr="000F0041" w:rsidRDefault="00AB0733" w:rsidP="00AB0733">
            <w:pPr>
              <w:widowControl w:val="0"/>
              <w:jc w:val="center"/>
              <w:rPr>
                <w:rFonts w:eastAsia="Tahoma"/>
                <w:color w:val="000000"/>
                <w:sz w:val="26"/>
                <w:szCs w:val="26"/>
                <w:lang w:val="vi-VN" w:eastAsia="vi-VN"/>
              </w:rPr>
            </w:pPr>
            <w:r w:rsidRPr="000F0041">
              <w:rPr>
                <w:rFonts w:eastAsia="Tahoma"/>
                <w:color w:val="000000"/>
                <w:sz w:val="26"/>
                <w:szCs w:val="26"/>
                <w:lang w:val="vi-VN" w:eastAsia="vi-VN"/>
              </w:rPr>
              <w:t>25 ngày kể từ thời điểm kết thúc kỳ báo cáo</w:t>
            </w:r>
          </w:p>
        </w:tc>
      </w:tr>
    </w:tbl>
    <w:p w:rsidR="00373063" w:rsidRDefault="00373063" w:rsidP="005E61DA">
      <w:pPr>
        <w:spacing w:after="720"/>
        <w:outlineLvl w:val="0"/>
        <w:rPr>
          <w:lang w:val="es-ES_tradnl"/>
        </w:rPr>
        <w:sectPr w:rsidR="00373063" w:rsidSect="000A4AF9">
          <w:headerReference w:type="default" r:id="rId9"/>
          <w:footerReference w:type="even" r:id="rId10"/>
          <w:footerReference w:type="default" r:id="rId11"/>
          <w:footerReference w:type="first" r:id="rId12"/>
          <w:pgSz w:w="11909" w:h="16834" w:code="9"/>
          <w:pgMar w:top="1134" w:right="1134" w:bottom="1134" w:left="1701" w:header="720" w:footer="289" w:gutter="0"/>
          <w:pgNumType w:start="1"/>
          <w:cols w:space="720"/>
          <w:titlePg/>
          <w:docGrid w:linePitch="381"/>
        </w:sectPr>
      </w:pPr>
    </w:p>
    <w:tbl>
      <w:tblPr>
        <w:tblW w:w="5000" w:type="pct"/>
        <w:tblCellMar>
          <w:left w:w="0" w:type="dxa"/>
          <w:right w:w="0" w:type="dxa"/>
        </w:tblCellMar>
        <w:tblLook w:val="01E0" w:firstRow="1" w:lastRow="1" w:firstColumn="1" w:lastColumn="1" w:noHBand="0" w:noVBand="0"/>
      </w:tblPr>
      <w:tblGrid>
        <w:gridCol w:w="6860"/>
        <w:gridCol w:w="556"/>
        <w:gridCol w:w="6156"/>
      </w:tblGrid>
      <w:tr w:rsidR="0003193D" w:rsidRPr="000F0041" w:rsidTr="000F0041">
        <w:tc>
          <w:tcPr>
            <w:tcW w:w="2527" w:type="pct"/>
            <w:shd w:val="clear" w:color="auto" w:fill="auto"/>
          </w:tcPr>
          <w:p w:rsidR="00373063" w:rsidRPr="000F0041" w:rsidRDefault="00373063" w:rsidP="000C5AFD">
            <w:pPr>
              <w:widowControl w:val="0"/>
              <w:spacing w:before="100" w:beforeAutospacing="1" w:after="100" w:afterAutospacing="1"/>
              <w:rPr>
                <w:color w:val="000000"/>
                <w:sz w:val="24"/>
                <w:szCs w:val="24"/>
                <w:lang w:eastAsia="vi-VN"/>
              </w:rPr>
            </w:pPr>
            <w:r w:rsidRPr="00266566">
              <w:rPr>
                <w:color w:val="000000"/>
                <w:sz w:val="24"/>
                <w:szCs w:val="24"/>
                <w:lang w:val="vi-VN" w:eastAsia="vi-VN"/>
              </w:rPr>
              <w:lastRenderedPageBreak/>
              <w:t>B</w:t>
            </w:r>
            <w:r w:rsidRPr="000F0041">
              <w:rPr>
                <w:color w:val="000000"/>
                <w:sz w:val="24"/>
                <w:szCs w:val="24"/>
                <w:lang w:eastAsia="vi-VN"/>
              </w:rPr>
              <w:t>iểu</w:t>
            </w:r>
            <w:r w:rsidRPr="000F0041">
              <w:rPr>
                <w:color w:val="000000"/>
                <w:sz w:val="24"/>
                <w:szCs w:val="24"/>
                <w:lang w:val="vi-VN" w:eastAsia="vi-VN"/>
              </w:rPr>
              <w:t xml:space="preserve"> </w:t>
            </w:r>
            <w:r w:rsidRPr="000F0041">
              <w:rPr>
                <w:color w:val="000000"/>
                <w:sz w:val="24"/>
                <w:szCs w:val="24"/>
                <w:lang w:eastAsia="vi-VN"/>
              </w:rPr>
              <w:t>1</w:t>
            </w:r>
            <w:r w:rsidRPr="00266566">
              <w:rPr>
                <w:color w:val="000000"/>
                <w:sz w:val="24"/>
                <w:szCs w:val="24"/>
                <w:lang w:val="vi-VN" w:eastAsia="vi-VN"/>
              </w:rPr>
              <w:t>/BCT</w:t>
            </w:r>
            <w:r w:rsidRPr="000F0041">
              <w:rPr>
                <w:color w:val="000000"/>
                <w:sz w:val="24"/>
                <w:szCs w:val="24"/>
                <w:lang w:eastAsia="vi-VN"/>
              </w:rPr>
              <w:br/>
            </w:r>
            <w:r w:rsidRPr="000F0041">
              <w:rPr>
                <w:color w:val="000000"/>
                <w:sz w:val="24"/>
                <w:szCs w:val="24"/>
                <w:lang w:val="vi-VN" w:eastAsia="vi-VN"/>
              </w:rPr>
              <w:t>Ban h</w:t>
            </w:r>
            <w:r w:rsidRPr="000F0041">
              <w:rPr>
                <w:color w:val="000000"/>
                <w:sz w:val="24"/>
                <w:szCs w:val="24"/>
                <w:lang w:eastAsia="vi-VN"/>
              </w:rPr>
              <w:t>à</w:t>
            </w:r>
            <w:r w:rsidRPr="000F0041">
              <w:rPr>
                <w:color w:val="000000"/>
                <w:sz w:val="24"/>
                <w:szCs w:val="24"/>
                <w:lang w:val="vi-VN" w:eastAsia="vi-VN"/>
              </w:rPr>
              <w:t xml:space="preserve">nh kèm theo </w:t>
            </w:r>
            <w:r w:rsidRPr="00373063">
              <w:rPr>
                <w:color w:val="000000"/>
                <w:sz w:val="24"/>
                <w:szCs w:val="24"/>
                <w:lang w:eastAsia="vi-VN"/>
              </w:rPr>
              <w:t>T</w:t>
            </w:r>
            <w:r w:rsidRPr="00266566">
              <w:rPr>
                <w:color w:val="000000"/>
                <w:sz w:val="24"/>
                <w:szCs w:val="24"/>
                <w:lang w:val="vi-VN" w:eastAsia="vi-VN"/>
              </w:rPr>
              <w:t>hông tư s</w:t>
            </w:r>
            <w:r w:rsidRPr="000F0041">
              <w:rPr>
                <w:color w:val="000000"/>
                <w:sz w:val="24"/>
                <w:szCs w:val="24"/>
                <w:lang w:eastAsia="vi-VN"/>
              </w:rPr>
              <w:t>ố</w:t>
            </w:r>
            <w:r w:rsidRPr="000F0041">
              <w:rPr>
                <w:color w:val="000000"/>
                <w:sz w:val="24"/>
                <w:szCs w:val="24"/>
                <w:lang w:val="vi-VN" w:eastAsia="vi-VN"/>
              </w:rPr>
              <w:t xml:space="preserve"> </w:t>
            </w:r>
            <w:r w:rsidRPr="00373063">
              <w:rPr>
                <w:color w:val="000000"/>
                <w:sz w:val="24"/>
                <w:szCs w:val="24"/>
                <w:lang w:eastAsia="vi-VN"/>
              </w:rPr>
              <w:t>...</w:t>
            </w:r>
            <w:r w:rsidRPr="00266566">
              <w:rPr>
                <w:color w:val="000000"/>
                <w:sz w:val="24"/>
                <w:szCs w:val="24"/>
                <w:lang w:val="vi-VN" w:eastAsia="vi-VN"/>
              </w:rPr>
              <w:t>/2020/TT</w:t>
            </w:r>
            <w:r w:rsidRPr="000F0041">
              <w:rPr>
                <w:color w:val="000000"/>
                <w:sz w:val="24"/>
                <w:szCs w:val="24"/>
                <w:lang w:eastAsia="vi-VN"/>
              </w:rPr>
              <w:t>-</w:t>
            </w:r>
            <w:r w:rsidR="0003193D" w:rsidRPr="000F0041">
              <w:rPr>
                <w:color w:val="000000"/>
                <w:sz w:val="24"/>
                <w:szCs w:val="24"/>
                <w:lang w:val="vi-VN" w:eastAsia="vi-VN"/>
              </w:rPr>
              <w:t>BYT.</w:t>
            </w:r>
            <w:r w:rsidRPr="000F0041">
              <w:rPr>
                <w:color w:val="000000"/>
                <w:sz w:val="24"/>
                <w:szCs w:val="24"/>
                <w:lang w:eastAsia="vi-VN"/>
              </w:rPr>
              <w:br/>
            </w:r>
            <w:r w:rsidRPr="000F0041">
              <w:rPr>
                <w:color w:val="000000"/>
                <w:sz w:val="24"/>
                <w:szCs w:val="24"/>
                <w:lang w:val="vi-VN" w:eastAsia="vi-VN"/>
              </w:rPr>
              <w:t>Ngày nhận báo cáo: trước ngà</w:t>
            </w:r>
            <w:r w:rsidRPr="000F0041">
              <w:rPr>
                <w:color w:val="000000"/>
                <w:sz w:val="24"/>
                <w:szCs w:val="24"/>
                <w:lang w:eastAsia="vi-VN"/>
              </w:rPr>
              <w:t>y</w:t>
            </w:r>
            <w:r w:rsidRPr="000F0041">
              <w:rPr>
                <w:color w:val="000000"/>
                <w:sz w:val="24"/>
                <w:szCs w:val="24"/>
                <w:lang w:val="vi-VN" w:eastAsia="vi-VN"/>
              </w:rPr>
              <w:t xml:space="preserve"> </w:t>
            </w:r>
            <w:r w:rsidR="0003193D">
              <w:rPr>
                <w:color w:val="000000"/>
                <w:sz w:val="24"/>
                <w:szCs w:val="24"/>
                <w:lang w:eastAsia="vi-VN"/>
              </w:rPr>
              <w:t>25</w:t>
            </w:r>
            <w:r w:rsidR="0003193D" w:rsidRPr="00266566">
              <w:rPr>
                <w:color w:val="000000"/>
                <w:sz w:val="24"/>
                <w:szCs w:val="24"/>
                <w:lang w:val="vi-VN" w:eastAsia="vi-VN"/>
              </w:rPr>
              <w:t>/01</w:t>
            </w:r>
            <w:r w:rsidRPr="000F0041">
              <w:rPr>
                <w:color w:val="000000"/>
                <w:sz w:val="24"/>
                <w:szCs w:val="24"/>
                <w:lang w:val="vi-VN" w:eastAsia="vi-VN"/>
              </w:rPr>
              <w:t xml:space="preserve"> n</w:t>
            </w:r>
            <w:r w:rsidRPr="000F0041">
              <w:rPr>
                <w:color w:val="000000"/>
                <w:sz w:val="24"/>
                <w:szCs w:val="24"/>
                <w:lang w:eastAsia="vi-VN"/>
              </w:rPr>
              <w:t>ă</w:t>
            </w:r>
            <w:r w:rsidRPr="000F0041">
              <w:rPr>
                <w:color w:val="000000"/>
                <w:sz w:val="24"/>
                <w:szCs w:val="24"/>
                <w:lang w:val="vi-VN" w:eastAsia="vi-VN"/>
              </w:rPr>
              <w:t>m sau</w:t>
            </w:r>
          </w:p>
        </w:tc>
        <w:tc>
          <w:tcPr>
            <w:tcW w:w="205" w:type="pct"/>
            <w:shd w:val="clear" w:color="auto" w:fill="auto"/>
          </w:tcPr>
          <w:p w:rsidR="00373063" w:rsidRPr="000F0041" w:rsidRDefault="00373063" w:rsidP="00373063">
            <w:pPr>
              <w:widowControl w:val="0"/>
              <w:spacing w:before="120" w:beforeAutospacing="1" w:after="100" w:afterAutospacing="1"/>
              <w:rPr>
                <w:color w:val="000000"/>
                <w:sz w:val="24"/>
                <w:szCs w:val="24"/>
                <w:lang w:val="vi-VN" w:eastAsia="vi-VN"/>
              </w:rPr>
            </w:pPr>
          </w:p>
        </w:tc>
        <w:tc>
          <w:tcPr>
            <w:tcW w:w="2268" w:type="pct"/>
            <w:shd w:val="clear" w:color="auto" w:fill="auto"/>
          </w:tcPr>
          <w:p w:rsidR="00373063" w:rsidRPr="000F0041" w:rsidRDefault="00373063" w:rsidP="00266566">
            <w:pPr>
              <w:widowControl w:val="0"/>
              <w:spacing w:before="120" w:beforeAutospacing="1" w:after="100" w:afterAutospacing="1"/>
              <w:rPr>
                <w:color w:val="000000"/>
                <w:sz w:val="24"/>
                <w:szCs w:val="24"/>
                <w:lang w:eastAsia="vi-VN"/>
              </w:rPr>
            </w:pPr>
            <w:r w:rsidRPr="000F0041">
              <w:rPr>
                <w:color w:val="000000"/>
                <w:sz w:val="24"/>
                <w:szCs w:val="24"/>
                <w:lang w:val="vi-VN" w:eastAsia="vi-VN"/>
              </w:rPr>
              <w:t>Đ</w:t>
            </w:r>
            <w:r w:rsidRPr="000F0041">
              <w:rPr>
                <w:color w:val="000000"/>
                <w:sz w:val="24"/>
                <w:szCs w:val="24"/>
                <w:lang w:eastAsia="vi-VN"/>
              </w:rPr>
              <w:t>ơ</w:t>
            </w:r>
            <w:r w:rsidRPr="000F0041">
              <w:rPr>
                <w:color w:val="000000"/>
                <w:sz w:val="24"/>
                <w:szCs w:val="24"/>
                <w:lang w:val="vi-VN" w:eastAsia="vi-VN"/>
              </w:rPr>
              <w:t xml:space="preserve">n vị báo cáo: </w:t>
            </w:r>
            <w:r w:rsidRPr="000F0041">
              <w:rPr>
                <w:color w:val="000000"/>
                <w:sz w:val="24"/>
                <w:szCs w:val="24"/>
                <w:lang w:eastAsia="vi-VN"/>
              </w:rPr>
              <w:t>Sở Y tế tỉnh, thành phố trực thuộc T</w:t>
            </w:r>
            <w:r w:rsidR="003D4832">
              <w:rPr>
                <w:color w:val="000000"/>
                <w:sz w:val="24"/>
                <w:szCs w:val="24"/>
                <w:lang w:eastAsia="vi-VN"/>
              </w:rPr>
              <w:t>rung ương.</w:t>
            </w:r>
            <w:r w:rsidRPr="00266566">
              <w:rPr>
                <w:color w:val="000000"/>
                <w:sz w:val="24"/>
                <w:szCs w:val="24"/>
                <w:lang w:eastAsia="vi-VN"/>
              </w:rPr>
              <w:br/>
            </w:r>
            <w:r w:rsidRPr="000F0041">
              <w:rPr>
                <w:color w:val="000000"/>
                <w:sz w:val="24"/>
                <w:szCs w:val="24"/>
                <w:lang w:val="vi-VN" w:eastAsia="vi-VN"/>
              </w:rPr>
              <w:t>Đ</w:t>
            </w:r>
            <w:r w:rsidRPr="000F0041">
              <w:rPr>
                <w:color w:val="000000"/>
                <w:sz w:val="24"/>
                <w:szCs w:val="24"/>
                <w:lang w:eastAsia="vi-VN"/>
              </w:rPr>
              <w:t>ơ</w:t>
            </w:r>
            <w:r w:rsidRPr="000F0041">
              <w:rPr>
                <w:color w:val="000000"/>
                <w:sz w:val="24"/>
                <w:szCs w:val="24"/>
                <w:lang w:val="vi-VN" w:eastAsia="vi-VN"/>
              </w:rPr>
              <w:t>n vị nhận báo cáo:</w:t>
            </w:r>
            <w:r w:rsidRPr="000F0041">
              <w:rPr>
                <w:color w:val="000000"/>
                <w:sz w:val="24"/>
                <w:szCs w:val="24"/>
                <w:lang w:eastAsia="vi-VN"/>
              </w:rPr>
              <w:t xml:space="preserve"> </w:t>
            </w:r>
            <w:r w:rsidR="00064AA4">
              <w:rPr>
                <w:color w:val="000000"/>
                <w:sz w:val="24"/>
                <w:szCs w:val="24"/>
                <w:lang w:eastAsia="vi-VN"/>
              </w:rPr>
              <w:t>Cục Quản lý Dược</w:t>
            </w:r>
            <w:r w:rsidRPr="00266566">
              <w:rPr>
                <w:color w:val="000000"/>
                <w:sz w:val="24"/>
                <w:szCs w:val="24"/>
                <w:lang w:val="vi-VN" w:eastAsia="vi-VN"/>
              </w:rPr>
              <w:t xml:space="preserve"> - Bộ Y tế</w:t>
            </w:r>
          </w:p>
        </w:tc>
      </w:tr>
    </w:tbl>
    <w:p w:rsidR="00373063" w:rsidRPr="000F0041" w:rsidRDefault="00373063" w:rsidP="00373063">
      <w:pPr>
        <w:widowControl w:val="0"/>
        <w:spacing w:before="120"/>
        <w:jc w:val="center"/>
        <w:outlineLvl w:val="0"/>
        <w:rPr>
          <w:rFonts w:eastAsia="Tahoma"/>
          <w:b/>
          <w:color w:val="000000"/>
          <w:sz w:val="18"/>
          <w:szCs w:val="24"/>
          <w:lang w:val="vi-VN" w:eastAsia="vi-VN"/>
        </w:rPr>
      </w:pPr>
    </w:p>
    <w:p w:rsidR="00373063" w:rsidRPr="000F0041" w:rsidRDefault="00373063" w:rsidP="00373063">
      <w:pPr>
        <w:widowControl w:val="0"/>
        <w:spacing w:before="120"/>
        <w:jc w:val="center"/>
        <w:outlineLvl w:val="0"/>
        <w:rPr>
          <w:rFonts w:eastAsia="Tahoma"/>
          <w:b/>
          <w:color w:val="000000"/>
          <w:sz w:val="24"/>
          <w:szCs w:val="24"/>
          <w:lang w:val="vi-VN" w:eastAsia="vi-VN"/>
        </w:rPr>
      </w:pPr>
      <w:r w:rsidRPr="000F0041">
        <w:rPr>
          <w:rFonts w:eastAsia="Tahoma"/>
          <w:b/>
          <w:color w:val="000000"/>
          <w:sz w:val="24"/>
          <w:szCs w:val="24"/>
          <w:lang w:val="vi-VN" w:eastAsia="vi-VN"/>
        </w:rPr>
        <w:t xml:space="preserve">TÌNH HÌNH NHÂN LỰC </w:t>
      </w:r>
      <w:r w:rsidRPr="000F0041">
        <w:rPr>
          <w:rFonts w:eastAsia="Tahoma"/>
          <w:b/>
          <w:color w:val="000000"/>
          <w:sz w:val="24"/>
          <w:szCs w:val="24"/>
          <w:lang w:eastAsia="vi-VN"/>
        </w:rPr>
        <w:t>DƯỢC</w:t>
      </w:r>
      <w:r w:rsidRPr="000F0041">
        <w:rPr>
          <w:rFonts w:eastAsia="Tahoma"/>
          <w:b/>
          <w:color w:val="000000"/>
          <w:sz w:val="24"/>
          <w:szCs w:val="24"/>
          <w:lang w:val="vi-VN" w:eastAsia="vi-VN"/>
        </w:rPr>
        <w:t xml:space="preserve"> </w:t>
      </w:r>
      <w:r w:rsidR="000C5783">
        <w:rPr>
          <w:rFonts w:eastAsia="Tahoma"/>
          <w:b/>
          <w:color w:val="000000"/>
          <w:sz w:val="24"/>
          <w:szCs w:val="24"/>
          <w:lang w:eastAsia="vi-VN"/>
        </w:rPr>
        <w:t xml:space="preserve">CHUNG </w:t>
      </w:r>
      <w:r w:rsidRPr="000F0041">
        <w:rPr>
          <w:rFonts w:eastAsia="Tahoma"/>
          <w:b/>
          <w:color w:val="000000"/>
          <w:sz w:val="24"/>
          <w:szCs w:val="24"/>
          <w:lang w:val="vi-VN" w:eastAsia="vi-VN"/>
        </w:rPr>
        <w:t>TOÀN TỈNH</w:t>
      </w:r>
    </w:p>
    <w:p w:rsidR="00373063" w:rsidRPr="000F0041" w:rsidRDefault="00373063" w:rsidP="000F0041">
      <w:pPr>
        <w:widowControl w:val="0"/>
        <w:spacing w:before="60" w:after="120"/>
        <w:jc w:val="center"/>
        <w:rPr>
          <w:rFonts w:eastAsia="Tahoma"/>
          <w:color w:val="000000"/>
          <w:sz w:val="24"/>
          <w:szCs w:val="24"/>
          <w:lang w:val="vi-VN" w:eastAsia="vi-VN"/>
        </w:rPr>
      </w:pPr>
      <w:r w:rsidRPr="000F0041">
        <w:rPr>
          <w:rFonts w:eastAsia="Tahoma"/>
          <w:color w:val="000000"/>
          <w:sz w:val="24"/>
          <w:szCs w:val="24"/>
          <w:lang w:eastAsia="vi-VN"/>
        </w:rPr>
        <w:t>S</w:t>
      </w:r>
      <w:r w:rsidRPr="000F0041">
        <w:rPr>
          <w:rFonts w:eastAsia="Tahoma"/>
          <w:color w:val="000000"/>
          <w:sz w:val="24"/>
          <w:szCs w:val="24"/>
          <w:lang w:val="vi-VN" w:eastAsia="vi-VN"/>
        </w:rPr>
        <w:t>ố có m</w:t>
      </w:r>
      <w:r w:rsidRPr="000F0041">
        <w:rPr>
          <w:rFonts w:eastAsia="Tahoma"/>
          <w:color w:val="000000"/>
          <w:sz w:val="24"/>
          <w:szCs w:val="24"/>
          <w:lang w:eastAsia="vi-VN"/>
        </w:rPr>
        <w:t>ặ</w:t>
      </w:r>
      <w:r w:rsidRPr="000F0041">
        <w:rPr>
          <w:rFonts w:eastAsia="Tahoma"/>
          <w:color w:val="000000"/>
          <w:sz w:val="24"/>
          <w:szCs w:val="24"/>
          <w:lang w:val="vi-VN" w:eastAsia="vi-VN"/>
        </w:rPr>
        <w:t>t đến 31 tháng 12 năm ...</w:t>
      </w: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9"/>
        <w:gridCol w:w="1577"/>
        <w:gridCol w:w="897"/>
        <w:gridCol w:w="711"/>
        <w:gridCol w:w="1020"/>
        <w:gridCol w:w="972"/>
        <w:gridCol w:w="711"/>
        <w:gridCol w:w="851"/>
        <w:gridCol w:w="848"/>
        <w:gridCol w:w="711"/>
        <w:gridCol w:w="837"/>
        <w:gridCol w:w="863"/>
        <w:gridCol w:w="711"/>
        <w:gridCol w:w="848"/>
        <w:gridCol w:w="808"/>
        <w:gridCol w:w="808"/>
        <w:gridCol w:w="800"/>
      </w:tblGrid>
      <w:tr w:rsidR="009759CE" w:rsidRPr="000F0041" w:rsidTr="000F0041">
        <w:tblPrEx>
          <w:tblCellMar>
            <w:top w:w="0" w:type="dxa"/>
            <w:left w:w="0" w:type="dxa"/>
            <w:bottom w:w="0" w:type="dxa"/>
            <w:right w:w="0" w:type="dxa"/>
          </w:tblCellMar>
        </w:tblPrEx>
        <w:trPr>
          <w:trHeight w:val="603"/>
          <w:jc w:val="center"/>
        </w:trPr>
        <w:tc>
          <w:tcPr>
            <w:tcW w:w="125" w:type="pct"/>
            <w:vMerge w:val="restar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TT</w:t>
            </w:r>
          </w:p>
        </w:tc>
        <w:tc>
          <w:tcPr>
            <w:tcW w:w="550" w:type="pct"/>
            <w:vMerge w:val="restart"/>
            <w:shd w:val="clear" w:color="auto" w:fill="FFFFFF"/>
            <w:vAlign w:val="center"/>
          </w:tcPr>
          <w:p w:rsidR="009759CE" w:rsidRPr="000F0041" w:rsidRDefault="009759CE" w:rsidP="000F0041">
            <w:pPr>
              <w:widowControl w:val="0"/>
              <w:jc w:val="center"/>
              <w:rPr>
                <w:rFonts w:eastAsia="Tahoma"/>
                <w:color w:val="000000"/>
                <w:sz w:val="24"/>
                <w:szCs w:val="24"/>
                <w:lang w:eastAsia="vi-VN"/>
              </w:rPr>
            </w:pPr>
            <w:r w:rsidRPr="000F0041">
              <w:rPr>
                <w:rFonts w:eastAsia="Tahoma"/>
                <w:color w:val="000000"/>
                <w:sz w:val="24"/>
                <w:szCs w:val="24"/>
                <w:lang w:val="vi-VN" w:eastAsia="vi-VN"/>
              </w:rPr>
              <w:t>Tên cơ s</w:t>
            </w:r>
            <w:r w:rsidRPr="000F0041">
              <w:rPr>
                <w:rFonts w:eastAsia="Tahoma"/>
                <w:color w:val="000000"/>
                <w:sz w:val="24"/>
                <w:szCs w:val="24"/>
                <w:lang w:eastAsia="vi-VN"/>
              </w:rPr>
              <w:t>ở</w:t>
            </w:r>
          </w:p>
        </w:tc>
        <w:tc>
          <w:tcPr>
            <w:tcW w:w="917" w:type="pct"/>
            <w:gridSpan w:val="3"/>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Sau đại học dược</w:t>
            </w:r>
          </w:p>
        </w:tc>
        <w:tc>
          <w:tcPr>
            <w:tcW w:w="884" w:type="pct"/>
            <w:gridSpan w:val="3"/>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Đại học dược</w:t>
            </w:r>
          </w:p>
        </w:tc>
        <w:tc>
          <w:tcPr>
            <w:tcW w:w="836" w:type="pct"/>
            <w:gridSpan w:val="3"/>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Cao đẳ</w:t>
            </w:r>
            <w:r w:rsidRPr="00266566">
              <w:rPr>
                <w:rFonts w:eastAsia="Tahoma"/>
                <w:color w:val="000000"/>
                <w:sz w:val="24"/>
                <w:szCs w:val="24"/>
                <w:lang w:val="vi-VN" w:eastAsia="vi-VN"/>
              </w:rPr>
              <w:t>ng dư</w:t>
            </w:r>
            <w:r w:rsidRPr="000F0041">
              <w:rPr>
                <w:rFonts w:eastAsia="Tahoma"/>
                <w:color w:val="000000"/>
                <w:sz w:val="24"/>
                <w:szCs w:val="24"/>
                <w:lang w:val="vi-VN" w:eastAsia="vi-VN"/>
              </w:rPr>
              <w:t>ợc</w:t>
            </w:r>
          </w:p>
        </w:tc>
        <w:tc>
          <w:tcPr>
            <w:tcW w:w="845" w:type="pct"/>
            <w:gridSpan w:val="3"/>
            <w:shd w:val="clear" w:color="auto" w:fill="FFFFFF"/>
            <w:vAlign w:val="center"/>
          </w:tcPr>
          <w:p w:rsidR="009759CE" w:rsidRPr="000F0041" w:rsidRDefault="009759CE" w:rsidP="000F0041">
            <w:pPr>
              <w:widowControl w:val="0"/>
              <w:jc w:val="center"/>
              <w:rPr>
                <w:rFonts w:eastAsia="Tahoma"/>
                <w:color w:val="000000"/>
                <w:sz w:val="24"/>
                <w:szCs w:val="24"/>
                <w:lang w:eastAsia="vi-VN"/>
              </w:rPr>
            </w:pPr>
            <w:r>
              <w:rPr>
                <w:rFonts w:eastAsia="Tahoma"/>
                <w:color w:val="000000"/>
                <w:sz w:val="24"/>
                <w:szCs w:val="24"/>
                <w:lang w:eastAsia="vi-VN"/>
              </w:rPr>
              <w:t>T</w:t>
            </w:r>
            <w:r w:rsidRPr="000F0041">
              <w:rPr>
                <w:rFonts w:eastAsia="Tahoma"/>
                <w:color w:val="000000"/>
                <w:sz w:val="24"/>
                <w:szCs w:val="24"/>
                <w:lang w:eastAsia="vi-VN"/>
              </w:rPr>
              <w:t>rung học dược</w:t>
            </w:r>
          </w:p>
        </w:tc>
        <w:tc>
          <w:tcPr>
            <w:tcW w:w="843" w:type="pct"/>
            <w:gridSpan w:val="3"/>
            <w:shd w:val="clear" w:color="auto" w:fill="FFFFFF"/>
            <w:vAlign w:val="center"/>
          </w:tcPr>
          <w:p w:rsidR="009759CE" w:rsidRDefault="009759CE" w:rsidP="000F0041">
            <w:pPr>
              <w:widowControl w:val="0"/>
              <w:jc w:val="center"/>
              <w:rPr>
                <w:rFonts w:eastAsia="Tahoma"/>
                <w:color w:val="000000"/>
                <w:sz w:val="24"/>
                <w:szCs w:val="24"/>
                <w:lang w:eastAsia="vi-VN"/>
              </w:rPr>
            </w:pPr>
            <w:r>
              <w:rPr>
                <w:rFonts w:eastAsia="Tahoma"/>
                <w:color w:val="000000"/>
                <w:sz w:val="24"/>
                <w:szCs w:val="24"/>
                <w:lang w:eastAsia="vi-VN"/>
              </w:rPr>
              <w:t>Sơ cấp dược</w:t>
            </w:r>
          </w:p>
        </w:tc>
      </w:tr>
      <w:tr w:rsidR="009759CE" w:rsidRPr="000F0041" w:rsidTr="000F0041">
        <w:tblPrEx>
          <w:tblCellMar>
            <w:top w:w="0" w:type="dxa"/>
            <w:left w:w="0" w:type="dxa"/>
            <w:bottom w:w="0" w:type="dxa"/>
            <w:right w:w="0" w:type="dxa"/>
          </w:tblCellMar>
        </w:tblPrEx>
        <w:trPr>
          <w:trHeight w:val="555"/>
          <w:jc w:val="center"/>
        </w:trPr>
        <w:tc>
          <w:tcPr>
            <w:tcW w:w="125" w:type="pct"/>
            <w:vMerge/>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550" w:type="pct"/>
            <w:vMerge/>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13" w:type="pct"/>
            <w:vMerge w:val="restar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Tổng số</w:t>
            </w:r>
          </w:p>
        </w:tc>
        <w:tc>
          <w:tcPr>
            <w:tcW w:w="604" w:type="pct"/>
            <w:gridSpan w:val="2"/>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Trong đó</w:t>
            </w:r>
          </w:p>
        </w:tc>
        <w:tc>
          <w:tcPr>
            <w:tcW w:w="339" w:type="pct"/>
            <w:vMerge w:val="restar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Tổng số</w:t>
            </w:r>
          </w:p>
        </w:tc>
        <w:tc>
          <w:tcPr>
            <w:tcW w:w="545" w:type="pct"/>
            <w:gridSpan w:val="2"/>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Trong đó</w:t>
            </w:r>
          </w:p>
        </w:tc>
        <w:tc>
          <w:tcPr>
            <w:tcW w:w="296" w:type="pct"/>
            <w:vMerge w:val="restar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Tổng số</w:t>
            </w:r>
          </w:p>
        </w:tc>
        <w:tc>
          <w:tcPr>
            <w:tcW w:w="540" w:type="pct"/>
            <w:gridSpan w:val="2"/>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Trong đó</w:t>
            </w:r>
          </w:p>
        </w:tc>
        <w:tc>
          <w:tcPr>
            <w:tcW w:w="301" w:type="pct"/>
            <w:vMerge w:val="restar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Tổng số</w:t>
            </w:r>
          </w:p>
        </w:tc>
        <w:tc>
          <w:tcPr>
            <w:tcW w:w="544" w:type="pct"/>
            <w:gridSpan w:val="2"/>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Trong đó</w:t>
            </w:r>
          </w:p>
        </w:tc>
        <w:tc>
          <w:tcPr>
            <w:tcW w:w="282" w:type="pct"/>
            <w:vMerge w:val="restart"/>
            <w:shd w:val="clear" w:color="auto" w:fill="FFFFFF"/>
            <w:vAlign w:val="center"/>
          </w:tcPr>
          <w:p w:rsidR="009759CE" w:rsidRPr="000F0041" w:rsidRDefault="009759CE" w:rsidP="000F0041">
            <w:pPr>
              <w:widowControl w:val="0"/>
              <w:jc w:val="center"/>
              <w:rPr>
                <w:rFonts w:eastAsia="Tahoma"/>
                <w:color w:val="000000"/>
                <w:sz w:val="24"/>
                <w:szCs w:val="24"/>
                <w:lang w:eastAsia="vi-VN"/>
              </w:rPr>
            </w:pPr>
            <w:r>
              <w:rPr>
                <w:rFonts w:eastAsia="Tahoma"/>
                <w:color w:val="000000"/>
                <w:sz w:val="24"/>
                <w:szCs w:val="24"/>
                <w:lang w:eastAsia="vi-VN"/>
              </w:rPr>
              <w:t>Tổng số</w:t>
            </w:r>
          </w:p>
        </w:tc>
        <w:tc>
          <w:tcPr>
            <w:tcW w:w="561" w:type="pct"/>
            <w:gridSpan w:val="2"/>
            <w:shd w:val="clear" w:color="auto" w:fill="FFFFFF"/>
            <w:vAlign w:val="center"/>
          </w:tcPr>
          <w:p w:rsidR="009759CE" w:rsidRPr="000F0041" w:rsidRDefault="009759CE" w:rsidP="000F0041">
            <w:pPr>
              <w:widowControl w:val="0"/>
              <w:jc w:val="center"/>
              <w:rPr>
                <w:rFonts w:eastAsia="Tahoma"/>
                <w:color w:val="000000"/>
                <w:sz w:val="24"/>
                <w:szCs w:val="24"/>
                <w:lang w:eastAsia="vi-VN"/>
              </w:rPr>
            </w:pPr>
            <w:r>
              <w:rPr>
                <w:rFonts w:eastAsia="Tahoma"/>
                <w:color w:val="000000"/>
                <w:sz w:val="24"/>
                <w:szCs w:val="24"/>
                <w:lang w:eastAsia="vi-VN"/>
              </w:rPr>
              <w:t>Trong đó</w:t>
            </w:r>
          </w:p>
        </w:tc>
      </w:tr>
      <w:tr w:rsidR="009759CE" w:rsidRPr="000F0041" w:rsidTr="000F0041">
        <w:tblPrEx>
          <w:tblCellMar>
            <w:top w:w="0" w:type="dxa"/>
            <w:left w:w="0" w:type="dxa"/>
            <w:bottom w:w="0" w:type="dxa"/>
            <w:right w:w="0" w:type="dxa"/>
          </w:tblCellMar>
        </w:tblPrEx>
        <w:trPr>
          <w:trHeight w:val="704"/>
          <w:jc w:val="center"/>
        </w:trPr>
        <w:tc>
          <w:tcPr>
            <w:tcW w:w="125" w:type="pct"/>
            <w:vMerge/>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550" w:type="pct"/>
            <w:vMerge/>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13" w:type="pct"/>
            <w:vMerge/>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Nữ</w:t>
            </w:r>
          </w:p>
        </w:tc>
        <w:tc>
          <w:tcPr>
            <w:tcW w:w="35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Dân tộc thiểu số</w:t>
            </w:r>
          </w:p>
        </w:tc>
        <w:tc>
          <w:tcPr>
            <w:tcW w:w="339" w:type="pct"/>
            <w:vMerge/>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Nữ</w:t>
            </w:r>
          </w:p>
        </w:tc>
        <w:tc>
          <w:tcPr>
            <w:tcW w:w="297"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Dân tộc thi</w:t>
            </w:r>
            <w:r w:rsidRPr="000F0041">
              <w:rPr>
                <w:rFonts w:eastAsia="Tahoma"/>
                <w:color w:val="000000"/>
                <w:sz w:val="24"/>
                <w:szCs w:val="24"/>
                <w:lang w:eastAsia="vi-VN"/>
              </w:rPr>
              <w:t>ể</w:t>
            </w:r>
            <w:r w:rsidRPr="000F0041">
              <w:rPr>
                <w:rFonts w:eastAsia="Tahoma"/>
                <w:color w:val="000000"/>
                <w:sz w:val="24"/>
                <w:szCs w:val="24"/>
                <w:lang w:val="vi-VN" w:eastAsia="vi-VN"/>
              </w:rPr>
              <w:t>u số</w:t>
            </w:r>
          </w:p>
        </w:tc>
        <w:tc>
          <w:tcPr>
            <w:tcW w:w="296" w:type="pct"/>
            <w:vMerge/>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Nữ</w:t>
            </w:r>
          </w:p>
        </w:tc>
        <w:tc>
          <w:tcPr>
            <w:tcW w:w="29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Dân tộc thi</w:t>
            </w:r>
            <w:r w:rsidRPr="000F0041">
              <w:rPr>
                <w:rFonts w:eastAsia="Tahoma"/>
                <w:color w:val="000000"/>
                <w:sz w:val="24"/>
                <w:szCs w:val="24"/>
                <w:lang w:eastAsia="vi-VN"/>
              </w:rPr>
              <w:t>ể</w:t>
            </w:r>
            <w:r w:rsidRPr="000F0041">
              <w:rPr>
                <w:rFonts w:eastAsia="Tahoma"/>
                <w:color w:val="000000"/>
                <w:sz w:val="24"/>
                <w:szCs w:val="24"/>
                <w:lang w:val="vi-VN" w:eastAsia="vi-VN"/>
              </w:rPr>
              <w:t>u số</w:t>
            </w:r>
          </w:p>
        </w:tc>
        <w:tc>
          <w:tcPr>
            <w:tcW w:w="301" w:type="pct"/>
            <w:vMerge/>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Nữ</w:t>
            </w: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Dân tộc thi</w:t>
            </w:r>
            <w:r w:rsidRPr="000F0041">
              <w:rPr>
                <w:rFonts w:eastAsia="Tahoma"/>
                <w:color w:val="000000"/>
                <w:sz w:val="24"/>
                <w:szCs w:val="24"/>
                <w:lang w:eastAsia="vi-VN"/>
              </w:rPr>
              <w:t>ể</w:t>
            </w:r>
            <w:r w:rsidRPr="000F0041">
              <w:rPr>
                <w:rFonts w:eastAsia="Tahoma"/>
                <w:color w:val="000000"/>
                <w:sz w:val="24"/>
                <w:szCs w:val="24"/>
                <w:lang w:val="vi-VN" w:eastAsia="vi-VN"/>
              </w:rPr>
              <w:t>u số</w:t>
            </w:r>
          </w:p>
        </w:tc>
        <w:tc>
          <w:tcPr>
            <w:tcW w:w="282" w:type="pct"/>
            <w:vMerge/>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266566" w:rsidRDefault="009759CE" w:rsidP="000F0041">
            <w:pPr>
              <w:widowControl w:val="0"/>
              <w:jc w:val="center"/>
              <w:rPr>
                <w:rFonts w:eastAsia="Tahoma"/>
                <w:color w:val="000000"/>
                <w:sz w:val="24"/>
                <w:szCs w:val="24"/>
                <w:lang w:val="vi-VN" w:eastAsia="vi-VN"/>
              </w:rPr>
            </w:pPr>
            <w:r w:rsidRPr="00F1392C">
              <w:rPr>
                <w:rFonts w:eastAsia="Tahoma"/>
                <w:color w:val="000000"/>
                <w:sz w:val="24"/>
                <w:szCs w:val="24"/>
                <w:lang w:val="vi-VN" w:eastAsia="vi-VN"/>
              </w:rPr>
              <w:t>Nữ</w:t>
            </w:r>
          </w:p>
        </w:tc>
        <w:tc>
          <w:tcPr>
            <w:tcW w:w="279" w:type="pct"/>
            <w:shd w:val="clear" w:color="auto" w:fill="FFFFFF"/>
            <w:vAlign w:val="center"/>
          </w:tcPr>
          <w:p w:rsidR="009759CE" w:rsidRPr="00266566" w:rsidRDefault="009759CE" w:rsidP="000F0041">
            <w:pPr>
              <w:widowControl w:val="0"/>
              <w:jc w:val="center"/>
              <w:rPr>
                <w:rFonts w:eastAsia="Tahoma"/>
                <w:color w:val="000000"/>
                <w:sz w:val="24"/>
                <w:szCs w:val="24"/>
                <w:lang w:val="vi-VN" w:eastAsia="vi-VN"/>
              </w:rPr>
            </w:pPr>
            <w:r w:rsidRPr="00F1392C">
              <w:rPr>
                <w:rFonts w:eastAsia="Tahoma"/>
                <w:color w:val="000000"/>
                <w:sz w:val="24"/>
                <w:szCs w:val="24"/>
                <w:lang w:val="vi-VN" w:eastAsia="vi-VN"/>
              </w:rPr>
              <w:t>Dân tộc thi</w:t>
            </w:r>
            <w:r w:rsidRPr="00F1392C">
              <w:rPr>
                <w:rFonts w:eastAsia="Tahoma"/>
                <w:color w:val="000000"/>
                <w:sz w:val="24"/>
                <w:szCs w:val="24"/>
                <w:lang w:eastAsia="vi-VN"/>
              </w:rPr>
              <w:t>ể</w:t>
            </w:r>
            <w:r w:rsidRPr="00F1392C">
              <w:rPr>
                <w:rFonts w:eastAsia="Tahoma"/>
                <w:color w:val="000000"/>
                <w:sz w:val="24"/>
                <w:szCs w:val="24"/>
                <w:lang w:val="vi-VN" w:eastAsia="vi-VN"/>
              </w:rPr>
              <w:t>u số</w:t>
            </w:r>
          </w:p>
        </w:tc>
      </w:tr>
      <w:tr w:rsidR="009759CE" w:rsidRPr="000F0041" w:rsidTr="000F0041">
        <w:tblPrEx>
          <w:tblCellMar>
            <w:top w:w="0" w:type="dxa"/>
            <w:left w:w="0" w:type="dxa"/>
            <w:bottom w:w="0" w:type="dxa"/>
            <w:right w:w="0" w:type="dxa"/>
          </w:tblCellMar>
        </w:tblPrEx>
        <w:trPr>
          <w:trHeight w:val="417"/>
          <w:jc w:val="center"/>
        </w:trPr>
        <w:tc>
          <w:tcPr>
            <w:tcW w:w="125"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1</w:t>
            </w:r>
          </w:p>
        </w:tc>
        <w:tc>
          <w:tcPr>
            <w:tcW w:w="550"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2</w:t>
            </w:r>
          </w:p>
        </w:tc>
        <w:tc>
          <w:tcPr>
            <w:tcW w:w="313"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266566">
              <w:rPr>
                <w:rFonts w:eastAsia="Tahoma"/>
                <w:color w:val="000000"/>
                <w:sz w:val="24"/>
                <w:szCs w:val="24"/>
                <w:lang w:val="vi-VN" w:eastAsia="vi-VN"/>
              </w:rPr>
              <w:t>3</w:t>
            </w: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eastAsia="vi-VN"/>
              </w:rPr>
            </w:pPr>
            <w:r>
              <w:rPr>
                <w:rFonts w:eastAsia="Tahoma"/>
                <w:color w:val="000000"/>
                <w:sz w:val="24"/>
                <w:szCs w:val="24"/>
                <w:lang w:eastAsia="vi-VN"/>
              </w:rPr>
              <w:t>4</w:t>
            </w:r>
          </w:p>
        </w:tc>
        <w:tc>
          <w:tcPr>
            <w:tcW w:w="356" w:type="pct"/>
            <w:shd w:val="clear" w:color="auto" w:fill="FFFFFF"/>
            <w:vAlign w:val="center"/>
          </w:tcPr>
          <w:p w:rsidR="009759CE" w:rsidRPr="000F0041" w:rsidRDefault="009759CE" w:rsidP="000F0041">
            <w:pPr>
              <w:widowControl w:val="0"/>
              <w:jc w:val="center"/>
              <w:rPr>
                <w:rFonts w:eastAsia="Tahoma"/>
                <w:color w:val="000000"/>
                <w:sz w:val="24"/>
                <w:szCs w:val="24"/>
                <w:lang w:eastAsia="vi-VN"/>
              </w:rPr>
            </w:pPr>
            <w:r>
              <w:rPr>
                <w:rFonts w:eastAsia="Tahoma"/>
                <w:color w:val="000000"/>
                <w:sz w:val="24"/>
                <w:szCs w:val="24"/>
                <w:lang w:eastAsia="vi-VN"/>
              </w:rPr>
              <w:t>5</w:t>
            </w:r>
          </w:p>
        </w:tc>
        <w:tc>
          <w:tcPr>
            <w:tcW w:w="339" w:type="pct"/>
            <w:shd w:val="clear" w:color="auto" w:fill="FFFFFF"/>
            <w:vAlign w:val="center"/>
          </w:tcPr>
          <w:p w:rsidR="009759CE" w:rsidRPr="000F0041" w:rsidRDefault="009759CE" w:rsidP="000F0041">
            <w:pPr>
              <w:widowControl w:val="0"/>
              <w:jc w:val="center"/>
              <w:rPr>
                <w:rFonts w:eastAsia="Tahoma"/>
                <w:color w:val="000000"/>
                <w:sz w:val="24"/>
                <w:szCs w:val="24"/>
                <w:lang w:eastAsia="vi-VN"/>
              </w:rPr>
            </w:pPr>
            <w:r>
              <w:rPr>
                <w:rFonts w:eastAsia="Tahoma"/>
                <w:color w:val="000000"/>
                <w:sz w:val="24"/>
                <w:szCs w:val="24"/>
                <w:lang w:eastAsia="vi-VN"/>
              </w:rPr>
              <w:t>6</w:t>
            </w: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266566">
              <w:rPr>
                <w:rFonts w:eastAsia="Tahoma"/>
                <w:color w:val="000000"/>
                <w:sz w:val="24"/>
                <w:szCs w:val="24"/>
                <w:lang w:val="vi-VN" w:eastAsia="vi-VN"/>
              </w:rPr>
              <w:t>7</w:t>
            </w:r>
          </w:p>
        </w:tc>
        <w:tc>
          <w:tcPr>
            <w:tcW w:w="297"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266566">
              <w:rPr>
                <w:rFonts w:eastAsia="Tahoma"/>
                <w:color w:val="000000"/>
                <w:sz w:val="24"/>
                <w:szCs w:val="24"/>
                <w:lang w:val="vi-VN" w:eastAsia="vi-VN"/>
              </w:rPr>
              <w:t>8</w:t>
            </w: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266566">
              <w:rPr>
                <w:rFonts w:eastAsia="Tahoma"/>
                <w:color w:val="000000"/>
                <w:sz w:val="24"/>
                <w:szCs w:val="24"/>
                <w:lang w:val="vi-VN" w:eastAsia="vi-VN"/>
              </w:rPr>
              <w:t>9</w:t>
            </w: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266566">
              <w:rPr>
                <w:rFonts w:eastAsia="Tahoma"/>
                <w:color w:val="000000"/>
                <w:sz w:val="24"/>
                <w:szCs w:val="24"/>
                <w:lang w:val="vi-VN" w:eastAsia="vi-VN"/>
              </w:rPr>
              <w:t>10</w:t>
            </w:r>
          </w:p>
        </w:tc>
        <w:tc>
          <w:tcPr>
            <w:tcW w:w="292" w:type="pct"/>
            <w:shd w:val="clear" w:color="auto" w:fill="FFFFFF"/>
            <w:vAlign w:val="center"/>
          </w:tcPr>
          <w:p w:rsidR="009759CE" w:rsidRPr="000F0041" w:rsidRDefault="009759CE" w:rsidP="000F0041">
            <w:pPr>
              <w:widowControl w:val="0"/>
              <w:jc w:val="center"/>
              <w:rPr>
                <w:rFonts w:eastAsia="Tahoma"/>
                <w:color w:val="000000"/>
                <w:sz w:val="24"/>
                <w:szCs w:val="24"/>
                <w:lang w:eastAsia="vi-VN"/>
              </w:rPr>
            </w:pPr>
            <w:r w:rsidRPr="000F0041">
              <w:rPr>
                <w:rFonts w:eastAsia="Tahoma"/>
                <w:color w:val="000000"/>
                <w:sz w:val="24"/>
                <w:szCs w:val="24"/>
                <w:lang w:val="vi-VN" w:eastAsia="vi-VN"/>
              </w:rPr>
              <w:t>1</w:t>
            </w:r>
            <w:r>
              <w:rPr>
                <w:rFonts w:eastAsia="Tahoma"/>
                <w:color w:val="000000"/>
                <w:sz w:val="24"/>
                <w:szCs w:val="24"/>
                <w:lang w:eastAsia="vi-VN"/>
              </w:rPr>
              <w:t>1</w:t>
            </w:r>
          </w:p>
        </w:tc>
        <w:tc>
          <w:tcPr>
            <w:tcW w:w="301"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1</w:t>
            </w:r>
            <w:r w:rsidRPr="00266566">
              <w:rPr>
                <w:rFonts w:eastAsia="Tahoma"/>
                <w:color w:val="000000"/>
                <w:sz w:val="24"/>
                <w:szCs w:val="24"/>
                <w:lang w:val="vi-VN" w:eastAsia="vi-VN"/>
              </w:rPr>
              <w:t>2</w:t>
            </w: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266566">
              <w:rPr>
                <w:rFonts w:eastAsia="Tahoma"/>
                <w:color w:val="000000"/>
                <w:sz w:val="24"/>
                <w:szCs w:val="24"/>
                <w:lang w:val="vi-VN" w:eastAsia="vi-VN"/>
              </w:rPr>
              <w:t>13</w:t>
            </w: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266566">
              <w:rPr>
                <w:rFonts w:eastAsia="Tahoma"/>
                <w:color w:val="000000"/>
                <w:sz w:val="24"/>
                <w:szCs w:val="24"/>
                <w:lang w:val="vi-VN" w:eastAsia="vi-VN"/>
              </w:rPr>
              <w:t>14</w:t>
            </w:r>
          </w:p>
        </w:tc>
        <w:tc>
          <w:tcPr>
            <w:tcW w:w="282" w:type="pct"/>
            <w:shd w:val="clear" w:color="auto" w:fill="FFFFFF"/>
            <w:vAlign w:val="center"/>
          </w:tcPr>
          <w:p w:rsidR="009759CE" w:rsidRPr="000F0041" w:rsidRDefault="009759CE" w:rsidP="000F0041">
            <w:pPr>
              <w:widowControl w:val="0"/>
              <w:jc w:val="center"/>
              <w:rPr>
                <w:rFonts w:eastAsia="Tahoma"/>
                <w:color w:val="000000"/>
                <w:sz w:val="24"/>
                <w:szCs w:val="24"/>
                <w:lang w:eastAsia="vi-VN"/>
              </w:rPr>
            </w:pPr>
            <w:r>
              <w:rPr>
                <w:rFonts w:eastAsia="Tahoma"/>
                <w:color w:val="000000"/>
                <w:sz w:val="24"/>
                <w:szCs w:val="24"/>
                <w:lang w:eastAsia="vi-VN"/>
              </w:rPr>
              <w:t>15</w:t>
            </w:r>
          </w:p>
        </w:tc>
        <w:tc>
          <w:tcPr>
            <w:tcW w:w="282" w:type="pct"/>
            <w:shd w:val="clear" w:color="auto" w:fill="FFFFFF"/>
            <w:vAlign w:val="center"/>
          </w:tcPr>
          <w:p w:rsidR="009759CE" w:rsidRPr="000F0041" w:rsidRDefault="009759CE" w:rsidP="000F0041">
            <w:pPr>
              <w:widowControl w:val="0"/>
              <w:jc w:val="center"/>
              <w:rPr>
                <w:rFonts w:eastAsia="Tahoma"/>
                <w:color w:val="000000"/>
                <w:sz w:val="24"/>
                <w:szCs w:val="24"/>
                <w:lang w:eastAsia="vi-VN"/>
              </w:rPr>
            </w:pPr>
            <w:r>
              <w:rPr>
                <w:rFonts w:eastAsia="Tahoma"/>
                <w:color w:val="000000"/>
                <w:sz w:val="24"/>
                <w:szCs w:val="24"/>
                <w:lang w:eastAsia="vi-VN"/>
              </w:rPr>
              <w:t>16</w:t>
            </w:r>
          </w:p>
        </w:tc>
        <w:tc>
          <w:tcPr>
            <w:tcW w:w="279" w:type="pct"/>
            <w:shd w:val="clear" w:color="auto" w:fill="FFFFFF"/>
            <w:vAlign w:val="center"/>
          </w:tcPr>
          <w:p w:rsidR="009759CE" w:rsidRPr="000F0041" w:rsidRDefault="009759CE" w:rsidP="000F0041">
            <w:pPr>
              <w:widowControl w:val="0"/>
              <w:jc w:val="center"/>
              <w:rPr>
                <w:rFonts w:eastAsia="Tahoma"/>
                <w:color w:val="000000"/>
                <w:sz w:val="24"/>
                <w:szCs w:val="24"/>
                <w:lang w:eastAsia="vi-VN"/>
              </w:rPr>
            </w:pPr>
            <w:r>
              <w:rPr>
                <w:rFonts w:eastAsia="Tahoma"/>
                <w:color w:val="000000"/>
                <w:sz w:val="24"/>
                <w:szCs w:val="24"/>
                <w:lang w:eastAsia="vi-VN"/>
              </w:rPr>
              <w:t>17</w:t>
            </w:r>
          </w:p>
        </w:tc>
      </w:tr>
      <w:tr w:rsidR="009759CE" w:rsidRPr="000F0041" w:rsidTr="000F0041">
        <w:tblPrEx>
          <w:tblCellMar>
            <w:top w:w="0" w:type="dxa"/>
            <w:left w:w="0" w:type="dxa"/>
            <w:bottom w:w="0" w:type="dxa"/>
            <w:right w:w="0" w:type="dxa"/>
          </w:tblCellMar>
        </w:tblPrEx>
        <w:trPr>
          <w:trHeight w:val="565"/>
          <w:jc w:val="center"/>
        </w:trPr>
        <w:tc>
          <w:tcPr>
            <w:tcW w:w="125"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550" w:type="pct"/>
            <w:shd w:val="clear" w:color="auto" w:fill="FFFFFF"/>
            <w:vAlign w:val="center"/>
          </w:tcPr>
          <w:p w:rsidR="009759CE" w:rsidRPr="000F0041" w:rsidRDefault="009759CE" w:rsidP="000F0041">
            <w:pPr>
              <w:widowControl w:val="0"/>
              <w:jc w:val="center"/>
              <w:rPr>
                <w:rFonts w:eastAsia="Tahoma"/>
                <w:b/>
                <w:color w:val="000000"/>
                <w:sz w:val="24"/>
                <w:szCs w:val="24"/>
                <w:lang w:eastAsia="vi-VN"/>
              </w:rPr>
            </w:pPr>
            <w:r w:rsidRPr="000F0041">
              <w:rPr>
                <w:rFonts w:eastAsia="Tahoma"/>
                <w:b/>
                <w:color w:val="000000"/>
                <w:sz w:val="24"/>
                <w:szCs w:val="24"/>
                <w:lang w:val="vi-VN" w:eastAsia="vi-VN"/>
              </w:rPr>
              <w:t>T</w:t>
            </w:r>
            <w:r w:rsidRPr="000F0041">
              <w:rPr>
                <w:rFonts w:eastAsia="Tahoma"/>
                <w:b/>
                <w:color w:val="000000"/>
                <w:sz w:val="24"/>
                <w:szCs w:val="24"/>
                <w:lang w:eastAsia="vi-VN"/>
              </w:rPr>
              <w:t>Ổ</w:t>
            </w:r>
            <w:r w:rsidRPr="000F0041">
              <w:rPr>
                <w:rFonts w:eastAsia="Tahoma"/>
                <w:b/>
                <w:color w:val="000000"/>
                <w:sz w:val="24"/>
                <w:szCs w:val="24"/>
                <w:lang w:val="vi-VN" w:eastAsia="vi-VN"/>
              </w:rPr>
              <w:t>NG S</w:t>
            </w:r>
            <w:r w:rsidRPr="000F0041">
              <w:rPr>
                <w:rFonts w:eastAsia="Tahoma"/>
                <w:b/>
                <w:color w:val="000000"/>
                <w:sz w:val="24"/>
                <w:szCs w:val="24"/>
                <w:lang w:eastAsia="vi-VN"/>
              </w:rPr>
              <w:t>Ố</w:t>
            </w:r>
          </w:p>
        </w:tc>
        <w:tc>
          <w:tcPr>
            <w:tcW w:w="313"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356"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339"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97"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92"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301"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82" w:type="pct"/>
            <w:shd w:val="clear" w:color="auto" w:fill="FFFFFF"/>
            <w:vAlign w:val="center"/>
          </w:tcPr>
          <w:p w:rsidR="009759CE" w:rsidRPr="00266566" w:rsidRDefault="009759CE" w:rsidP="000F0041">
            <w:pPr>
              <w:widowControl w:val="0"/>
              <w:jc w:val="center"/>
              <w:rPr>
                <w:rFonts w:eastAsia="Tahoma"/>
                <w:b/>
                <w:color w:val="000000"/>
                <w:sz w:val="24"/>
                <w:szCs w:val="24"/>
                <w:lang w:val="vi-VN" w:eastAsia="vi-VN"/>
              </w:rPr>
            </w:pPr>
          </w:p>
        </w:tc>
        <w:tc>
          <w:tcPr>
            <w:tcW w:w="282"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79"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r>
      <w:tr w:rsidR="009759CE" w:rsidRPr="000F0041" w:rsidTr="000F0041">
        <w:tblPrEx>
          <w:tblCellMar>
            <w:top w:w="0" w:type="dxa"/>
            <w:left w:w="0" w:type="dxa"/>
            <w:bottom w:w="0" w:type="dxa"/>
            <w:right w:w="0" w:type="dxa"/>
          </w:tblCellMar>
        </w:tblPrEx>
        <w:trPr>
          <w:trHeight w:val="484"/>
          <w:jc w:val="center"/>
        </w:trPr>
        <w:tc>
          <w:tcPr>
            <w:tcW w:w="125"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r w:rsidRPr="000F0041">
              <w:rPr>
                <w:rFonts w:eastAsia="Tahoma"/>
                <w:b/>
                <w:color w:val="000000"/>
                <w:sz w:val="24"/>
                <w:szCs w:val="24"/>
                <w:lang w:val="vi-VN" w:eastAsia="vi-VN"/>
              </w:rPr>
              <w:t>A</w:t>
            </w:r>
          </w:p>
        </w:tc>
        <w:tc>
          <w:tcPr>
            <w:tcW w:w="550"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r w:rsidRPr="000F0041">
              <w:rPr>
                <w:rFonts w:eastAsia="Tahoma"/>
                <w:b/>
                <w:color w:val="000000"/>
                <w:sz w:val="24"/>
                <w:szCs w:val="24"/>
                <w:lang w:val="vi-VN" w:eastAsia="vi-VN"/>
              </w:rPr>
              <w:t>Y tế côn</w:t>
            </w:r>
            <w:r w:rsidRPr="000F0041">
              <w:rPr>
                <w:rFonts w:eastAsia="Tahoma"/>
                <w:b/>
                <w:color w:val="000000"/>
                <w:sz w:val="24"/>
                <w:szCs w:val="24"/>
                <w:lang w:eastAsia="vi-VN"/>
              </w:rPr>
              <w:t>g</w:t>
            </w:r>
            <w:r w:rsidRPr="000F0041">
              <w:rPr>
                <w:rFonts w:eastAsia="Tahoma"/>
                <w:b/>
                <w:color w:val="000000"/>
                <w:sz w:val="24"/>
                <w:szCs w:val="24"/>
                <w:lang w:val="vi-VN" w:eastAsia="vi-VN"/>
              </w:rPr>
              <w:t xml:space="preserve"> l</w:t>
            </w:r>
            <w:r w:rsidRPr="000F0041">
              <w:rPr>
                <w:rFonts w:eastAsia="Tahoma"/>
                <w:b/>
                <w:color w:val="000000"/>
                <w:sz w:val="24"/>
                <w:szCs w:val="24"/>
                <w:lang w:eastAsia="vi-VN"/>
              </w:rPr>
              <w:t>ậ</w:t>
            </w:r>
            <w:r w:rsidRPr="000F0041">
              <w:rPr>
                <w:rFonts w:eastAsia="Tahoma"/>
                <w:b/>
                <w:color w:val="000000"/>
                <w:sz w:val="24"/>
                <w:szCs w:val="24"/>
                <w:lang w:val="vi-VN" w:eastAsia="vi-VN"/>
              </w:rPr>
              <w:t>p</w:t>
            </w:r>
          </w:p>
        </w:tc>
        <w:tc>
          <w:tcPr>
            <w:tcW w:w="313"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356"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339"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97"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92"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301"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82" w:type="pct"/>
            <w:shd w:val="clear" w:color="auto" w:fill="FFFFFF"/>
            <w:vAlign w:val="center"/>
          </w:tcPr>
          <w:p w:rsidR="009759CE" w:rsidRPr="00266566" w:rsidRDefault="009759CE" w:rsidP="000F0041">
            <w:pPr>
              <w:widowControl w:val="0"/>
              <w:jc w:val="center"/>
              <w:rPr>
                <w:rFonts w:eastAsia="Tahoma"/>
                <w:b/>
                <w:color w:val="000000"/>
                <w:sz w:val="24"/>
                <w:szCs w:val="24"/>
                <w:lang w:val="vi-VN" w:eastAsia="vi-VN"/>
              </w:rPr>
            </w:pPr>
          </w:p>
        </w:tc>
        <w:tc>
          <w:tcPr>
            <w:tcW w:w="282"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79"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r>
      <w:tr w:rsidR="009759CE" w:rsidRPr="000F0041" w:rsidTr="000F0041">
        <w:tblPrEx>
          <w:tblCellMar>
            <w:top w:w="0" w:type="dxa"/>
            <w:left w:w="0" w:type="dxa"/>
            <w:bottom w:w="0" w:type="dxa"/>
            <w:right w:w="0" w:type="dxa"/>
          </w:tblCellMar>
        </w:tblPrEx>
        <w:trPr>
          <w:trHeight w:val="420"/>
          <w:jc w:val="center"/>
        </w:trPr>
        <w:tc>
          <w:tcPr>
            <w:tcW w:w="125"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r w:rsidRPr="000F0041">
              <w:rPr>
                <w:rFonts w:eastAsia="Tahoma"/>
                <w:b/>
                <w:color w:val="000000"/>
                <w:sz w:val="24"/>
                <w:szCs w:val="24"/>
                <w:lang w:val="vi-VN" w:eastAsia="vi-VN"/>
              </w:rPr>
              <w:t>I</w:t>
            </w:r>
          </w:p>
        </w:tc>
        <w:tc>
          <w:tcPr>
            <w:tcW w:w="550"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r w:rsidRPr="000F0041">
              <w:rPr>
                <w:rFonts w:eastAsia="Tahoma"/>
                <w:b/>
                <w:color w:val="000000"/>
                <w:sz w:val="24"/>
                <w:szCs w:val="24"/>
                <w:lang w:val="vi-VN" w:eastAsia="vi-VN"/>
              </w:rPr>
              <w:t>Tuyến tỉnh</w:t>
            </w:r>
          </w:p>
        </w:tc>
        <w:tc>
          <w:tcPr>
            <w:tcW w:w="313"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356"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339"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97"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92"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301"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82" w:type="pct"/>
            <w:shd w:val="clear" w:color="auto" w:fill="FFFFFF"/>
            <w:vAlign w:val="center"/>
          </w:tcPr>
          <w:p w:rsidR="009759CE" w:rsidRPr="00266566" w:rsidRDefault="009759CE" w:rsidP="000F0041">
            <w:pPr>
              <w:widowControl w:val="0"/>
              <w:jc w:val="center"/>
              <w:rPr>
                <w:rFonts w:eastAsia="Tahoma"/>
                <w:b/>
                <w:color w:val="000000"/>
                <w:sz w:val="24"/>
                <w:szCs w:val="24"/>
                <w:lang w:val="vi-VN" w:eastAsia="vi-VN"/>
              </w:rPr>
            </w:pPr>
          </w:p>
        </w:tc>
        <w:tc>
          <w:tcPr>
            <w:tcW w:w="282"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c>
          <w:tcPr>
            <w:tcW w:w="279"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p>
        </w:tc>
      </w:tr>
      <w:tr w:rsidR="009759CE" w:rsidRPr="000F0041" w:rsidTr="000F0041">
        <w:tblPrEx>
          <w:tblCellMar>
            <w:top w:w="0" w:type="dxa"/>
            <w:left w:w="0" w:type="dxa"/>
            <w:bottom w:w="0" w:type="dxa"/>
            <w:right w:w="0" w:type="dxa"/>
          </w:tblCellMar>
        </w:tblPrEx>
        <w:trPr>
          <w:trHeight w:val="508"/>
          <w:jc w:val="center"/>
        </w:trPr>
        <w:tc>
          <w:tcPr>
            <w:tcW w:w="125" w:type="pct"/>
            <w:shd w:val="clear" w:color="auto" w:fill="FFFFFF"/>
            <w:vAlign w:val="center"/>
          </w:tcPr>
          <w:p w:rsidR="009759CE" w:rsidRPr="000F0041" w:rsidRDefault="00DE2217" w:rsidP="000F0041">
            <w:pPr>
              <w:widowControl w:val="0"/>
              <w:jc w:val="center"/>
              <w:rPr>
                <w:rFonts w:eastAsia="Tahoma"/>
                <w:color w:val="000000"/>
                <w:sz w:val="24"/>
                <w:szCs w:val="24"/>
                <w:lang w:eastAsia="vi-VN"/>
              </w:rPr>
            </w:pPr>
            <w:r>
              <w:rPr>
                <w:rFonts w:eastAsia="Tahoma"/>
                <w:color w:val="000000"/>
                <w:sz w:val="24"/>
                <w:szCs w:val="24"/>
                <w:lang w:eastAsia="vi-VN"/>
              </w:rPr>
              <w:t>1</w:t>
            </w:r>
          </w:p>
        </w:tc>
        <w:tc>
          <w:tcPr>
            <w:tcW w:w="550" w:type="pct"/>
            <w:shd w:val="clear" w:color="auto" w:fill="FFFFFF"/>
            <w:vAlign w:val="center"/>
          </w:tcPr>
          <w:p w:rsidR="009759CE" w:rsidRPr="000F0041" w:rsidRDefault="009759CE" w:rsidP="000F0041">
            <w:pPr>
              <w:widowControl w:val="0"/>
              <w:jc w:val="center"/>
              <w:rPr>
                <w:rFonts w:eastAsia="Tahoma"/>
                <w:color w:val="000000"/>
                <w:sz w:val="24"/>
                <w:szCs w:val="24"/>
                <w:lang w:eastAsia="vi-VN"/>
              </w:rPr>
            </w:pPr>
          </w:p>
        </w:tc>
        <w:tc>
          <w:tcPr>
            <w:tcW w:w="313"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5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3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7"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01"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266566"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7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r>
      <w:tr w:rsidR="009759CE" w:rsidRPr="000F0041" w:rsidTr="000F0041">
        <w:tblPrEx>
          <w:tblCellMar>
            <w:top w:w="0" w:type="dxa"/>
            <w:left w:w="0" w:type="dxa"/>
            <w:bottom w:w="0" w:type="dxa"/>
            <w:right w:w="0" w:type="dxa"/>
          </w:tblCellMar>
        </w:tblPrEx>
        <w:trPr>
          <w:trHeight w:val="522"/>
          <w:jc w:val="center"/>
        </w:trPr>
        <w:tc>
          <w:tcPr>
            <w:tcW w:w="125" w:type="pct"/>
            <w:shd w:val="clear" w:color="auto" w:fill="FFFFFF"/>
            <w:vAlign w:val="center"/>
          </w:tcPr>
          <w:p w:rsidR="009759CE" w:rsidRPr="000F0041" w:rsidRDefault="00DE2217" w:rsidP="000F0041">
            <w:pPr>
              <w:widowControl w:val="0"/>
              <w:jc w:val="center"/>
              <w:rPr>
                <w:rFonts w:eastAsia="Tahoma"/>
                <w:color w:val="000000"/>
                <w:sz w:val="24"/>
                <w:szCs w:val="24"/>
                <w:lang w:eastAsia="vi-VN"/>
              </w:rPr>
            </w:pPr>
            <w:r>
              <w:rPr>
                <w:rFonts w:eastAsia="Tahoma"/>
                <w:color w:val="000000"/>
                <w:sz w:val="24"/>
                <w:szCs w:val="24"/>
                <w:lang w:eastAsia="vi-VN"/>
              </w:rPr>
              <w:t>2</w:t>
            </w:r>
          </w:p>
        </w:tc>
        <w:tc>
          <w:tcPr>
            <w:tcW w:w="550" w:type="pct"/>
            <w:shd w:val="clear" w:color="auto" w:fill="FFFFFF"/>
            <w:vAlign w:val="center"/>
          </w:tcPr>
          <w:p w:rsidR="009759CE" w:rsidRPr="000F0041" w:rsidRDefault="009759CE" w:rsidP="000F0041">
            <w:pPr>
              <w:widowControl w:val="0"/>
              <w:jc w:val="center"/>
              <w:rPr>
                <w:rFonts w:eastAsia="Tahoma"/>
                <w:color w:val="000000"/>
                <w:sz w:val="24"/>
                <w:szCs w:val="24"/>
                <w:lang w:eastAsia="vi-VN"/>
              </w:rPr>
            </w:pPr>
          </w:p>
        </w:tc>
        <w:tc>
          <w:tcPr>
            <w:tcW w:w="313"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5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3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7"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01"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266566"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7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r>
      <w:tr w:rsidR="009759CE" w:rsidRPr="000F0041" w:rsidTr="000F0041">
        <w:tblPrEx>
          <w:tblCellMar>
            <w:top w:w="0" w:type="dxa"/>
            <w:left w:w="0" w:type="dxa"/>
            <w:bottom w:w="0" w:type="dxa"/>
            <w:right w:w="0" w:type="dxa"/>
          </w:tblCellMar>
        </w:tblPrEx>
        <w:trPr>
          <w:trHeight w:val="560"/>
          <w:jc w:val="center"/>
        </w:trPr>
        <w:tc>
          <w:tcPr>
            <w:tcW w:w="125"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r w:rsidRPr="000F0041">
              <w:rPr>
                <w:rFonts w:eastAsia="Tahoma"/>
                <w:b/>
                <w:color w:val="000000"/>
                <w:sz w:val="24"/>
                <w:szCs w:val="24"/>
                <w:lang w:val="vi-VN" w:eastAsia="vi-VN"/>
              </w:rPr>
              <w:t>II</w:t>
            </w:r>
          </w:p>
        </w:tc>
        <w:tc>
          <w:tcPr>
            <w:tcW w:w="550"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r w:rsidRPr="000F0041">
              <w:rPr>
                <w:rFonts w:eastAsia="Tahoma"/>
                <w:b/>
                <w:color w:val="000000"/>
                <w:sz w:val="24"/>
                <w:szCs w:val="24"/>
                <w:lang w:val="vi-VN" w:eastAsia="vi-VN"/>
              </w:rPr>
              <w:t>Tuyến Huy</w:t>
            </w:r>
            <w:r w:rsidRPr="000F0041">
              <w:rPr>
                <w:rFonts w:eastAsia="Tahoma"/>
                <w:b/>
                <w:color w:val="000000"/>
                <w:sz w:val="24"/>
                <w:szCs w:val="24"/>
                <w:lang w:eastAsia="vi-VN"/>
              </w:rPr>
              <w:t>ệ</w:t>
            </w:r>
            <w:r w:rsidRPr="000F0041">
              <w:rPr>
                <w:rFonts w:eastAsia="Tahoma"/>
                <w:b/>
                <w:color w:val="000000"/>
                <w:sz w:val="24"/>
                <w:szCs w:val="24"/>
                <w:lang w:val="vi-VN" w:eastAsia="vi-VN"/>
              </w:rPr>
              <w:t>n</w:t>
            </w:r>
          </w:p>
        </w:tc>
        <w:tc>
          <w:tcPr>
            <w:tcW w:w="313"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5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3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7"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01"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266566"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7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r>
      <w:tr w:rsidR="009759CE" w:rsidRPr="000F0041" w:rsidTr="000F0041">
        <w:tblPrEx>
          <w:tblCellMar>
            <w:top w:w="0" w:type="dxa"/>
            <w:left w:w="0" w:type="dxa"/>
            <w:bottom w:w="0" w:type="dxa"/>
            <w:right w:w="0" w:type="dxa"/>
          </w:tblCellMar>
        </w:tblPrEx>
        <w:trPr>
          <w:trHeight w:val="412"/>
          <w:jc w:val="center"/>
        </w:trPr>
        <w:tc>
          <w:tcPr>
            <w:tcW w:w="125" w:type="pct"/>
            <w:shd w:val="clear" w:color="auto" w:fill="FFFFFF"/>
            <w:vAlign w:val="center"/>
          </w:tcPr>
          <w:p w:rsidR="009759CE" w:rsidRPr="000F0041" w:rsidRDefault="00791191" w:rsidP="000F0041">
            <w:pPr>
              <w:widowControl w:val="0"/>
              <w:jc w:val="center"/>
              <w:rPr>
                <w:rFonts w:eastAsia="Tahoma"/>
                <w:color w:val="000000"/>
                <w:sz w:val="24"/>
                <w:szCs w:val="24"/>
                <w:lang w:eastAsia="vi-VN"/>
              </w:rPr>
            </w:pPr>
            <w:r>
              <w:rPr>
                <w:rFonts w:eastAsia="Tahoma"/>
                <w:color w:val="000000"/>
                <w:sz w:val="24"/>
                <w:szCs w:val="24"/>
                <w:lang w:eastAsia="vi-VN"/>
              </w:rPr>
              <w:t>1</w:t>
            </w:r>
          </w:p>
        </w:tc>
        <w:tc>
          <w:tcPr>
            <w:tcW w:w="550" w:type="pct"/>
            <w:shd w:val="clear" w:color="auto" w:fill="FFFFFF"/>
            <w:vAlign w:val="center"/>
          </w:tcPr>
          <w:p w:rsidR="009759CE" w:rsidRPr="000F0041" w:rsidRDefault="009759CE" w:rsidP="000F0041">
            <w:pPr>
              <w:widowControl w:val="0"/>
              <w:jc w:val="center"/>
              <w:rPr>
                <w:rFonts w:eastAsia="Tahoma"/>
                <w:color w:val="000000"/>
                <w:sz w:val="24"/>
                <w:szCs w:val="24"/>
                <w:lang w:eastAsia="vi-VN"/>
              </w:rPr>
            </w:pPr>
          </w:p>
        </w:tc>
        <w:tc>
          <w:tcPr>
            <w:tcW w:w="313"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5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3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7"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01"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266566"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7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r>
      <w:tr w:rsidR="009759CE" w:rsidRPr="000F0041" w:rsidTr="000F0041">
        <w:tblPrEx>
          <w:tblCellMar>
            <w:top w:w="0" w:type="dxa"/>
            <w:left w:w="0" w:type="dxa"/>
            <w:bottom w:w="0" w:type="dxa"/>
            <w:right w:w="0" w:type="dxa"/>
          </w:tblCellMar>
        </w:tblPrEx>
        <w:trPr>
          <w:trHeight w:val="417"/>
          <w:jc w:val="center"/>
        </w:trPr>
        <w:tc>
          <w:tcPr>
            <w:tcW w:w="125" w:type="pct"/>
            <w:shd w:val="clear" w:color="auto" w:fill="FFFFFF"/>
            <w:vAlign w:val="center"/>
          </w:tcPr>
          <w:p w:rsidR="009759CE" w:rsidRPr="000F0041" w:rsidRDefault="00791191" w:rsidP="000F0041">
            <w:pPr>
              <w:widowControl w:val="0"/>
              <w:jc w:val="center"/>
              <w:rPr>
                <w:rFonts w:eastAsia="Tahoma"/>
                <w:color w:val="000000"/>
                <w:sz w:val="24"/>
                <w:szCs w:val="24"/>
                <w:lang w:eastAsia="vi-VN"/>
              </w:rPr>
            </w:pPr>
            <w:r>
              <w:rPr>
                <w:rFonts w:eastAsia="Tahoma"/>
                <w:color w:val="000000"/>
                <w:sz w:val="24"/>
                <w:szCs w:val="24"/>
                <w:lang w:eastAsia="vi-VN"/>
              </w:rPr>
              <w:t>2</w:t>
            </w:r>
          </w:p>
        </w:tc>
        <w:tc>
          <w:tcPr>
            <w:tcW w:w="550"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13"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5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3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7"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01"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266566"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7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r>
      <w:tr w:rsidR="009759CE" w:rsidRPr="000F0041" w:rsidTr="000F0041">
        <w:tblPrEx>
          <w:tblCellMar>
            <w:top w:w="0" w:type="dxa"/>
            <w:left w:w="0" w:type="dxa"/>
            <w:bottom w:w="0" w:type="dxa"/>
            <w:right w:w="0" w:type="dxa"/>
          </w:tblCellMar>
        </w:tblPrEx>
        <w:trPr>
          <w:trHeight w:val="564"/>
          <w:jc w:val="center"/>
        </w:trPr>
        <w:tc>
          <w:tcPr>
            <w:tcW w:w="125"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r w:rsidRPr="000F0041">
              <w:rPr>
                <w:rFonts w:eastAsia="Tahoma"/>
                <w:b/>
                <w:color w:val="000000"/>
                <w:sz w:val="24"/>
                <w:szCs w:val="24"/>
                <w:lang w:val="vi-VN" w:eastAsia="vi-VN"/>
              </w:rPr>
              <w:t>III</w:t>
            </w:r>
          </w:p>
        </w:tc>
        <w:tc>
          <w:tcPr>
            <w:tcW w:w="550"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r w:rsidRPr="000F0041">
              <w:rPr>
                <w:rFonts w:eastAsia="Tahoma"/>
                <w:b/>
                <w:color w:val="000000"/>
                <w:sz w:val="24"/>
                <w:szCs w:val="24"/>
                <w:lang w:val="vi-VN" w:eastAsia="vi-VN"/>
              </w:rPr>
              <w:t>Tr</w:t>
            </w:r>
            <w:r w:rsidRPr="000F0041">
              <w:rPr>
                <w:rFonts w:eastAsia="Tahoma"/>
                <w:b/>
                <w:color w:val="000000"/>
                <w:sz w:val="24"/>
                <w:szCs w:val="24"/>
                <w:lang w:eastAsia="vi-VN"/>
              </w:rPr>
              <w:t>ạ</w:t>
            </w:r>
            <w:r w:rsidRPr="000F0041">
              <w:rPr>
                <w:rFonts w:eastAsia="Tahoma"/>
                <w:b/>
                <w:color w:val="000000"/>
                <w:sz w:val="24"/>
                <w:szCs w:val="24"/>
                <w:lang w:val="vi-VN" w:eastAsia="vi-VN"/>
              </w:rPr>
              <w:t>m Y tế</w:t>
            </w:r>
          </w:p>
        </w:tc>
        <w:tc>
          <w:tcPr>
            <w:tcW w:w="313"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5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3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7"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01"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266566"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7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r>
      <w:tr w:rsidR="009759CE" w:rsidRPr="000F0041" w:rsidTr="000F0041">
        <w:tblPrEx>
          <w:tblCellMar>
            <w:top w:w="0" w:type="dxa"/>
            <w:left w:w="0" w:type="dxa"/>
            <w:bottom w:w="0" w:type="dxa"/>
            <w:right w:w="0" w:type="dxa"/>
          </w:tblCellMar>
        </w:tblPrEx>
        <w:trPr>
          <w:trHeight w:val="503"/>
          <w:jc w:val="center"/>
        </w:trPr>
        <w:tc>
          <w:tcPr>
            <w:tcW w:w="125"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r w:rsidRPr="000F0041">
              <w:rPr>
                <w:rFonts w:eastAsia="Tahoma"/>
                <w:b/>
                <w:color w:val="000000"/>
                <w:sz w:val="24"/>
                <w:szCs w:val="24"/>
                <w:lang w:val="vi-VN" w:eastAsia="vi-VN"/>
              </w:rPr>
              <w:t>B</w:t>
            </w:r>
          </w:p>
        </w:tc>
        <w:tc>
          <w:tcPr>
            <w:tcW w:w="550" w:type="pct"/>
            <w:shd w:val="clear" w:color="auto" w:fill="FFFFFF"/>
            <w:vAlign w:val="center"/>
          </w:tcPr>
          <w:p w:rsidR="009759CE" w:rsidRPr="000F0041" w:rsidRDefault="009759CE" w:rsidP="000F0041">
            <w:pPr>
              <w:widowControl w:val="0"/>
              <w:jc w:val="center"/>
              <w:rPr>
                <w:rFonts w:eastAsia="Tahoma"/>
                <w:b/>
                <w:color w:val="000000"/>
                <w:sz w:val="24"/>
                <w:szCs w:val="24"/>
                <w:lang w:val="vi-VN" w:eastAsia="vi-VN"/>
              </w:rPr>
            </w:pPr>
            <w:r w:rsidRPr="000F0041">
              <w:rPr>
                <w:rFonts w:eastAsia="Tahoma"/>
                <w:b/>
                <w:color w:val="000000"/>
                <w:sz w:val="24"/>
                <w:szCs w:val="24"/>
                <w:lang w:val="vi-VN" w:eastAsia="vi-VN"/>
              </w:rPr>
              <w:t>Y tế tư nhân</w:t>
            </w:r>
          </w:p>
        </w:tc>
        <w:tc>
          <w:tcPr>
            <w:tcW w:w="313"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5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3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7"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01"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266566"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7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r>
      <w:tr w:rsidR="009759CE" w:rsidRPr="000F0041" w:rsidTr="000F0041">
        <w:tblPrEx>
          <w:tblCellMar>
            <w:top w:w="0" w:type="dxa"/>
            <w:left w:w="0" w:type="dxa"/>
            <w:bottom w:w="0" w:type="dxa"/>
            <w:right w:w="0" w:type="dxa"/>
          </w:tblCellMar>
        </w:tblPrEx>
        <w:trPr>
          <w:trHeight w:val="468"/>
          <w:jc w:val="center"/>
        </w:trPr>
        <w:tc>
          <w:tcPr>
            <w:tcW w:w="125"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1</w:t>
            </w:r>
          </w:p>
        </w:tc>
        <w:tc>
          <w:tcPr>
            <w:tcW w:w="550"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Bệnh vi</w:t>
            </w:r>
            <w:r w:rsidRPr="000F0041">
              <w:rPr>
                <w:rFonts w:eastAsia="Tahoma"/>
                <w:color w:val="000000"/>
                <w:sz w:val="24"/>
                <w:szCs w:val="24"/>
                <w:lang w:eastAsia="vi-VN"/>
              </w:rPr>
              <w:t>ệ</w:t>
            </w:r>
            <w:r w:rsidRPr="000F0041">
              <w:rPr>
                <w:rFonts w:eastAsia="Tahoma"/>
                <w:color w:val="000000"/>
                <w:sz w:val="24"/>
                <w:szCs w:val="24"/>
                <w:lang w:val="vi-VN" w:eastAsia="vi-VN"/>
              </w:rPr>
              <w:t>n</w:t>
            </w:r>
          </w:p>
        </w:tc>
        <w:tc>
          <w:tcPr>
            <w:tcW w:w="313"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5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3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7"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01"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266566"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7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r>
      <w:tr w:rsidR="009759CE" w:rsidRPr="000F0041" w:rsidTr="000F0041">
        <w:tblPrEx>
          <w:tblCellMar>
            <w:top w:w="0" w:type="dxa"/>
            <w:left w:w="0" w:type="dxa"/>
            <w:bottom w:w="0" w:type="dxa"/>
            <w:right w:w="0" w:type="dxa"/>
          </w:tblCellMar>
        </w:tblPrEx>
        <w:trPr>
          <w:trHeight w:val="560"/>
          <w:jc w:val="center"/>
        </w:trPr>
        <w:tc>
          <w:tcPr>
            <w:tcW w:w="125"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2</w:t>
            </w:r>
          </w:p>
        </w:tc>
        <w:tc>
          <w:tcPr>
            <w:tcW w:w="550"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Phòng khám</w:t>
            </w:r>
          </w:p>
        </w:tc>
        <w:tc>
          <w:tcPr>
            <w:tcW w:w="313"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5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3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7"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301"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48"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96"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266566" w:rsidRDefault="009759CE" w:rsidP="000F0041">
            <w:pPr>
              <w:widowControl w:val="0"/>
              <w:jc w:val="center"/>
              <w:rPr>
                <w:rFonts w:eastAsia="Tahoma"/>
                <w:color w:val="000000"/>
                <w:sz w:val="24"/>
                <w:szCs w:val="24"/>
                <w:lang w:val="vi-VN" w:eastAsia="vi-VN"/>
              </w:rPr>
            </w:pPr>
          </w:p>
        </w:tc>
        <w:tc>
          <w:tcPr>
            <w:tcW w:w="282"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c>
          <w:tcPr>
            <w:tcW w:w="279" w:type="pct"/>
            <w:shd w:val="clear" w:color="auto" w:fill="FFFFFF"/>
            <w:vAlign w:val="center"/>
          </w:tcPr>
          <w:p w:rsidR="009759CE" w:rsidRPr="000F0041" w:rsidRDefault="009759CE" w:rsidP="000F0041">
            <w:pPr>
              <w:widowControl w:val="0"/>
              <w:jc w:val="center"/>
              <w:rPr>
                <w:rFonts w:eastAsia="Tahoma"/>
                <w:color w:val="000000"/>
                <w:sz w:val="24"/>
                <w:szCs w:val="24"/>
                <w:lang w:val="vi-VN" w:eastAsia="vi-VN"/>
              </w:rPr>
            </w:pPr>
          </w:p>
        </w:tc>
      </w:tr>
      <w:tr w:rsidR="00D147B5" w:rsidRPr="000F0041" w:rsidTr="000F0041">
        <w:tblPrEx>
          <w:tblCellMar>
            <w:top w:w="0" w:type="dxa"/>
            <w:left w:w="0" w:type="dxa"/>
            <w:bottom w:w="0" w:type="dxa"/>
            <w:right w:w="0" w:type="dxa"/>
          </w:tblCellMar>
        </w:tblPrEx>
        <w:trPr>
          <w:trHeight w:val="993"/>
          <w:jc w:val="center"/>
        </w:trPr>
        <w:tc>
          <w:tcPr>
            <w:tcW w:w="125" w:type="pct"/>
            <w:shd w:val="clear" w:color="auto" w:fill="FFFFFF"/>
            <w:vAlign w:val="center"/>
          </w:tcPr>
          <w:p w:rsidR="00D147B5" w:rsidRPr="002162B5" w:rsidRDefault="00D147B5" w:rsidP="009759CE">
            <w:pPr>
              <w:widowControl w:val="0"/>
              <w:jc w:val="center"/>
              <w:rPr>
                <w:rFonts w:eastAsia="Tahoma"/>
                <w:b/>
                <w:color w:val="000000"/>
                <w:sz w:val="24"/>
                <w:szCs w:val="24"/>
                <w:lang w:eastAsia="vi-VN"/>
              </w:rPr>
            </w:pPr>
            <w:r w:rsidRPr="002162B5">
              <w:rPr>
                <w:rFonts w:eastAsia="Tahoma"/>
                <w:b/>
                <w:color w:val="000000"/>
                <w:sz w:val="24"/>
                <w:szCs w:val="24"/>
                <w:lang w:eastAsia="vi-VN"/>
              </w:rPr>
              <w:lastRenderedPageBreak/>
              <w:t>C</w:t>
            </w:r>
          </w:p>
        </w:tc>
        <w:tc>
          <w:tcPr>
            <w:tcW w:w="550" w:type="pct"/>
            <w:shd w:val="clear" w:color="auto" w:fill="FFFFFF"/>
            <w:vAlign w:val="center"/>
          </w:tcPr>
          <w:p w:rsidR="00D147B5" w:rsidRPr="002162B5" w:rsidRDefault="00D147B5" w:rsidP="00266566">
            <w:pPr>
              <w:widowControl w:val="0"/>
              <w:jc w:val="center"/>
              <w:rPr>
                <w:rFonts w:eastAsia="Tahoma"/>
                <w:b/>
                <w:color w:val="000000"/>
                <w:sz w:val="24"/>
                <w:szCs w:val="24"/>
                <w:lang w:eastAsia="vi-VN"/>
              </w:rPr>
            </w:pPr>
            <w:r w:rsidRPr="002162B5">
              <w:rPr>
                <w:rFonts w:eastAsia="Tahoma"/>
                <w:b/>
                <w:color w:val="000000"/>
                <w:sz w:val="24"/>
                <w:szCs w:val="24"/>
                <w:lang w:eastAsia="vi-VN"/>
              </w:rPr>
              <w:t>Các</w:t>
            </w:r>
            <w:r w:rsidRPr="002162B5">
              <w:rPr>
                <w:b/>
              </w:rPr>
              <w:t xml:space="preserve"> </w:t>
            </w:r>
            <w:r w:rsidRPr="002162B5">
              <w:rPr>
                <w:rFonts w:eastAsia="Tahoma"/>
                <w:b/>
                <w:color w:val="000000"/>
                <w:sz w:val="24"/>
                <w:szCs w:val="24"/>
                <w:lang w:eastAsia="vi-VN"/>
              </w:rPr>
              <w:t>Cơ sở sản xuất, kinh doanh dược</w:t>
            </w:r>
          </w:p>
        </w:tc>
        <w:tc>
          <w:tcPr>
            <w:tcW w:w="313" w:type="pct"/>
            <w:shd w:val="clear" w:color="auto" w:fill="FFFFFF"/>
            <w:vAlign w:val="center"/>
          </w:tcPr>
          <w:p w:rsidR="00D147B5" w:rsidRPr="00266566" w:rsidRDefault="00D147B5" w:rsidP="009759CE">
            <w:pPr>
              <w:widowControl w:val="0"/>
              <w:jc w:val="center"/>
              <w:rPr>
                <w:rFonts w:eastAsia="Tahoma"/>
                <w:color w:val="000000"/>
                <w:sz w:val="24"/>
                <w:szCs w:val="24"/>
                <w:lang w:val="vi-VN" w:eastAsia="vi-VN"/>
              </w:rPr>
            </w:pPr>
          </w:p>
        </w:tc>
        <w:tc>
          <w:tcPr>
            <w:tcW w:w="248" w:type="pct"/>
            <w:shd w:val="clear" w:color="auto" w:fill="FFFFFF"/>
            <w:vAlign w:val="center"/>
          </w:tcPr>
          <w:p w:rsidR="00D147B5" w:rsidRPr="000F0041" w:rsidRDefault="00D147B5" w:rsidP="009759CE">
            <w:pPr>
              <w:widowControl w:val="0"/>
              <w:jc w:val="center"/>
              <w:rPr>
                <w:rFonts w:eastAsia="Tahoma"/>
                <w:color w:val="000000"/>
                <w:sz w:val="24"/>
                <w:szCs w:val="24"/>
                <w:lang w:val="vi-VN" w:eastAsia="vi-VN"/>
              </w:rPr>
            </w:pPr>
          </w:p>
        </w:tc>
        <w:tc>
          <w:tcPr>
            <w:tcW w:w="356" w:type="pct"/>
            <w:shd w:val="clear" w:color="auto" w:fill="FFFFFF"/>
            <w:vAlign w:val="center"/>
          </w:tcPr>
          <w:p w:rsidR="00D147B5" w:rsidRPr="000F0041" w:rsidRDefault="00D147B5" w:rsidP="009759CE">
            <w:pPr>
              <w:widowControl w:val="0"/>
              <w:jc w:val="center"/>
              <w:rPr>
                <w:rFonts w:eastAsia="Tahoma"/>
                <w:color w:val="000000"/>
                <w:sz w:val="24"/>
                <w:szCs w:val="24"/>
                <w:lang w:val="vi-VN" w:eastAsia="vi-VN"/>
              </w:rPr>
            </w:pPr>
          </w:p>
        </w:tc>
        <w:tc>
          <w:tcPr>
            <w:tcW w:w="339" w:type="pct"/>
            <w:shd w:val="clear" w:color="auto" w:fill="FFFFFF"/>
            <w:vAlign w:val="center"/>
          </w:tcPr>
          <w:p w:rsidR="00D147B5" w:rsidRPr="000F0041" w:rsidRDefault="00D147B5" w:rsidP="009759CE">
            <w:pPr>
              <w:widowControl w:val="0"/>
              <w:jc w:val="center"/>
              <w:rPr>
                <w:rFonts w:eastAsia="Tahoma"/>
                <w:color w:val="000000"/>
                <w:sz w:val="24"/>
                <w:szCs w:val="24"/>
                <w:lang w:val="vi-VN" w:eastAsia="vi-VN"/>
              </w:rPr>
            </w:pPr>
          </w:p>
        </w:tc>
        <w:tc>
          <w:tcPr>
            <w:tcW w:w="248" w:type="pct"/>
            <w:shd w:val="clear" w:color="auto" w:fill="FFFFFF"/>
            <w:vAlign w:val="center"/>
          </w:tcPr>
          <w:p w:rsidR="00D147B5" w:rsidRPr="000F0041" w:rsidRDefault="00D147B5" w:rsidP="009759CE">
            <w:pPr>
              <w:widowControl w:val="0"/>
              <w:jc w:val="center"/>
              <w:rPr>
                <w:rFonts w:eastAsia="Tahoma"/>
                <w:color w:val="000000"/>
                <w:sz w:val="24"/>
                <w:szCs w:val="24"/>
                <w:lang w:val="vi-VN" w:eastAsia="vi-VN"/>
              </w:rPr>
            </w:pPr>
          </w:p>
        </w:tc>
        <w:tc>
          <w:tcPr>
            <w:tcW w:w="297" w:type="pct"/>
            <w:shd w:val="clear" w:color="auto" w:fill="FFFFFF"/>
            <w:vAlign w:val="center"/>
          </w:tcPr>
          <w:p w:rsidR="00D147B5" w:rsidRPr="000F0041" w:rsidRDefault="00D147B5" w:rsidP="009759CE">
            <w:pPr>
              <w:widowControl w:val="0"/>
              <w:jc w:val="center"/>
              <w:rPr>
                <w:rFonts w:eastAsia="Tahoma"/>
                <w:color w:val="000000"/>
                <w:sz w:val="24"/>
                <w:szCs w:val="24"/>
                <w:lang w:val="vi-VN" w:eastAsia="vi-VN"/>
              </w:rPr>
            </w:pPr>
          </w:p>
        </w:tc>
        <w:tc>
          <w:tcPr>
            <w:tcW w:w="296" w:type="pct"/>
            <w:shd w:val="clear" w:color="auto" w:fill="FFFFFF"/>
            <w:vAlign w:val="center"/>
          </w:tcPr>
          <w:p w:rsidR="00D147B5" w:rsidRPr="000F0041" w:rsidRDefault="00D147B5" w:rsidP="009759CE">
            <w:pPr>
              <w:widowControl w:val="0"/>
              <w:jc w:val="center"/>
              <w:rPr>
                <w:rFonts w:eastAsia="Tahoma"/>
                <w:color w:val="000000"/>
                <w:sz w:val="24"/>
                <w:szCs w:val="24"/>
                <w:lang w:val="vi-VN" w:eastAsia="vi-VN"/>
              </w:rPr>
            </w:pPr>
          </w:p>
        </w:tc>
        <w:tc>
          <w:tcPr>
            <w:tcW w:w="248" w:type="pct"/>
            <w:shd w:val="clear" w:color="auto" w:fill="FFFFFF"/>
            <w:vAlign w:val="center"/>
          </w:tcPr>
          <w:p w:rsidR="00D147B5" w:rsidRPr="000F0041" w:rsidRDefault="00D147B5" w:rsidP="009759CE">
            <w:pPr>
              <w:widowControl w:val="0"/>
              <w:jc w:val="center"/>
              <w:rPr>
                <w:rFonts w:eastAsia="Tahoma"/>
                <w:color w:val="000000"/>
                <w:sz w:val="24"/>
                <w:szCs w:val="24"/>
                <w:lang w:val="vi-VN" w:eastAsia="vi-VN"/>
              </w:rPr>
            </w:pPr>
          </w:p>
        </w:tc>
        <w:tc>
          <w:tcPr>
            <w:tcW w:w="292" w:type="pct"/>
            <w:shd w:val="clear" w:color="auto" w:fill="FFFFFF"/>
            <w:vAlign w:val="center"/>
          </w:tcPr>
          <w:p w:rsidR="00D147B5" w:rsidRPr="000F0041" w:rsidRDefault="00D147B5" w:rsidP="009759CE">
            <w:pPr>
              <w:widowControl w:val="0"/>
              <w:jc w:val="center"/>
              <w:rPr>
                <w:rFonts w:eastAsia="Tahoma"/>
                <w:color w:val="000000"/>
                <w:sz w:val="24"/>
                <w:szCs w:val="24"/>
                <w:lang w:val="vi-VN" w:eastAsia="vi-VN"/>
              </w:rPr>
            </w:pPr>
          </w:p>
        </w:tc>
        <w:tc>
          <w:tcPr>
            <w:tcW w:w="301" w:type="pct"/>
            <w:shd w:val="clear" w:color="auto" w:fill="FFFFFF"/>
            <w:vAlign w:val="center"/>
          </w:tcPr>
          <w:p w:rsidR="00D147B5" w:rsidRPr="000F0041" w:rsidRDefault="00D147B5" w:rsidP="009759CE">
            <w:pPr>
              <w:widowControl w:val="0"/>
              <w:jc w:val="center"/>
              <w:rPr>
                <w:rFonts w:eastAsia="Tahoma"/>
                <w:color w:val="000000"/>
                <w:sz w:val="24"/>
                <w:szCs w:val="24"/>
                <w:lang w:val="vi-VN" w:eastAsia="vi-VN"/>
              </w:rPr>
            </w:pPr>
          </w:p>
        </w:tc>
        <w:tc>
          <w:tcPr>
            <w:tcW w:w="248" w:type="pct"/>
            <w:shd w:val="clear" w:color="auto" w:fill="FFFFFF"/>
            <w:vAlign w:val="center"/>
          </w:tcPr>
          <w:p w:rsidR="00D147B5" w:rsidRPr="000F0041" w:rsidRDefault="00D147B5" w:rsidP="009759CE">
            <w:pPr>
              <w:widowControl w:val="0"/>
              <w:jc w:val="center"/>
              <w:rPr>
                <w:rFonts w:eastAsia="Tahoma"/>
                <w:color w:val="000000"/>
                <w:sz w:val="24"/>
                <w:szCs w:val="24"/>
                <w:lang w:val="vi-VN" w:eastAsia="vi-VN"/>
              </w:rPr>
            </w:pPr>
          </w:p>
        </w:tc>
        <w:tc>
          <w:tcPr>
            <w:tcW w:w="296" w:type="pct"/>
            <w:shd w:val="clear" w:color="auto" w:fill="FFFFFF"/>
            <w:vAlign w:val="center"/>
          </w:tcPr>
          <w:p w:rsidR="00D147B5" w:rsidRPr="000F0041" w:rsidRDefault="00D147B5" w:rsidP="009759CE">
            <w:pPr>
              <w:widowControl w:val="0"/>
              <w:jc w:val="center"/>
              <w:rPr>
                <w:rFonts w:eastAsia="Tahoma"/>
                <w:color w:val="000000"/>
                <w:sz w:val="24"/>
                <w:szCs w:val="24"/>
                <w:lang w:val="vi-VN" w:eastAsia="vi-VN"/>
              </w:rPr>
            </w:pPr>
          </w:p>
        </w:tc>
        <w:tc>
          <w:tcPr>
            <w:tcW w:w="282" w:type="pct"/>
            <w:shd w:val="clear" w:color="auto" w:fill="FFFFFF"/>
            <w:vAlign w:val="center"/>
          </w:tcPr>
          <w:p w:rsidR="00D147B5" w:rsidRPr="000F0041" w:rsidRDefault="00D147B5" w:rsidP="009759CE">
            <w:pPr>
              <w:widowControl w:val="0"/>
              <w:jc w:val="center"/>
              <w:rPr>
                <w:rFonts w:eastAsia="Tahoma"/>
                <w:color w:val="000000"/>
                <w:sz w:val="24"/>
                <w:szCs w:val="24"/>
                <w:lang w:val="vi-VN" w:eastAsia="vi-VN"/>
              </w:rPr>
            </w:pPr>
          </w:p>
        </w:tc>
        <w:tc>
          <w:tcPr>
            <w:tcW w:w="282" w:type="pct"/>
            <w:shd w:val="clear" w:color="auto" w:fill="FFFFFF"/>
            <w:vAlign w:val="center"/>
          </w:tcPr>
          <w:p w:rsidR="00D147B5" w:rsidRPr="000F0041" w:rsidRDefault="00D147B5" w:rsidP="009759CE">
            <w:pPr>
              <w:widowControl w:val="0"/>
              <w:jc w:val="center"/>
              <w:rPr>
                <w:rFonts w:eastAsia="Tahoma"/>
                <w:color w:val="000000"/>
                <w:sz w:val="24"/>
                <w:szCs w:val="24"/>
                <w:lang w:val="vi-VN" w:eastAsia="vi-VN"/>
              </w:rPr>
            </w:pPr>
          </w:p>
        </w:tc>
        <w:tc>
          <w:tcPr>
            <w:tcW w:w="279" w:type="pct"/>
            <w:shd w:val="clear" w:color="auto" w:fill="FFFFFF"/>
            <w:vAlign w:val="center"/>
          </w:tcPr>
          <w:p w:rsidR="00D147B5" w:rsidRPr="000F0041" w:rsidRDefault="00D147B5" w:rsidP="009759CE">
            <w:pPr>
              <w:widowControl w:val="0"/>
              <w:jc w:val="center"/>
              <w:rPr>
                <w:rFonts w:eastAsia="Tahoma"/>
                <w:color w:val="000000"/>
                <w:sz w:val="24"/>
                <w:szCs w:val="24"/>
                <w:lang w:val="vi-VN" w:eastAsia="vi-VN"/>
              </w:rPr>
            </w:pPr>
          </w:p>
        </w:tc>
      </w:tr>
      <w:tr w:rsidR="004B4320" w:rsidRPr="000F0041" w:rsidTr="000F0041">
        <w:tblPrEx>
          <w:tblCellMar>
            <w:top w:w="0" w:type="dxa"/>
            <w:left w:w="0" w:type="dxa"/>
            <w:bottom w:w="0" w:type="dxa"/>
            <w:right w:w="0" w:type="dxa"/>
          </w:tblCellMar>
        </w:tblPrEx>
        <w:trPr>
          <w:trHeight w:val="993"/>
          <w:jc w:val="center"/>
        </w:trPr>
        <w:tc>
          <w:tcPr>
            <w:tcW w:w="125" w:type="pct"/>
            <w:shd w:val="clear" w:color="auto" w:fill="FFFFFF"/>
            <w:vAlign w:val="center"/>
          </w:tcPr>
          <w:p w:rsidR="004B4320" w:rsidRPr="000F0041" w:rsidRDefault="009D5346" w:rsidP="009759CE">
            <w:pPr>
              <w:widowControl w:val="0"/>
              <w:jc w:val="center"/>
              <w:rPr>
                <w:rFonts w:eastAsia="Tahoma"/>
                <w:color w:val="000000"/>
                <w:sz w:val="24"/>
                <w:szCs w:val="24"/>
                <w:lang w:eastAsia="vi-VN"/>
              </w:rPr>
            </w:pPr>
            <w:r>
              <w:rPr>
                <w:rFonts w:eastAsia="Tahoma"/>
                <w:color w:val="000000"/>
                <w:sz w:val="24"/>
                <w:szCs w:val="24"/>
                <w:lang w:eastAsia="vi-VN"/>
              </w:rPr>
              <w:t>1</w:t>
            </w:r>
          </w:p>
        </w:tc>
        <w:tc>
          <w:tcPr>
            <w:tcW w:w="550" w:type="pct"/>
            <w:shd w:val="clear" w:color="auto" w:fill="FFFFFF"/>
            <w:vAlign w:val="center"/>
          </w:tcPr>
          <w:p w:rsidR="004B4320" w:rsidRPr="000F0041" w:rsidRDefault="00D147B5" w:rsidP="00266566">
            <w:pPr>
              <w:widowControl w:val="0"/>
              <w:jc w:val="center"/>
              <w:rPr>
                <w:rFonts w:eastAsia="Tahoma"/>
                <w:color w:val="000000"/>
                <w:sz w:val="24"/>
                <w:szCs w:val="24"/>
                <w:lang w:eastAsia="vi-VN"/>
              </w:rPr>
            </w:pPr>
            <w:r>
              <w:rPr>
                <w:rFonts w:eastAsia="Tahoma"/>
                <w:color w:val="000000"/>
                <w:sz w:val="24"/>
                <w:szCs w:val="24"/>
                <w:lang w:eastAsia="vi-VN"/>
              </w:rPr>
              <w:t>Các doanh nghiệp</w:t>
            </w:r>
            <w:r w:rsidR="004B4320">
              <w:rPr>
                <w:rFonts w:eastAsia="Tahoma"/>
                <w:color w:val="000000"/>
                <w:sz w:val="24"/>
                <w:szCs w:val="24"/>
                <w:lang w:eastAsia="vi-VN"/>
              </w:rPr>
              <w:t xml:space="preserve"> sản xuất</w:t>
            </w:r>
            <w:r w:rsidR="00DE2217">
              <w:rPr>
                <w:rFonts w:eastAsia="Tahoma"/>
                <w:color w:val="000000"/>
                <w:sz w:val="24"/>
                <w:szCs w:val="24"/>
                <w:lang w:eastAsia="vi-VN"/>
              </w:rPr>
              <w:t>, kinh doanh</w:t>
            </w:r>
            <w:r w:rsidR="00791191">
              <w:rPr>
                <w:rFonts w:eastAsia="Tahoma"/>
                <w:color w:val="000000"/>
                <w:sz w:val="24"/>
                <w:szCs w:val="24"/>
                <w:lang w:eastAsia="vi-VN"/>
              </w:rPr>
              <w:t xml:space="preserve"> dược</w:t>
            </w:r>
          </w:p>
        </w:tc>
        <w:tc>
          <w:tcPr>
            <w:tcW w:w="313" w:type="pct"/>
            <w:shd w:val="clear" w:color="auto" w:fill="FFFFFF"/>
            <w:vAlign w:val="center"/>
          </w:tcPr>
          <w:p w:rsidR="004B4320" w:rsidRPr="00266566" w:rsidRDefault="004B4320" w:rsidP="009759CE">
            <w:pPr>
              <w:widowControl w:val="0"/>
              <w:jc w:val="center"/>
              <w:rPr>
                <w:rFonts w:eastAsia="Tahoma"/>
                <w:color w:val="000000"/>
                <w:sz w:val="24"/>
                <w:szCs w:val="24"/>
                <w:lang w:val="vi-VN" w:eastAsia="vi-VN"/>
              </w:rPr>
            </w:pPr>
          </w:p>
        </w:tc>
        <w:tc>
          <w:tcPr>
            <w:tcW w:w="248"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356"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339"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48"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97"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96"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48"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92"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301"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48"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96"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82"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82"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79"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r>
      <w:tr w:rsidR="004B4320" w:rsidRPr="000F0041" w:rsidTr="000F0041">
        <w:tblPrEx>
          <w:tblCellMar>
            <w:top w:w="0" w:type="dxa"/>
            <w:left w:w="0" w:type="dxa"/>
            <w:bottom w:w="0" w:type="dxa"/>
            <w:right w:w="0" w:type="dxa"/>
          </w:tblCellMar>
        </w:tblPrEx>
        <w:trPr>
          <w:trHeight w:val="978"/>
          <w:jc w:val="center"/>
        </w:trPr>
        <w:tc>
          <w:tcPr>
            <w:tcW w:w="125" w:type="pct"/>
            <w:shd w:val="clear" w:color="auto" w:fill="FFFFFF"/>
            <w:vAlign w:val="center"/>
          </w:tcPr>
          <w:p w:rsidR="004B4320" w:rsidRDefault="009D5346" w:rsidP="009759CE">
            <w:pPr>
              <w:widowControl w:val="0"/>
              <w:jc w:val="center"/>
              <w:rPr>
                <w:rFonts w:eastAsia="Tahoma"/>
                <w:color w:val="000000"/>
                <w:sz w:val="24"/>
                <w:szCs w:val="24"/>
                <w:lang w:eastAsia="vi-VN"/>
              </w:rPr>
            </w:pPr>
            <w:r>
              <w:rPr>
                <w:rFonts w:eastAsia="Tahoma"/>
                <w:color w:val="000000"/>
                <w:sz w:val="24"/>
                <w:szCs w:val="24"/>
                <w:lang w:eastAsia="vi-VN"/>
              </w:rPr>
              <w:t>2</w:t>
            </w:r>
          </w:p>
        </w:tc>
        <w:tc>
          <w:tcPr>
            <w:tcW w:w="550" w:type="pct"/>
            <w:shd w:val="clear" w:color="auto" w:fill="FFFFFF"/>
            <w:vAlign w:val="center"/>
          </w:tcPr>
          <w:p w:rsidR="004B4320" w:rsidRDefault="004B4320" w:rsidP="00266566">
            <w:pPr>
              <w:widowControl w:val="0"/>
              <w:jc w:val="center"/>
              <w:rPr>
                <w:rFonts w:eastAsia="Tahoma"/>
                <w:color w:val="000000"/>
                <w:sz w:val="24"/>
                <w:szCs w:val="24"/>
                <w:lang w:eastAsia="vi-VN"/>
              </w:rPr>
            </w:pPr>
            <w:r>
              <w:rPr>
                <w:rFonts w:eastAsia="Tahoma"/>
                <w:color w:val="000000"/>
                <w:sz w:val="24"/>
                <w:szCs w:val="24"/>
                <w:lang w:eastAsia="vi-VN"/>
              </w:rPr>
              <w:t xml:space="preserve">Cơ sở </w:t>
            </w:r>
            <w:r w:rsidR="00791191">
              <w:rPr>
                <w:rFonts w:eastAsia="Tahoma"/>
                <w:color w:val="000000"/>
                <w:sz w:val="24"/>
                <w:szCs w:val="24"/>
                <w:lang w:eastAsia="vi-VN"/>
              </w:rPr>
              <w:t>bán lẻ (Nhà thuốc, Quầy thuốc...)</w:t>
            </w:r>
          </w:p>
        </w:tc>
        <w:tc>
          <w:tcPr>
            <w:tcW w:w="313" w:type="pct"/>
            <w:shd w:val="clear" w:color="auto" w:fill="FFFFFF"/>
            <w:vAlign w:val="center"/>
          </w:tcPr>
          <w:p w:rsidR="004B4320" w:rsidRPr="00266566" w:rsidRDefault="004B4320" w:rsidP="009759CE">
            <w:pPr>
              <w:widowControl w:val="0"/>
              <w:jc w:val="center"/>
              <w:rPr>
                <w:rFonts w:eastAsia="Tahoma"/>
                <w:color w:val="000000"/>
                <w:sz w:val="24"/>
                <w:szCs w:val="24"/>
                <w:lang w:val="vi-VN" w:eastAsia="vi-VN"/>
              </w:rPr>
            </w:pPr>
          </w:p>
        </w:tc>
        <w:tc>
          <w:tcPr>
            <w:tcW w:w="248"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356"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339"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48"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97"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96"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48"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92"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301"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48"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96"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82"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82"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c>
          <w:tcPr>
            <w:tcW w:w="279" w:type="pct"/>
            <w:shd w:val="clear" w:color="auto" w:fill="FFFFFF"/>
            <w:vAlign w:val="center"/>
          </w:tcPr>
          <w:p w:rsidR="004B4320" w:rsidRPr="000F0041" w:rsidRDefault="004B4320" w:rsidP="009759CE">
            <w:pPr>
              <w:widowControl w:val="0"/>
              <w:jc w:val="center"/>
              <w:rPr>
                <w:rFonts w:eastAsia="Tahoma"/>
                <w:color w:val="000000"/>
                <w:sz w:val="24"/>
                <w:szCs w:val="24"/>
                <w:lang w:val="vi-VN" w:eastAsia="vi-VN"/>
              </w:rPr>
            </w:pPr>
          </w:p>
        </w:tc>
      </w:tr>
      <w:tr w:rsidR="00DE6773" w:rsidRPr="000F0041" w:rsidTr="000F0041">
        <w:tblPrEx>
          <w:tblCellMar>
            <w:top w:w="0" w:type="dxa"/>
            <w:left w:w="0" w:type="dxa"/>
            <w:bottom w:w="0" w:type="dxa"/>
            <w:right w:w="0" w:type="dxa"/>
          </w:tblCellMar>
        </w:tblPrEx>
        <w:trPr>
          <w:trHeight w:val="410"/>
          <w:jc w:val="center"/>
        </w:trPr>
        <w:tc>
          <w:tcPr>
            <w:tcW w:w="125" w:type="pct"/>
            <w:shd w:val="clear" w:color="auto" w:fill="FFFFFF"/>
            <w:vAlign w:val="center"/>
          </w:tcPr>
          <w:p w:rsidR="00DE6773" w:rsidRDefault="00DE6773" w:rsidP="009759CE">
            <w:pPr>
              <w:widowControl w:val="0"/>
              <w:jc w:val="center"/>
              <w:rPr>
                <w:rFonts w:eastAsia="Tahoma"/>
                <w:color w:val="000000"/>
                <w:sz w:val="24"/>
                <w:szCs w:val="24"/>
                <w:lang w:eastAsia="vi-VN"/>
              </w:rPr>
            </w:pPr>
            <w:r>
              <w:rPr>
                <w:rFonts w:eastAsia="Tahoma"/>
                <w:color w:val="000000"/>
                <w:sz w:val="24"/>
                <w:szCs w:val="24"/>
                <w:lang w:eastAsia="vi-VN"/>
              </w:rPr>
              <w:t>...</w:t>
            </w:r>
          </w:p>
        </w:tc>
        <w:tc>
          <w:tcPr>
            <w:tcW w:w="550" w:type="pct"/>
            <w:shd w:val="clear" w:color="auto" w:fill="FFFFFF"/>
            <w:vAlign w:val="center"/>
          </w:tcPr>
          <w:p w:rsidR="00DE6773" w:rsidRDefault="00DE6773" w:rsidP="00791191">
            <w:pPr>
              <w:widowControl w:val="0"/>
              <w:jc w:val="center"/>
              <w:rPr>
                <w:rFonts w:eastAsia="Tahoma"/>
                <w:color w:val="000000"/>
                <w:sz w:val="24"/>
                <w:szCs w:val="24"/>
                <w:lang w:eastAsia="vi-VN"/>
              </w:rPr>
            </w:pPr>
          </w:p>
        </w:tc>
        <w:tc>
          <w:tcPr>
            <w:tcW w:w="313" w:type="pct"/>
            <w:shd w:val="clear" w:color="auto" w:fill="FFFFFF"/>
            <w:vAlign w:val="center"/>
          </w:tcPr>
          <w:p w:rsidR="00DE6773" w:rsidRPr="00266566" w:rsidRDefault="00DE6773" w:rsidP="009759CE">
            <w:pPr>
              <w:widowControl w:val="0"/>
              <w:jc w:val="center"/>
              <w:rPr>
                <w:rFonts w:eastAsia="Tahoma"/>
                <w:color w:val="000000"/>
                <w:sz w:val="24"/>
                <w:szCs w:val="24"/>
                <w:lang w:val="vi-VN" w:eastAsia="vi-VN"/>
              </w:rPr>
            </w:pPr>
          </w:p>
        </w:tc>
        <w:tc>
          <w:tcPr>
            <w:tcW w:w="248" w:type="pct"/>
            <w:shd w:val="clear" w:color="auto" w:fill="FFFFFF"/>
            <w:vAlign w:val="center"/>
          </w:tcPr>
          <w:p w:rsidR="00DE6773" w:rsidRPr="000F0041" w:rsidRDefault="00DE6773" w:rsidP="009759CE">
            <w:pPr>
              <w:widowControl w:val="0"/>
              <w:jc w:val="center"/>
              <w:rPr>
                <w:rFonts w:eastAsia="Tahoma"/>
                <w:color w:val="000000"/>
                <w:sz w:val="24"/>
                <w:szCs w:val="24"/>
                <w:lang w:val="vi-VN" w:eastAsia="vi-VN"/>
              </w:rPr>
            </w:pPr>
          </w:p>
        </w:tc>
        <w:tc>
          <w:tcPr>
            <w:tcW w:w="356" w:type="pct"/>
            <w:shd w:val="clear" w:color="auto" w:fill="FFFFFF"/>
            <w:vAlign w:val="center"/>
          </w:tcPr>
          <w:p w:rsidR="00DE6773" w:rsidRPr="000F0041" w:rsidRDefault="00DE6773" w:rsidP="009759CE">
            <w:pPr>
              <w:widowControl w:val="0"/>
              <w:jc w:val="center"/>
              <w:rPr>
                <w:rFonts w:eastAsia="Tahoma"/>
                <w:color w:val="000000"/>
                <w:sz w:val="24"/>
                <w:szCs w:val="24"/>
                <w:lang w:val="vi-VN" w:eastAsia="vi-VN"/>
              </w:rPr>
            </w:pPr>
          </w:p>
        </w:tc>
        <w:tc>
          <w:tcPr>
            <w:tcW w:w="339" w:type="pct"/>
            <w:shd w:val="clear" w:color="auto" w:fill="FFFFFF"/>
            <w:vAlign w:val="center"/>
          </w:tcPr>
          <w:p w:rsidR="00DE6773" w:rsidRPr="000F0041" w:rsidRDefault="00DE6773" w:rsidP="009759CE">
            <w:pPr>
              <w:widowControl w:val="0"/>
              <w:jc w:val="center"/>
              <w:rPr>
                <w:rFonts w:eastAsia="Tahoma"/>
                <w:color w:val="000000"/>
                <w:sz w:val="24"/>
                <w:szCs w:val="24"/>
                <w:lang w:val="vi-VN" w:eastAsia="vi-VN"/>
              </w:rPr>
            </w:pPr>
          </w:p>
        </w:tc>
        <w:tc>
          <w:tcPr>
            <w:tcW w:w="248" w:type="pct"/>
            <w:shd w:val="clear" w:color="auto" w:fill="FFFFFF"/>
            <w:vAlign w:val="center"/>
          </w:tcPr>
          <w:p w:rsidR="00DE6773" w:rsidRPr="000F0041" w:rsidRDefault="00DE6773" w:rsidP="009759CE">
            <w:pPr>
              <w:widowControl w:val="0"/>
              <w:jc w:val="center"/>
              <w:rPr>
                <w:rFonts w:eastAsia="Tahoma"/>
                <w:color w:val="000000"/>
                <w:sz w:val="24"/>
                <w:szCs w:val="24"/>
                <w:lang w:val="vi-VN" w:eastAsia="vi-VN"/>
              </w:rPr>
            </w:pPr>
          </w:p>
        </w:tc>
        <w:tc>
          <w:tcPr>
            <w:tcW w:w="297" w:type="pct"/>
            <w:shd w:val="clear" w:color="auto" w:fill="FFFFFF"/>
            <w:vAlign w:val="center"/>
          </w:tcPr>
          <w:p w:rsidR="00DE6773" w:rsidRPr="000F0041" w:rsidRDefault="00DE6773" w:rsidP="009759CE">
            <w:pPr>
              <w:widowControl w:val="0"/>
              <w:jc w:val="center"/>
              <w:rPr>
                <w:rFonts w:eastAsia="Tahoma"/>
                <w:color w:val="000000"/>
                <w:sz w:val="24"/>
                <w:szCs w:val="24"/>
                <w:lang w:val="vi-VN" w:eastAsia="vi-VN"/>
              </w:rPr>
            </w:pPr>
          </w:p>
        </w:tc>
        <w:tc>
          <w:tcPr>
            <w:tcW w:w="296" w:type="pct"/>
            <w:shd w:val="clear" w:color="auto" w:fill="FFFFFF"/>
            <w:vAlign w:val="center"/>
          </w:tcPr>
          <w:p w:rsidR="00DE6773" w:rsidRPr="000F0041" w:rsidRDefault="00DE6773" w:rsidP="009759CE">
            <w:pPr>
              <w:widowControl w:val="0"/>
              <w:jc w:val="center"/>
              <w:rPr>
                <w:rFonts w:eastAsia="Tahoma"/>
                <w:color w:val="000000"/>
                <w:sz w:val="24"/>
                <w:szCs w:val="24"/>
                <w:lang w:val="vi-VN" w:eastAsia="vi-VN"/>
              </w:rPr>
            </w:pPr>
          </w:p>
        </w:tc>
        <w:tc>
          <w:tcPr>
            <w:tcW w:w="248" w:type="pct"/>
            <w:shd w:val="clear" w:color="auto" w:fill="FFFFFF"/>
            <w:vAlign w:val="center"/>
          </w:tcPr>
          <w:p w:rsidR="00DE6773" w:rsidRPr="000F0041" w:rsidRDefault="00DE6773" w:rsidP="009759CE">
            <w:pPr>
              <w:widowControl w:val="0"/>
              <w:jc w:val="center"/>
              <w:rPr>
                <w:rFonts w:eastAsia="Tahoma"/>
                <w:color w:val="000000"/>
                <w:sz w:val="24"/>
                <w:szCs w:val="24"/>
                <w:lang w:val="vi-VN" w:eastAsia="vi-VN"/>
              </w:rPr>
            </w:pPr>
          </w:p>
        </w:tc>
        <w:tc>
          <w:tcPr>
            <w:tcW w:w="292" w:type="pct"/>
            <w:shd w:val="clear" w:color="auto" w:fill="FFFFFF"/>
            <w:vAlign w:val="center"/>
          </w:tcPr>
          <w:p w:rsidR="00DE6773" w:rsidRPr="000F0041" w:rsidRDefault="00DE6773" w:rsidP="009759CE">
            <w:pPr>
              <w:widowControl w:val="0"/>
              <w:jc w:val="center"/>
              <w:rPr>
                <w:rFonts w:eastAsia="Tahoma"/>
                <w:color w:val="000000"/>
                <w:sz w:val="24"/>
                <w:szCs w:val="24"/>
                <w:lang w:val="vi-VN" w:eastAsia="vi-VN"/>
              </w:rPr>
            </w:pPr>
          </w:p>
        </w:tc>
        <w:tc>
          <w:tcPr>
            <w:tcW w:w="301" w:type="pct"/>
            <w:shd w:val="clear" w:color="auto" w:fill="FFFFFF"/>
            <w:vAlign w:val="center"/>
          </w:tcPr>
          <w:p w:rsidR="00DE6773" w:rsidRPr="000F0041" w:rsidRDefault="00DE6773" w:rsidP="009759CE">
            <w:pPr>
              <w:widowControl w:val="0"/>
              <w:jc w:val="center"/>
              <w:rPr>
                <w:rFonts w:eastAsia="Tahoma"/>
                <w:color w:val="000000"/>
                <w:sz w:val="24"/>
                <w:szCs w:val="24"/>
                <w:lang w:val="vi-VN" w:eastAsia="vi-VN"/>
              </w:rPr>
            </w:pPr>
          </w:p>
        </w:tc>
        <w:tc>
          <w:tcPr>
            <w:tcW w:w="248" w:type="pct"/>
            <w:shd w:val="clear" w:color="auto" w:fill="FFFFFF"/>
            <w:vAlign w:val="center"/>
          </w:tcPr>
          <w:p w:rsidR="00DE6773" w:rsidRPr="000F0041" w:rsidRDefault="00DE6773" w:rsidP="009759CE">
            <w:pPr>
              <w:widowControl w:val="0"/>
              <w:jc w:val="center"/>
              <w:rPr>
                <w:rFonts w:eastAsia="Tahoma"/>
                <w:color w:val="000000"/>
                <w:sz w:val="24"/>
                <w:szCs w:val="24"/>
                <w:lang w:val="vi-VN" w:eastAsia="vi-VN"/>
              </w:rPr>
            </w:pPr>
          </w:p>
        </w:tc>
        <w:tc>
          <w:tcPr>
            <w:tcW w:w="296" w:type="pct"/>
            <w:shd w:val="clear" w:color="auto" w:fill="FFFFFF"/>
            <w:vAlign w:val="center"/>
          </w:tcPr>
          <w:p w:rsidR="00DE6773" w:rsidRPr="000F0041" w:rsidRDefault="00DE6773" w:rsidP="009759CE">
            <w:pPr>
              <w:widowControl w:val="0"/>
              <w:jc w:val="center"/>
              <w:rPr>
                <w:rFonts w:eastAsia="Tahoma"/>
                <w:color w:val="000000"/>
                <w:sz w:val="24"/>
                <w:szCs w:val="24"/>
                <w:lang w:val="vi-VN" w:eastAsia="vi-VN"/>
              </w:rPr>
            </w:pPr>
          </w:p>
        </w:tc>
        <w:tc>
          <w:tcPr>
            <w:tcW w:w="282" w:type="pct"/>
            <w:shd w:val="clear" w:color="auto" w:fill="FFFFFF"/>
            <w:vAlign w:val="center"/>
          </w:tcPr>
          <w:p w:rsidR="00DE6773" w:rsidRPr="000F0041" w:rsidRDefault="00DE6773" w:rsidP="009759CE">
            <w:pPr>
              <w:widowControl w:val="0"/>
              <w:jc w:val="center"/>
              <w:rPr>
                <w:rFonts w:eastAsia="Tahoma"/>
                <w:color w:val="000000"/>
                <w:sz w:val="24"/>
                <w:szCs w:val="24"/>
                <w:lang w:val="vi-VN" w:eastAsia="vi-VN"/>
              </w:rPr>
            </w:pPr>
          </w:p>
        </w:tc>
        <w:tc>
          <w:tcPr>
            <w:tcW w:w="282" w:type="pct"/>
            <w:shd w:val="clear" w:color="auto" w:fill="FFFFFF"/>
            <w:vAlign w:val="center"/>
          </w:tcPr>
          <w:p w:rsidR="00DE6773" w:rsidRPr="000F0041" w:rsidRDefault="00DE6773" w:rsidP="009759CE">
            <w:pPr>
              <w:widowControl w:val="0"/>
              <w:jc w:val="center"/>
              <w:rPr>
                <w:rFonts w:eastAsia="Tahoma"/>
                <w:color w:val="000000"/>
                <w:sz w:val="24"/>
                <w:szCs w:val="24"/>
                <w:lang w:val="vi-VN" w:eastAsia="vi-VN"/>
              </w:rPr>
            </w:pPr>
          </w:p>
        </w:tc>
        <w:tc>
          <w:tcPr>
            <w:tcW w:w="279" w:type="pct"/>
            <w:shd w:val="clear" w:color="auto" w:fill="FFFFFF"/>
            <w:vAlign w:val="center"/>
          </w:tcPr>
          <w:p w:rsidR="00DE6773" w:rsidRPr="000F0041" w:rsidRDefault="00DE6773" w:rsidP="009759CE">
            <w:pPr>
              <w:widowControl w:val="0"/>
              <w:jc w:val="center"/>
              <w:rPr>
                <w:rFonts w:eastAsia="Tahoma"/>
                <w:color w:val="000000"/>
                <w:sz w:val="24"/>
                <w:szCs w:val="24"/>
                <w:lang w:val="vi-VN" w:eastAsia="vi-VN"/>
              </w:rPr>
            </w:pPr>
          </w:p>
        </w:tc>
      </w:tr>
    </w:tbl>
    <w:p w:rsidR="000C5783" w:rsidRPr="00F1392C" w:rsidRDefault="000C5783" w:rsidP="000C5783">
      <w:pPr>
        <w:widowControl w:val="0"/>
        <w:spacing w:before="120"/>
        <w:jc w:val="both"/>
        <w:outlineLvl w:val="0"/>
        <w:rPr>
          <w:rFonts w:eastAsia="Tahoma"/>
          <w:b/>
          <w:i/>
          <w:color w:val="000000"/>
          <w:sz w:val="24"/>
          <w:szCs w:val="24"/>
          <w:lang w:val="vi-VN" w:eastAsia="vi-VN"/>
        </w:rPr>
      </w:pPr>
      <w:r w:rsidRPr="00F1392C">
        <w:rPr>
          <w:rFonts w:eastAsia="Tahoma"/>
          <w:b/>
          <w:i/>
          <w:color w:val="000000"/>
          <w:sz w:val="24"/>
          <w:szCs w:val="24"/>
          <w:lang w:val="vi-VN" w:eastAsia="vi-VN"/>
        </w:rPr>
        <w:t>Mục đích:</w:t>
      </w:r>
    </w:p>
    <w:p w:rsidR="000C5783" w:rsidRPr="00F1392C" w:rsidRDefault="000C5783" w:rsidP="000C5783">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 xml:space="preserve">Phân tích, đánh giá về số lượng và chất lượng nhân lực </w:t>
      </w:r>
      <w:r>
        <w:rPr>
          <w:rFonts w:eastAsia="Tahoma"/>
          <w:color w:val="000000"/>
          <w:sz w:val="24"/>
          <w:szCs w:val="24"/>
          <w:lang w:eastAsia="vi-VN"/>
        </w:rPr>
        <w:t xml:space="preserve">dược </w:t>
      </w:r>
      <w:r w:rsidRPr="00F1392C">
        <w:rPr>
          <w:rFonts w:eastAsia="Tahoma"/>
          <w:color w:val="000000"/>
          <w:sz w:val="24"/>
          <w:szCs w:val="24"/>
          <w:lang w:val="vi-VN" w:eastAsia="vi-VN"/>
        </w:rPr>
        <w:t>của các cơ sở y tế trong toàn tỉnh. Đánh giá sự công bằng trong sử dụng nguồn nhân lực. Là cơ sở phục vụ xây dựng kế hoạch đào tạo và phân bố lao động, nhằm đáp ứng yêu cầu cung cấp dịch vụ y tế của nhân dân trong tỉnh.</w:t>
      </w:r>
    </w:p>
    <w:p w:rsidR="000C5783" w:rsidRPr="00F1392C" w:rsidRDefault="000C5783" w:rsidP="000C5783">
      <w:pPr>
        <w:widowControl w:val="0"/>
        <w:spacing w:before="120"/>
        <w:ind w:firstLine="720"/>
        <w:jc w:val="both"/>
        <w:rPr>
          <w:rFonts w:eastAsia="Tahoma"/>
          <w:color w:val="000000"/>
          <w:sz w:val="24"/>
          <w:szCs w:val="24"/>
          <w:lang w:eastAsia="vi-VN"/>
        </w:rPr>
      </w:pPr>
      <w:r w:rsidRPr="00F1392C">
        <w:rPr>
          <w:rFonts w:eastAsia="Tahoma"/>
          <w:color w:val="000000"/>
          <w:sz w:val="24"/>
          <w:szCs w:val="24"/>
          <w:lang w:val="vi-VN" w:eastAsia="vi-VN"/>
        </w:rPr>
        <w:t xml:space="preserve">Để phục vụ phân tích, đánh giá nguồn nhân lực </w:t>
      </w:r>
      <w:r>
        <w:rPr>
          <w:rFonts w:eastAsia="Tahoma"/>
          <w:color w:val="000000"/>
          <w:sz w:val="24"/>
          <w:szCs w:val="24"/>
          <w:lang w:eastAsia="vi-VN"/>
        </w:rPr>
        <w:t>dược</w:t>
      </w:r>
      <w:r w:rsidRPr="00F1392C">
        <w:rPr>
          <w:rFonts w:eastAsia="Tahoma"/>
          <w:color w:val="000000"/>
          <w:sz w:val="24"/>
          <w:szCs w:val="24"/>
          <w:lang w:val="vi-VN" w:eastAsia="vi-VN"/>
        </w:rPr>
        <w:t xml:space="preserve"> theo trình độ chuyên môn, giới tính và dân tộc của từng tuyến nên biểu nhân lực được chia thành </w:t>
      </w:r>
      <w:r w:rsidR="00D147B5">
        <w:rPr>
          <w:rFonts w:eastAsia="Tahoma"/>
          <w:color w:val="000000"/>
          <w:sz w:val="24"/>
          <w:szCs w:val="24"/>
          <w:lang w:eastAsia="vi-VN"/>
        </w:rPr>
        <w:t>3</w:t>
      </w:r>
      <w:r w:rsidRPr="00F1392C">
        <w:rPr>
          <w:rFonts w:eastAsia="Tahoma"/>
          <w:color w:val="000000"/>
          <w:sz w:val="24"/>
          <w:szCs w:val="24"/>
          <w:lang w:val="vi-VN" w:eastAsia="vi-VN"/>
        </w:rPr>
        <w:t xml:space="preserve"> phần A. Công lập</w:t>
      </w:r>
      <w:r w:rsidR="00D147B5">
        <w:rPr>
          <w:rFonts w:eastAsia="Tahoma"/>
          <w:color w:val="000000"/>
          <w:sz w:val="24"/>
          <w:szCs w:val="24"/>
          <w:lang w:eastAsia="vi-VN"/>
        </w:rPr>
        <w:t>,</w:t>
      </w:r>
      <w:r w:rsidRPr="00F1392C">
        <w:rPr>
          <w:rFonts w:eastAsia="Tahoma"/>
          <w:color w:val="000000"/>
          <w:sz w:val="24"/>
          <w:szCs w:val="24"/>
          <w:lang w:val="vi-VN" w:eastAsia="vi-VN"/>
        </w:rPr>
        <w:t xml:space="preserve"> B.</w:t>
      </w:r>
      <w:r w:rsidRPr="00F1392C">
        <w:rPr>
          <w:rFonts w:eastAsia="Tahoma"/>
          <w:color w:val="000000"/>
          <w:sz w:val="24"/>
          <w:szCs w:val="24"/>
          <w:lang w:eastAsia="vi-VN"/>
        </w:rPr>
        <w:t xml:space="preserve"> </w:t>
      </w:r>
      <w:r w:rsidRPr="00F1392C">
        <w:rPr>
          <w:rFonts w:eastAsia="Tahoma"/>
          <w:color w:val="000000"/>
          <w:sz w:val="24"/>
          <w:szCs w:val="24"/>
          <w:lang w:val="vi-VN" w:eastAsia="vi-VN"/>
        </w:rPr>
        <w:t>Tư nhân</w:t>
      </w:r>
      <w:r w:rsidR="00D147B5">
        <w:rPr>
          <w:rFonts w:eastAsia="Tahoma"/>
          <w:color w:val="000000"/>
          <w:sz w:val="24"/>
          <w:szCs w:val="24"/>
          <w:lang w:eastAsia="vi-VN"/>
        </w:rPr>
        <w:t xml:space="preserve"> và C. </w:t>
      </w:r>
      <w:r w:rsidR="00D147B5" w:rsidRPr="002162B5">
        <w:rPr>
          <w:rFonts w:eastAsia="Tahoma"/>
          <w:color w:val="000000"/>
          <w:sz w:val="24"/>
          <w:szCs w:val="24"/>
          <w:lang w:eastAsia="vi-VN"/>
        </w:rPr>
        <w:t>Các Cơ sở sản xuất, kinh doanh dược</w:t>
      </w:r>
      <w:r w:rsidRPr="00F1392C">
        <w:rPr>
          <w:rFonts w:eastAsia="Tahoma"/>
          <w:color w:val="000000"/>
          <w:sz w:val="24"/>
          <w:szCs w:val="24"/>
          <w:lang w:val="vi-VN" w:eastAsia="vi-VN"/>
        </w:rPr>
        <w:t>, trong phần A gồm 3 tuyến Tỉnh, Huyện, Xã</w:t>
      </w:r>
    </w:p>
    <w:p w:rsidR="000C5783" w:rsidRPr="00F1392C" w:rsidRDefault="000C5783" w:rsidP="000C5783">
      <w:pPr>
        <w:widowControl w:val="0"/>
        <w:spacing w:before="120"/>
        <w:jc w:val="both"/>
        <w:rPr>
          <w:rFonts w:eastAsia="Tahoma"/>
          <w:color w:val="000000"/>
          <w:sz w:val="24"/>
          <w:szCs w:val="24"/>
          <w:lang w:eastAsia="vi-VN"/>
        </w:rPr>
      </w:pPr>
      <w:r w:rsidRPr="00F1392C">
        <w:rPr>
          <w:rFonts w:eastAsia="Tahoma"/>
          <w:b/>
          <w:i/>
          <w:color w:val="000000"/>
          <w:sz w:val="24"/>
          <w:szCs w:val="24"/>
          <w:lang w:val="vi-VN" w:eastAsia="vi-VN"/>
        </w:rPr>
        <w:t>Thời gian b</w:t>
      </w:r>
      <w:r w:rsidRPr="00F1392C">
        <w:rPr>
          <w:rFonts w:eastAsia="Tahoma"/>
          <w:b/>
          <w:i/>
          <w:color w:val="000000"/>
          <w:sz w:val="24"/>
          <w:szCs w:val="24"/>
          <w:lang w:eastAsia="vi-VN"/>
        </w:rPr>
        <w:t>á</w:t>
      </w:r>
      <w:r w:rsidRPr="00F1392C">
        <w:rPr>
          <w:rFonts w:eastAsia="Tahoma"/>
          <w:b/>
          <w:i/>
          <w:color w:val="000000"/>
          <w:sz w:val="24"/>
          <w:szCs w:val="24"/>
          <w:lang w:val="vi-VN" w:eastAsia="vi-VN"/>
        </w:rPr>
        <w:t>o c</w:t>
      </w:r>
      <w:r w:rsidRPr="00F1392C">
        <w:rPr>
          <w:rFonts w:eastAsia="Tahoma"/>
          <w:b/>
          <w:i/>
          <w:color w:val="000000"/>
          <w:sz w:val="24"/>
          <w:szCs w:val="24"/>
          <w:lang w:eastAsia="vi-VN"/>
        </w:rPr>
        <w:t>á</w:t>
      </w:r>
      <w:r w:rsidRPr="00F1392C">
        <w:rPr>
          <w:rFonts w:eastAsia="Tahoma"/>
          <w:b/>
          <w:i/>
          <w:color w:val="000000"/>
          <w:sz w:val="24"/>
          <w:szCs w:val="24"/>
          <w:lang w:val="vi-VN" w:eastAsia="vi-VN"/>
        </w:rPr>
        <w:t>o:</w:t>
      </w:r>
      <w:r w:rsidRPr="00F1392C">
        <w:rPr>
          <w:rFonts w:eastAsia="Tahoma"/>
          <w:color w:val="000000"/>
          <w:sz w:val="24"/>
          <w:szCs w:val="24"/>
          <w:lang w:val="vi-VN" w:eastAsia="vi-VN"/>
        </w:rPr>
        <w:t xml:space="preserve"> Báo cáo 1 năm 1 lần. Lấy số có mặt đến 31 tháng 12 hàng năm</w:t>
      </w:r>
    </w:p>
    <w:p w:rsidR="000C5783" w:rsidRPr="00F1392C" w:rsidRDefault="000C5783" w:rsidP="000C5783">
      <w:pPr>
        <w:widowControl w:val="0"/>
        <w:spacing w:before="120"/>
        <w:jc w:val="both"/>
        <w:outlineLvl w:val="0"/>
        <w:rPr>
          <w:rFonts w:eastAsia="Tahoma"/>
          <w:b/>
          <w:i/>
          <w:color w:val="000000"/>
          <w:sz w:val="24"/>
          <w:szCs w:val="24"/>
          <w:lang w:val="vi-VN" w:eastAsia="vi-VN"/>
        </w:rPr>
      </w:pPr>
      <w:r w:rsidRPr="00F1392C">
        <w:rPr>
          <w:rFonts w:eastAsia="Tahoma"/>
          <w:b/>
          <w:i/>
          <w:color w:val="000000"/>
          <w:sz w:val="24"/>
          <w:szCs w:val="24"/>
          <w:lang w:val="vi-VN" w:eastAsia="vi-VN"/>
        </w:rPr>
        <w:t>Cách t</w:t>
      </w:r>
      <w:r w:rsidRPr="00F1392C">
        <w:rPr>
          <w:rFonts w:eastAsia="Tahoma"/>
          <w:b/>
          <w:i/>
          <w:color w:val="000000"/>
          <w:sz w:val="24"/>
          <w:szCs w:val="24"/>
          <w:lang w:eastAsia="vi-VN"/>
        </w:rPr>
        <w:t>ổ</w:t>
      </w:r>
      <w:r w:rsidRPr="00F1392C">
        <w:rPr>
          <w:rFonts w:eastAsia="Tahoma"/>
          <w:b/>
          <w:i/>
          <w:color w:val="000000"/>
          <w:sz w:val="24"/>
          <w:szCs w:val="24"/>
          <w:lang w:val="vi-VN" w:eastAsia="vi-VN"/>
        </w:rPr>
        <w:t>ng hợp và ghi chép:</w:t>
      </w:r>
    </w:p>
    <w:p w:rsidR="000C5783" w:rsidRDefault="000C5783" w:rsidP="00A02F92">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 xml:space="preserve">Thống kê toàn bộ số nhân lực </w:t>
      </w:r>
      <w:r>
        <w:rPr>
          <w:rFonts w:eastAsia="Tahoma"/>
          <w:color w:val="000000"/>
          <w:sz w:val="24"/>
          <w:szCs w:val="24"/>
          <w:lang w:eastAsia="vi-VN"/>
        </w:rPr>
        <w:t xml:space="preserve">dược </w:t>
      </w:r>
      <w:r w:rsidRPr="00F1392C">
        <w:rPr>
          <w:rFonts w:eastAsia="Tahoma"/>
          <w:color w:val="000000"/>
          <w:sz w:val="24"/>
          <w:szCs w:val="24"/>
          <w:lang w:val="vi-VN" w:eastAsia="vi-VN"/>
        </w:rPr>
        <w:t>đang công tác tại các cơ sở y tế do ngành y tế quản lý (bao gồm cả biên chế và h</w:t>
      </w:r>
      <w:r w:rsidRPr="00F1392C">
        <w:rPr>
          <w:rFonts w:eastAsia="Tahoma"/>
          <w:color w:val="000000"/>
          <w:sz w:val="24"/>
          <w:szCs w:val="24"/>
          <w:lang w:eastAsia="vi-VN"/>
        </w:rPr>
        <w:t>ợ</w:t>
      </w:r>
      <w:r w:rsidRPr="00F1392C">
        <w:rPr>
          <w:rFonts w:eastAsia="Tahoma"/>
          <w:color w:val="000000"/>
          <w:sz w:val="24"/>
          <w:szCs w:val="24"/>
          <w:lang w:val="vi-VN" w:eastAsia="vi-VN"/>
        </w:rPr>
        <w:t>p đồng)</w:t>
      </w:r>
      <w:r w:rsidR="00A02F92">
        <w:rPr>
          <w:rFonts w:eastAsia="Tahoma"/>
          <w:color w:val="000000"/>
          <w:sz w:val="24"/>
          <w:szCs w:val="24"/>
          <w:lang w:eastAsia="vi-VN"/>
        </w:rPr>
        <w:t>, y tế tư nhân</w:t>
      </w:r>
      <w:r w:rsidRPr="00F1392C">
        <w:rPr>
          <w:rFonts w:eastAsia="Tahoma"/>
          <w:color w:val="000000"/>
          <w:sz w:val="24"/>
          <w:szCs w:val="24"/>
          <w:lang w:val="vi-VN" w:eastAsia="vi-VN"/>
        </w:rPr>
        <w:t xml:space="preserve"> và nhân lực </w:t>
      </w:r>
      <w:r>
        <w:rPr>
          <w:rFonts w:eastAsia="Tahoma"/>
          <w:color w:val="000000"/>
          <w:sz w:val="24"/>
          <w:szCs w:val="24"/>
          <w:lang w:eastAsia="vi-VN"/>
        </w:rPr>
        <w:t>dược</w:t>
      </w:r>
      <w:r w:rsidRPr="00F1392C">
        <w:rPr>
          <w:rFonts w:eastAsia="Tahoma"/>
          <w:color w:val="000000"/>
          <w:sz w:val="24"/>
          <w:szCs w:val="24"/>
          <w:lang w:val="vi-VN" w:eastAsia="vi-VN"/>
        </w:rPr>
        <w:t xml:space="preserve"> </w:t>
      </w:r>
      <w:r w:rsidR="00A02F92">
        <w:rPr>
          <w:rFonts w:eastAsia="Tahoma"/>
          <w:color w:val="000000"/>
          <w:sz w:val="24"/>
          <w:szCs w:val="24"/>
          <w:lang w:eastAsia="vi-VN"/>
        </w:rPr>
        <w:t>l</w:t>
      </w:r>
      <w:r w:rsidR="00A02F92" w:rsidRPr="00A02F92">
        <w:rPr>
          <w:rFonts w:eastAsia="Tahoma"/>
          <w:color w:val="000000"/>
          <w:sz w:val="24"/>
          <w:szCs w:val="24"/>
          <w:lang w:val="vi-VN" w:eastAsia="vi-VN"/>
        </w:rPr>
        <w:t>àm việc trong các</w:t>
      </w:r>
      <w:r w:rsidR="00A02F92">
        <w:rPr>
          <w:rFonts w:eastAsia="Tahoma"/>
          <w:color w:val="000000"/>
          <w:sz w:val="24"/>
          <w:szCs w:val="24"/>
          <w:lang w:eastAsia="vi-VN"/>
        </w:rPr>
        <w:t xml:space="preserve"> </w:t>
      </w:r>
      <w:r w:rsidR="00A02F92" w:rsidRPr="00A02F92">
        <w:rPr>
          <w:rFonts w:eastAsia="Tahoma"/>
          <w:color w:val="000000"/>
          <w:sz w:val="24"/>
          <w:szCs w:val="24"/>
          <w:lang w:val="vi-VN" w:eastAsia="vi-VN"/>
        </w:rPr>
        <w:t>đơn vị sản xuất, kinh doanh dược</w:t>
      </w:r>
      <w:r w:rsidRPr="00F1392C">
        <w:rPr>
          <w:rFonts w:eastAsia="Tahoma"/>
          <w:color w:val="000000"/>
          <w:sz w:val="24"/>
          <w:szCs w:val="24"/>
          <w:lang w:val="vi-VN" w:eastAsia="vi-VN"/>
        </w:rPr>
        <w:t xml:space="preserve"> trên địa bàn tỉnh.</w:t>
      </w:r>
      <w:r w:rsidR="00A97E63" w:rsidRPr="00A97E63">
        <w:rPr>
          <w:rFonts w:eastAsia="Tahoma"/>
          <w:color w:val="000000"/>
          <w:sz w:val="24"/>
          <w:szCs w:val="24"/>
          <w:lang w:val="vi-VN" w:eastAsia="vi-VN"/>
        </w:rPr>
        <w:t xml:space="preserve"> </w:t>
      </w:r>
    </w:p>
    <w:p w:rsidR="000C5783" w:rsidRDefault="000C5783" w:rsidP="000C5783">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eastAsia="vi-VN"/>
        </w:rPr>
        <w:t>V</w:t>
      </w:r>
      <w:r w:rsidRPr="00F1392C">
        <w:rPr>
          <w:rFonts w:eastAsia="Tahoma"/>
          <w:color w:val="000000"/>
          <w:sz w:val="24"/>
          <w:szCs w:val="24"/>
          <w:lang w:val="vi-VN" w:eastAsia="vi-VN"/>
        </w:rPr>
        <w:t>ề trình độ chuyên môn: Tính theo bằng cấp cao nhất, trong trường hợp 1 người có hai hoặc 3 bằng tương đương thì chỉ tính 1 người với bằng cấp mà người đó sử dụng cho công việc nhiều nhất để tránh chồng chéo.</w:t>
      </w:r>
    </w:p>
    <w:p w:rsidR="009D5346" w:rsidRPr="00F1392C" w:rsidRDefault="009D5346" w:rsidP="000C5783">
      <w:pPr>
        <w:widowControl w:val="0"/>
        <w:spacing w:before="120"/>
        <w:ind w:firstLine="720"/>
        <w:jc w:val="both"/>
        <w:rPr>
          <w:rFonts w:eastAsia="Tahoma"/>
          <w:color w:val="000000"/>
          <w:sz w:val="24"/>
          <w:szCs w:val="24"/>
          <w:lang w:val="vi-VN" w:eastAsia="vi-VN"/>
        </w:rPr>
      </w:pPr>
      <w:r w:rsidRPr="00A97E63">
        <w:rPr>
          <w:rFonts w:eastAsia="Tahoma"/>
          <w:color w:val="000000"/>
          <w:sz w:val="24"/>
          <w:szCs w:val="24"/>
          <w:lang w:val="vi-VN" w:eastAsia="vi-VN"/>
        </w:rPr>
        <w:t>Đối với h</w:t>
      </w:r>
      <w:r w:rsidRPr="00A97E63">
        <w:rPr>
          <w:rFonts w:eastAsia="Tahoma"/>
          <w:color w:val="000000"/>
          <w:sz w:val="24"/>
          <w:szCs w:val="24"/>
          <w:lang w:eastAsia="vi-VN"/>
        </w:rPr>
        <w:t>ợ</w:t>
      </w:r>
      <w:r w:rsidRPr="00A97E63">
        <w:rPr>
          <w:rFonts w:eastAsia="Tahoma"/>
          <w:color w:val="000000"/>
          <w:sz w:val="24"/>
          <w:szCs w:val="24"/>
          <w:lang w:val="vi-VN" w:eastAsia="vi-VN"/>
        </w:rPr>
        <w:t>p đồng: chỉ tính các trường hợp HĐ đã làm được từ một năm trở lên đến thời điểm báo cáo.</w:t>
      </w:r>
    </w:p>
    <w:p w:rsidR="000C5783" w:rsidRPr="00F1392C" w:rsidRDefault="000C5783" w:rsidP="002162B5">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Cột 1: Số thứ tự đã in sẵn</w:t>
      </w:r>
    </w:p>
    <w:p w:rsidR="000C5783" w:rsidRPr="00F1392C" w:rsidRDefault="000C5783" w:rsidP="000C5783">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 xml:space="preserve">Cột 2: Ghi tên các cơ sở y tế tuyến tỉnh (SYT, Bệnh viện đa khoa, BV chuyên khoa, các CSYT có giường, các CSYT không giường v.v...) và ghi tên quận/huyện </w:t>
      </w:r>
      <w:r>
        <w:rPr>
          <w:rFonts w:eastAsia="Tahoma"/>
          <w:color w:val="000000"/>
          <w:sz w:val="24"/>
          <w:szCs w:val="24"/>
          <w:lang w:eastAsia="vi-VN"/>
        </w:rPr>
        <w:t xml:space="preserve">(bao gồm nhân lực của Phòng Y tế, </w:t>
      </w:r>
      <w:r w:rsidRPr="00DE6773">
        <w:rPr>
          <w:rFonts w:eastAsia="Tahoma"/>
          <w:color w:val="000000"/>
          <w:sz w:val="24"/>
          <w:szCs w:val="24"/>
          <w:lang w:eastAsia="vi-VN"/>
        </w:rPr>
        <w:t>Bệ</w:t>
      </w:r>
      <w:r w:rsidR="00064AA4">
        <w:rPr>
          <w:rFonts w:eastAsia="Tahoma"/>
          <w:color w:val="000000"/>
          <w:sz w:val="24"/>
          <w:szCs w:val="24"/>
          <w:lang w:eastAsia="vi-VN"/>
        </w:rPr>
        <w:t>nh việ</w:t>
      </w:r>
      <w:r w:rsidRPr="00DE6773">
        <w:rPr>
          <w:rFonts w:eastAsia="Tahoma"/>
          <w:color w:val="000000"/>
          <w:sz w:val="24"/>
          <w:szCs w:val="24"/>
          <w:lang w:eastAsia="vi-VN"/>
        </w:rPr>
        <w:t xml:space="preserve">n, Trung tâm y tế </w:t>
      </w:r>
      <w:r>
        <w:rPr>
          <w:rFonts w:eastAsia="Tahoma"/>
          <w:color w:val="000000"/>
          <w:sz w:val="24"/>
          <w:szCs w:val="24"/>
          <w:lang w:eastAsia="vi-VN"/>
        </w:rPr>
        <w:t xml:space="preserve">tuyến huyện) </w:t>
      </w:r>
      <w:r w:rsidRPr="00F1392C">
        <w:rPr>
          <w:rFonts w:eastAsia="Tahoma"/>
          <w:color w:val="000000"/>
          <w:sz w:val="24"/>
          <w:szCs w:val="24"/>
          <w:lang w:val="vi-VN" w:eastAsia="vi-VN"/>
        </w:rPr>
        <w:t>trong tỉnh.</w:t>
      </w:r>
    </w:p>
    <w:p w:rsidR="000C5783" w:rsidRPr="00F1392C" w:rsidRDefault="000C5783" w:rsidP="000C5783">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Cột 3 đến cột 17: Ghi theo trình độ chuyên môn tương ứng:</w:t>
      </w:r>
    </w:p>
    <w:p w:rsidR="000C5783" w:rsidRPr="00F1392C" w:rsidRDefault="000C5783" w:rsidP="000C5783">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Cột Tổng số: Ghi tổng số theo từng loại trình độ chuyên môn.</w:t>
      </w:r>
    </w:p>
    <w:p w:rsidR="000C5783" w:rsidRPr="00F1392C" w:rsidRDefault="000C5783" w:rsidP="000C5783">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Cột Trong đó nữ: Ghi số cán bộ nữ theo từng loại trình độ chuyên môn.</w:t>
      </w:r>
    </w:p>
    <w:p w:rsidR="000C5783" w:rsidRPr="00F1392C" w:rsidRDefault="000C5783" w:rsidP="000C5783">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lastRenderedPageBreak/>
        <w:t>Cột Trong đó dân tộc thiểu số: Ghi số cán bộ là người dân tộc thiểu số. Dân tộc thiểu số được quy định cho các dân tộc không phải là dân tộc kinh.</w:t>
      </w:r>
    </w:p>
    <w:p w:rsidR="00373063" w:rsidRDefault="000C5783" w:rsidP="000F0041">
      <w:pPr>
        <w:widowControl w:val="0"/>
        <w:spacing w:before="120"/>
        <w:jc w:val="both"/>
        <w:rPr>
          <w:rFonts w:eastAsia="Tahoma"/>
          <w:color w:val="000000"/>
          <w:sz w:val="24"/>
          <w:szCs w:val="24"/>
          <w:lang w:eastAsia="vi-VN"/>
        </w:rPr>
      </w:pPr>
      <w:r w:rsidRPr="00F1392C">
        <w:rPr>
          <w:rFonts w:eastAsia="Tahoma"/>
          <w:b/>
          <w:i/>
          <w:color w:val="000000"/>
          <w:sz w:val="24"/>
          <w:szCs w:val="24"/>
          <w:lang w:val="vi-VN" w:eastAsia="vi-VN"/>
        </w:rPr>
        <w:t>Nguồn số liệu:</w:t>
      </w:r>
      <w:r w:rsidRPr="00F1392C">
        <w:rPr>
          <w:rFonts w:eastAsia="Tahoma"/>
          <w:color w:val="000000"/>
          <w:sz w:val="24"/>
          <w:szCs w:val="24"/>
          <w:lang w:val="vi-VN" w:eastAsia="vi-VN"/>
        </w:rPr>
        <w:t xml:space="preserve"> Báo cáo của các cơ sở y tế tuyến tỉnh, báo cáo của </w:t>
      </w:r>
      <w:r w:rsidR="00064AA4">
        <w:rPr>
          <w:rFonts w:eastAsia="Tahoma"/>
          <w:color w:val="000000"/>
          <w:sz w:val="24"/>
          <w:szCs w:val="24"/>
          <w:lang w:eastAsia="vi-VN"/>
        </w:rPr>
        <w:t xml:space="preserve">Phòng Y tế, </w:t>
      </w:r>
      <w:r w:rsidRPr="00F1392C">
        <w:rPr>
          <w:rFonts w:eastAsia="Tahoma"/>
          <w:color w:val="000000"/>
          <w:sz w:val="24"/>
          <w:szCs w:val="24"/>
          <w:lang w:val="vi-VN" w:eastAsia="vi-VN"/>
        </w:rPr>
        <w:t>trung tâm y tế quận/ huyện, báo cáo của các cơ sở y tế tư nhân</w:t>
      </w:r>
      <w:r w:rsidR="00064AA4">
        <w:rPr>
          <w:rFonts w:eastAsia="Tahoma"/>
          <w:color w:val="000000"/>
          <w:sz w:val="24"/>
          <w:szCs w:val="24"/>
          <w:lang w:eastAsia="vi-VN"/>
        </w:rPr>
        <w:t>, các cơ sở sản xuất, kinh doanh</w:t>
      </w:r>
      <w:r w:rsidRPr="00F1392C">
        <w:rPr>
          <w:rFonts w:eastAsia="Tahoma"/>
          <w:color w:val="000000"/>
          <w:sz w:val="24"/>
          <w:szCs w:val="24"/>
          <w:lang w:val="vi-VN" w:eastAsia="vi-VN"/>
        </w:rPr>
        <w:t xml:space="preserve"> trong tỉn</w:t>
      </w:r>
      <w:r>
        <w:rPr>
          <w:rFonts w:eastAsia="Tahoma"/>
          <w:color w:val="000000"/>
          <w:sz w:val="24"/>
          <w:szCs w:val="24"/>
          <w:lang w:eastAsia="vi-VN"/>
        </w:rPr>
        <w:t>h</w:t>
      </w:r>
      <w:r w:rsidR="00064AA4">
        <w:rPr>
          <w:rFonts w:eastAsia="Tahoma"/>
          <w:color w:val="000000"/>
          <w:sz w:val="24"/>
          <w:szCs w:val="24"/>
          <w:lang w:eastAsia="vi-VN"/>
        </w:rPr>
        <w:t>.</w:t>
      </w:r>
    </w:p>
    <w:p w:rsidR="00064AA4" w:rsidRPr="000F0041" w:rsidRDefault="00064AA4" w:rsidP="000F0041">
      <w:pPr>
        <w:widowControl w:val="0"/>
        <w:spacing w:before="120"/>
        <w:jc w:val="both"/>
        <w:rPr>
          <w:rFonts w:eastAsia="Tahoma"/>
          <w:color w:val="000000"/>
          <w:sz w:val="24"/>
          <w:szCs w:val="24"/>
          <w:lang w:eastAsia="vi-VN"/>
        </w:rPr>
        <w:sectPr w:rsidR="00064AA4" w:rsidRPr="000F0041" w:rsidSect="000F0041">
          <w:pgSz w:w="15840" w:h="12240" w:orient="landscape"/>
          <w:pgMar w:top="680" w:right="1134" w:bottom="680" w:left="1134" w:header="340" w:footer="0" w:gutter="0"/>
          <w:cols w:space="720"/>
          <w:noEndnote/>
          <w:docGrid w:linePitch="381"/>
        </w:sectPr>
      </w:pPr>
    </w:p>
    <w:tbl>
      <w:tblPr>
        <w:tblW w:w="4987" w:type="pct"/>
        <w:tblCellMar>
          <w:left w:w="0" w:type="dxa"/>
          <w:right w:w="0" w:type="dxa"/>
        </w:tblCellMar>
        <w:tblLook w:val="01E0" w:firstRow="1" w:lastRow="1" w:firstColumn="1" w:lastColumn="1" w:noHBand="0" w:noVBand="0"/>
      </w:tblPr>
      <w:tblGrid>
        <w:gridCol w:w="4814"/>
        <w:gridCol w:w="786"/>
        <w:gridCol w:w="3781"/>
        <w:tblGridChange w:id="8">
          <w:tblGrid>
            <w:gridCol w:w="4814"/>
            <w:gridCol w:w="786"/>
            <w:gridCol w:w="3781"/>
          </w:tblGrid>
        </w:tblGridChange>
      </w:tblGrid>
      <w:tr w:rsidR="000C5783" w:rsidRPr="00F1392C" w:rsidTr="000C5783">
        <w:tc>
          <w:tcPr>
            <w:tcW w:w="2566" w:type="pct"/>
            <w:shd w:val="clear" w:color="auto" w:fill="auto"/>
          </w:tcPr>
          <w:p w:rsidR="000C5783" w:rsidRPr="00266566" w:rsidRDefault="000C5783" w:rsidP="007220C8">
            <w:pPr>
              <w:widowControl w:val="0"/>
              <w:spacing w:before="100" w:beforeAutospacing="1" w:after="100" w:afterAutospacing="1"/>
              <w:rPr>
                <w:color w:val="000000"/>
                <w:sz w:val="24"/>
                <w:szCs w:val="24"/>
                <w:lang w:eastAsia="vi-VN"/>
              </w:rPr>
            </w:pPr>
            <w:r w:rsidRPr="00F1392C">
              <w:rPr>
                <w:color w:val="000000"/>
                <w:sz w:val="24"/>
                <w:szCs w:val="24"/>
                <w:lang w:val="vi-VN" w:eastAsia="vi-VN"/>
              </w:rPr>
              <w:lastRenderedPageBreak/>
              <w:t>B</w:t>
            </w:r>
            <w:r w:rsidRPr="00F1392C">
              <w:rPr>
                <w:color w:val="000000"/>
                <w:sz w:val="24"/>
                <w:szCs w:val="24"/>
                <w:lang w:eastAsia="vi-VN"/>
              </w:rPr>
              <w:t>iểu</w:t>
            </w:r>
            <w:r w:rsidRPr="00F1392C">
              <w:rPr>
                <w:color w:val="000000"/>
                <w:sz w:val="24"/>
                <w:szCs w:val="24"/>
                <w:lang w:val="vi-VN" w:eastAsia="vi-VN"/>
              </w:rPr>
              <w:t xml:space="preserve"> </w:t>
            </w:r>
            <w:r w:rsidR="005F76D7">
              <w:rPr>
                <w:color w:val="000000"/>
                <w:sz w:val="24"/>
                <w:szCs w:val="24"/>
                <w:lang w:eastAsia="vi-VN"/>
              </w:rPr>
              <w:t>2</w:t>
            </w:r>
            <w:r w:rsidRPr="00F1392C">
              <w:rPr>
                <w:color w:val="000000"/>
                <w:sz w:val="24"/>
                <w:szCs w:val="24"/>
                <w:lang w:val="vi-VN" w:eastAsia="vi-VN"/>
              </w:rPr>
              <w:t>/BCT</w:t>
            </w:r>
            <w:r w:rsidRPr="00F1392C">
              <w:rPr>
                <w:color w:val="000000"/>
                <w:sz w:val="24"/>
                <w:szCs w:val="24"/>
                <w:lang w:eastAsia="vi-VN"/>
              </w:rPr>
              <w:br/>
            </w:r>
            <w:r w:rsidRPr="00F1392C">
              <w:rPr>
                <w:color w:val="000000"/>
                <w:sz w:val="24"/>
                <w:szCs w:val="24"/>
                <w:lang w:val="vi-VN" w:eastAsia="vi-VN"/>
              </w:rPr>
              <w:t>Ban h</w:t>
            </w:r>
            <w:r w:rsidRPr="00F1392C">
              <w:rPr>
                <w:color w:val="000000"/>
                <w:sz w:val="24"/>
                <w:szCs w:val="24"/>
                <w:lang w:eastAsia="vi-VN"/>
              </w:rPr>
              <w:t>à</w:t>
            </w:r>
            <w:r w:rsidRPr="00F1392C">
              <w:rPr>
                <w:color w:val="000000"/>
                <w:sz w:val="24"/>
                <w:szCs w:val="24"/>
                <w:lang w:val="vi-VN" w:eastAsia="vi-VN"/>
              </w:rPr>
              <w:t xml:space="preserve">nh kèm theo </w:t>
            </w:r>
            <w:r w:rsidRPr="00373063">
              <w:rPr>
                <w:color w:val="000000"/>
                <w:sz w:val="24"/>
                <w:szCs w:val="24"/>
                <w:lang w:eastAsia="vi-VN"/>
              </w:rPr>
              <w:t>T</w:t>
            </w:r>
            <w:r w:rsidRPr="00F1392C">
              <w:rPr>
                <w:color w:val="000000"/>
                <w:sz w:val="24"/>
                <w:szCs w:val="24"/>
                <w:lang w:val="vi-VN" w:eastAsia="vi-VN"/>
              </w:rPr>
              <w:t>hông tư s</w:t>
            </w:r>
            <w:r w:rsidRPr="00F1392C">
              <w:rPr>
                <w:color w:val="000000"/>
                <w:sz w:val="24"/>
                <w:szCs w:val="24"/>
                <w:lang w:eastAsia="vi-VN"/>
              </w:rPr>
              <w:t>ố</w:t>
            </w:r>
            <w:r w:rsidRPr="00F1392C">
              <w:rPr>
                <w:color w:val="000000"/>
                <w:sz w:val="24"/>
                <w:szCs w:val="24"/>
                <w:lang w:val="vi-VN" w:eastAsia="vi-VN"/>
              </w:rPr>
              <w:t xml:space="preserve"> </w:t>
            </w:r>
            <w:r w:rsidRPr="00373063">
              <w:rPr>
                <w:color w:val="000000"/>
                <w:sz w:val="24"/>
                <w:szCs w:val="24"/>
                <w:lang w:eastAsia="vi-VN"/>
              </w:rPr>
              <w:t>...</w:t>
            </w:r>
            <w:r w:rsidRPr="00F1392C">
              <w:rPr>
                <w:color w:val="000000"/>
                <w:sz w:val="24"/>
                <w:szCs w:val="24"/>
                <w:lang w:val="vi-VN" w:eastAsia="vi-VN"/>
              </w:rPr>
              <w:t>/2020/TT</w:t>
            </w:r>
            <w:r w:rsidRPr="00F1392C">
              <w:rPr>
                <w:color w:val="000000"/>
                <w:sz w:val="24"/>
                <w:szCs w:val="24"/>
                <w:lang w:eastAsia="vi-VN"/>
              </w:rPr>
              <w:t>-</w:t>
            </w:r>
            <w:r w:rsidRPr="00F1392C">
              <w:rPr>
                <w:color w:val="000000"/>
                <w:sz w:val="24"/>
                <w:szCs w:val="24"/>
                <w:lang w:val="vi-VN" w:eastAsia="vi-VN"/>
              </w:rPr>
              <w:t>BYT.</w:t>
            </w:r>
            <w:r w:rsidRPr="00F1392C">
              <w:rPr>
                <w:color w:val="000000"/>
                <w:sz w:val="24"/>
                <w:szCs w:val="24"/>
                <w:lang w:eastAsia="vi-VN"/>
              </w:rPr>
              <w:br/>
            </w:r>
            <w:r w:rsidRPr="00F1392C">
              <w:rPr>
                <w:color w:val="000000"/>
                <w:sz w:val="24"/>
                <w:szCs w:val="24"/>
                <w:lang w:val="vi-VN" w:eastAsia="vi-VN"/>
              </w:rPr>
              <w:t>Ngày nhận báo cáo: trước ngà</w:t>
            </w:r>
            <w:r w:rsidRPr="00F1392C">
              <w:rPr>
                <w:color w:val="000000"/>
                <w:sz w:val="24"/>
                <w:szCs w:val="24"/>
                <w:lang w:eastAsia="vi-VN"/>
              </w:rPr>
              <w:t>y</w:t>
            </w:r>
            <w:r w:rsidRPr="00F1392C">
              <w:rPr>
                <w:color w:val="000000"/>
                <w:sz w:val="24"/>
                <w:szCs w:val="24"/>
                <w:lang w:val="vi-VN" w:eastAsia="vi-VN"/>
              </w:rPr>
              <w:t xml:space="preserve"> </w:t>
            </w:r>
            <w:r>
              <w:rPr>
                <w:color w:val="000000"/>
                <w:sz w:val="24"/>
                <w:szCs w:val="24"/>
                <w:lang w:eastAsia="vi-VN"/>
              </w:rPr>
              <w:t>25</w:t>
            </w:r>
            <w:r w:rsidRPr="00F1392C">
              <w:rPr>
                <w:color w:val="000000"/>
                <w:sz w:val="24"/>
                <w:szCs w:val="24"/>
                <w:lang w:val="vi-VN" w:eastAsia="vi-VN"/>
              </w:rPr>
              <w:t>/01 n</w:t>
            </w:r>
            <w:r w:rsidRPr="00F1392C">
              <w:rPr>
                <w:color w:val="000000"/>
                <w:sz w:val="24"/>
                <w:szCs w:val="24"/>
                <w:lang w:eastAsia="vi-VN"/>
              </w:rPr>
              <w:t>ă</w:t>
            </w:r>
            <w:r w:rsidRPr="00F1392C">
              <w:rPr>
                <w:color w:val="000000"/>
                <w:sz w:val="24"/>
                <w:szCs w:val="24"/>
                <w:lang w:val="vi-VN" w:eastAsia="vi-VN"/>
              </w:rPr>
              <w:t>m sau</w:t>
            </w:r>
            <w:r w:rsidR="003D4832">
              <w:rPr>
                <w:color w:val="000000"/>
                <w:sz w:val="24"/>
                <w:szCs w:val="24"/>
                <w:lang w:eastAsia="vi-VN"/>
              </w:rPr>
              <w:t>.</w:t>
            </w:r>
          </w:p>
        </w:tc>
        <w:tc>
          <w:tcPr>
            <w:tcW w:w="419" w:type="pct"/>
            <w:shd w:val="clear" w:color="auto" w:fill="auto"/>
          </w:tcPr>
          <w:p w:rsidR="000C5783" w:rsidRPr="00F1392C" w:rsidRDefault="000C5783" w:rsidP="000C5783">
            <w:pPr>
              <w:widowControl w:val="0"/>
              <w:spacing w:before="120" w:beforeAutospacing="1" w:after="100" w:afterAutospacing="1"/>
              <w:rPr>
                <w:color w:val="000000"/>
                <w:sz w:val="24"/>
                <w:szCs w:val="24"/>
                <w:lang w:val="vi-VN" w:eastAsia="vi-VN"/>
              </w:rPr>
            </w:pPr>
          </w:p>
        </w:tc>
        <w:tc>
          <w:tcPr>
            <w:tcW w:w="2015" w:type="pct"/>
            <w:shd w:val="clear" w:color="auto" w:fill="auto"/>
          </w:tcPr>
          <w:p w:rsidR="000C5783" w:rsidRPr="00F1392C" w:rsidRDefault="000C5783" w:rsidP="000F0041">
            <w:pPr>
              <w:widowControl w:val="0"/>
              <w:spacing w:before="100" w:beforeAutospacing="1" w:after="100" w:afterAutospacing="1"/>
              <w:rPr>
                <w:color w:val="000000"/>
                <w:sz w:val="24"/>
                <w:szCs w:val="24"/>
                <w:lang w:eastAsia="vi-VN"/>
              </w:rPr>
            </w:pP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 xml:space="preserve">n vị báo cáo: </w:t>
            </w:r>
            <w:r w:rsidRPr="00F1392C">
              <w:rPr>
                <w:color w:val="000000"/>
                <w:sz w:val="24"/>
                <w:szCs w:val="24"/>
                <w:lang w:eastAsia="vi-VN"/>
              </w:rPr>
              <w:t>Sở Y tế tỉnh, thành phố trực thuộc T</w:t>
            </w:r>
            <w:r w:rsidR="003D4832">
              <w:rPr>
                <w:color w:val="000000"/>
                <w:sz w:val="24"/>
                <w:szCs w:val="24"/>
                <w:lang w:eastAsia="vi-VN"/>
              </w:rPr>
              <w:t>rung ương.</w:t>
            </w:r>
            <w:r w:rsidRPr="00F1392C">
              <w:rPr>
                <w:color w:val="000000"/>
                <w:sz w:val="24"/>
                <w:szCs w:val="24"/>
                <w:lang w:eastAsia="vi-VN"/>
              </w:rPr>
              <w:br/>
            </w: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n vị nhận báo cáo:</w:t>
            </w:r>
            <w:r w:rsidRPr="00F1392C">
              <w:rPr>
                <w:color w:val="000000"/>
                <w:sz w:val="24"/>
                <w:szCs w:val="24"/>
                <w:lang w:eastAsia="vi-VN"/>
              </w:rPr>
              <w:t xml:space="preserve"> </w:t>
            </w:r>
            <w:r w:rsidR="00064AA4">
              <w:rPr>
                <w:color w:val="000000"/>
                <w:sz w:val="24"/>
                <w:szCs w:val="24"/>
                <w:lang w:eastAsia="vi-VN"/>
              </w:rPr>
              <w:t>Cục Quản lý Dược</w:t>
            </w:r>
            <w:r w:rsidRPr="00F1392C">
              <w:rPr>
                <w:color w:val="000000"/>
                <w:sz w:val="24"/>
                <w:szCs w:val="24"/>
                <w:lang w:val="vi-VN" w:eastAsia="vi-VN"/>
              </w:rPr>
              <w:t xml:space="preserve"> - Bộ Y tế</w:t>
            </w:r>
          </w:p>
        </w:tc>
      </w:tr>
    </w:tbl>
    <w:p w:rsidR="000C5783" w:rsidRPr="00F1392C" w:rsidRDefault="000C5783" w:rsidP="000C5783">
      <w:pPr>
        <w:widowControl w:val="0"/>
        <w:spacing w:before="120"/>
        <w:jc w:val="center"/>
        <w:outlineLvl w:val="0"/>
        <w:rPr>
          <w:rFonts w:eastAsia="Tahoma"/>
          <w:b/>
          <w:color w:val="000000"/>
          <w:sz w:val="18"/>
          <w:szCs w:val="24"/>
          <w:lang w:val="vi-VN" w:eastAsia="vi-VN"/>
        </w:rPr>
      </w:pPr>
    </w:p>
    <w:p w:rsidR="000C5783" w:rsidRPr="00F1392C" w:rsidRDefault="000C5783" w:rsidP="000C5783">
      <w:pPr>
        <w:widowControl w:val="0"/>
        <w:spacing w:before="120"/>
        <w:jc w:val="center"/>
        <w:outlineLvl w:val="0"/>
        <w:rPr>
          <w:rFonts w:eastAsia="Tahoma"/>
          <w:b/>
          <w:color w:val="000000"/>
          <w:sz w:val="24"/>
          <w:szCs w:val="24"/>
          <w:lang w:val="vi-VN" w:eastAsia="vi-VN"/>
        </w:rPr>
      </w:pPr>
      <w:r w:rsidRPr="000C5783">
        <w:rPr>
          <w:rFonts w:eastAsia="Tahoma"/>
          <w:b/>
          <w:color w:val="000000"/>
          <w:sz w:val="24"/>
          <w:szCs w:val="24"/>
          <w:lang w:val="vi-VN" w:eastAsia="vi-VN"/>
        </w:rPr>
        <w:t xml:space="preserve">SỐ </w:t>
      </w:r>
      <w:r w:rsidR="00431C49" w:rsidRPr="00431C49">
        <w:rPr>
          <w:rFonts w:eastAsia="Tahoma"/>
          <w:b/>
          <w:color w:val="000000"/>
          <w:sz w:val="24"/>
          <w:szCs w:val="24"/>
          <w:lang w:val="vi-VN" w:eastAsia="vi-VN"/>
        </w:rPr>
        <w:t>NGƯỜI LÀM CÔNG TÁC DƯỢC LÂM SÀNG</w:t>
      </w:r>
      <w:r w:rsidRPr="000C5783">
        <w:rPr>
          <w:rFonts w:eastAsia="Tahoma"/>
          <w:b/>
          <w:color w:val="000000"/>
          <w:sz w:val="24"/>
          <w:szCs w:val="24"/>
          <w:lang w:val="vi-VN" w:eastAsia="vi-VN"/>
        </w:rPr>
        <w:t xml:space="preserve"> TRONG CÁC CƠ SỞ KHÁM BỆNH, CHỮA BỆNH</w:t>
      </w:r>
    </w:p>
    <w:p w:rsidR="000C5783" w:rsidRPr="00F1392C" w:rsidRDefault="000C5783" w:rsidP="000C5783">
      <w:pPr>
        <w:widowControl w:val="0"/>
        <w:spacing w:before="60" w:after="120"/>
        <w:jc w:val="center"/>
        <w:rPr>
          <w:rFonts w:eastAsia="Tahoma"/>
          <w:color w:val="000000"/>
          <w:sz w:val="24"/>
          <w:szCs w:val="24"/>
          <w:lang w:val="vi-VN" w:eastAsia="vi-VN"/>
        </w:rPr>
      </w:pPr>
      <w:r w:rsidRPr="00F1392C">
        <w:rPr>
          <w:rFonts w:eastAsia="Tahoma"/>
          <w:color w:val="000000"/>
          <w:sz w:val="24"/>
          <w:szCs w:val="24"/>
          <w:lang w:eastAsia="vi-VN"/>
        </w:rPr>
        <w:t>S</w:t>
      </w:r>
      <w:r w:rsidRPr="00F1392C">
        <w:rPr>
          <w:rFonts w:eastAsia="Tahoma"/>
          <w:color w:val="000000"/>
          <w:sz w:val="24"/>
          <w:szCs w:val="24"/>
          <w:lang w:val="vi-VN" w:eastAsia="vi-VN"/>
        </w:rPr>
        <w:t>ố có m</w:t>
      </w:r>
      <w:r w:rsidRPr="00F1392C">
        <w:rPr>
          <w:rFonts w:eastAsia="Tahoma"/>
          <w:color w:val="000000"/>
          <w:sz w:val="24"/>
          <w:szCs w:val="24"/>
          <w:lang w:eastAsia="vi-VN"/>
        </w:rPr>
        <w:t>ặ</w:t>
      </w:r>
      <w:r w:rsidRPr="00F1392C">
        <w:rPr>
          <w:rFonts w:eastAsia="Tahoma"/>
          <w:color w:val="000000"/>
          <w:sz w:val="24"/>
          <w:szCs w:val="24"/>
          <w:lang w:val="vi-VN" w:eastAsia="vi-VN"/>
        </w:rPr>
        <w:t>t đến 31 tháng 12 năm ...</w:t>
      </w: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0"/>
        <w:gridCol w:w="3548"/>
        <w:gridCol w:w="1223"/>
        <w:gridCol w:w="1020"/>
        <w:gridCol w:w="977"/>
        <w:gridCol w:w="1075"/>
        <w:gridCol w:w="1433"/>
      </w:tblGrid>
      <w:tr w:rsidR="00A82E41" w:rsidRPr="00F1392C" w:rsidTr="00A82E41">
        <w:tblPrEx>
          <w:tblCellMar>
            <w:top w:w="0" w:type="dxa"/>
            <w:left w:w="0" w:type="dxa"/>
            <w:bottom w:w="0" w:type="dxa"/>
            <w:right w:w="0" w:type="dxa"/>
          </w:tblCellMar>
        </w:tblPrEx>
        <w:trPr>
          <w:trHeight w:val="704"/>
          <w:jc w:val="center"/>
        </w:trPr>
        <w:tc>
          <w:tcPr>
            <w:tcW w:w="261" w:type="pct"/>
            <w:vMerge w:val="restart"/>
            <w:shd w:val="clear" w:color="auto" w:fill="FFFFFF"/>
            <w:vAlign w:val="center"/>
          </w:tcPr>
          <w:p w:rsidR="00A82E41" w:rsidRPr="00A82E41" w:rsidRDefault="00A82E41" w:rsidP="003D4832">
            <w:pPr>
              <w:widowControl w:val="0"/>
              <w:jc w:val="center"/>
              <w:rPr>
                <w:rFonts w:eastAsia="Tahoma"/>
                <w:color w:val="000000"/>
                <w:sz w:val="24"/>
                <w:szCs w:val="24"/>
                <w:lang w:eastAsia="vi-VN"/>
              </w:rPr>
            </w:pPr>
            <w:r>
              <w:rPr>
                <w:rFonts w:eastAsia="Tahoma"/>
                <w:color w:val="000000"/>
                <w:sz w:val="24"/>
                <w:szCs w:val="24"/>
                <w:lang w:eastAsia="vi-VN"/>
              </w:rPr>
              <w:t>TT</w:t>
            </w:r>
          </w:p>
        </w:tc>
        <w:tc>
          <w:tcPr>
            <w:tcW w:w="1813" w:type="pct"/>
            <w:vMerge w:val="restart"/>
            <w:shd w:val="clear" w:color="auto" w:fill="FFFFFF"/>
            <w:vAlign w:val="center"/>
          </w:tcPr>
          <w:p w:rsidR="00A82E41" w:rsidRPr="00A82E41" w:rsidRDefault="00A82E41" w:rsidP="003D4832">
            <w:pPr>
              <w:widowControl w:val="0"/>
              <w:jc w:val="center"/>
              <w:rPr>
                <w:rFonts w:eastAsia="Tahoma"/>
                <w:color w:val="000000"/>
                <w:sz w:val="24"/>
                <w:szCs w:val="24"/>
                <w:lang w:eastAsia="vi-VN"/>
              </w:rPr>
            </w:pPr>
            <w:r>
              <w:rPr>
                <w:rFonts w:eastAsia="Tahoma"/>
                <w:color w:val="000000"/>
                <w:sz w:val="24"/>
                <w:szCs w:val="24"/>
                <w:lang w:eastAsia="vi-VN"/>
              </w:rPr>
              <w:t>Tên cơ sở</w:t>
            </w:r>
          </w:p>
        </w:tc>
        <w:tc>
          <w:tcPr>
            <w:tcW w:w="625" w:type="pct"/>
            <w:vMerge w:val="restart"/>
            <w:shd w:val="clear" w:color="auto" w:fill="FFFFFF"/>
            <w:vAlign w:val="center"/>
          </w:tcPr>
          <w:p w:rsidR="00A82E41" w:rsidRPr="00A82E41" w:rsidRDefault="00A82E41" w:rsidP="003D4832">
            <w:pPr>
              <w:widowControl w:val="0"/>
              <w:jc w:val="center"/>
              <w:rPr>
                <w:rFonts w:eastAsia="Tahoma"/>
                <w:color w:val="000000"/>
                <w:sz w:val="24"/>
                <w:szCs w:val="24"/>
                <w:lang w:eastAsia="vi-VN"/>
              </w:rPr>
            </w:pPr>
            <w:r>
              <w:rPr>
                <w:rFonts w:eastAsia="Tahoma"/>
                <w:color w:val="000000"/>
                <w:sz w:val="24"/>
                <w:szCs w:val="24"/>
                <w:lang w:eastAsia="vi-VN"/>
              </w:rPr>
              <w:t>Tổng số</w:t>
            </w:r>
          </w:p>
        </w:tc>
        <w:tc>
          <w:tcPr>
            <w:tcW w:w="1569" w:type="pct"/>
            <w:gridSpan w:val="3"/>
            <w:shd w:val="clear" w:color="auto" w:fill="FFFFFF"/>
            <w:vAlign w:val="center"/>
          </w:tcPr>
          <w:p w:rsidR="00A82E41" w:rsidRDefault="00A82E41" w:rsidP="003D4832">
            <w:pPr>
              <w:widowControl w:val="0"/>
              <w:jc w:val="center"/>
              <w:rPr>
                <w:rFonts w:eastAsia="Tahoma"/>
                <w:color w:val="000000"/>
                <w:sz w:val="24"/>
                <w:szCs w:val="24"/>
                <w:lang w:eastAsia="vi-VN"/>
              </w:rPr>
            </w:pPr>
            <w:r>
              <w:rPr>
                <w:rFonts w:eastAsia="Tahoma"/>
                <w:color w:val="000000"/>
                <w:sz w:val="24"/>
                <w:szCs w:val="24"/>
                <w:lang w:eastAsia="vi-VN"/>
              </w:rPr>
              <w:t>Trình độ chuyên môn</w:t>
            </w:r>
          </w:p>
        </w:tc>
        <w:tc>
          <w:tcPr>
            <w:tcW w:w="733" w:type="pct"/>
            <w:vMerge w:val="restart"/>
            <w:shd w:val="clear" w:color="auto" w:fill="FFFFFF"/>
            <w:vAlign w:val="center"/>
          </w:tcPr>
          <w:p w:rsidR="00A82E41" w:rsidRDefault="00A82E41" w:rsidP="00A82E41">
            <w:pPr>
              <w:widowControl w:val="0"/>
              <w:jc w:val="center"/>
              <w:rPr>
                <w:rFonts w:eastAsia="Tahoma"/>
                <w:color w:val="000000"/>
                <w:sz w:val="24"/>
                <w:szCs w:val="24"/>
                <w:lang w:eastAsia="vi-VN"/>
              </w:rPr>
            </w:pPr>
            <w:r>
              <w:rPr>
                <w:rFonts w:eastAsia="Tahoma"/>
                <w:color w:val="000000"/>
                <w:sz w:val="24"/>
                <w:szCs w:val="24"/>
                <w:lang w:eastAsia="vi-VN"/>
              </w:rPr>
              <w:t>Số lượng đã được cấp chứng chỉ hành nghề về dược lâm sàng</w:t>
            </w:r>
          </w:p>
        </w:tc>
      </w:tr>
      <w:tr w:rsidR="00A82E41" w:rsidRPr="00F1392C" w:rsidTr="00A82E41">
        <w:tblPrEx>
          <w:tblCellMar>
            <w:top w:w="0" w:type="dxa"/>
            <w:left w:w="0" w:type="dxa"/>
            <w:bottom w:w="0" w:type="dxa"/>
            <w:right w:w="0" w:type="dxa"/>
          </w:tblCellMar>
        </w:tblPrEx>
        <w:trPr>
          <w:trHeight w:val="704"/>
          <w:jc w:val="center"/>
        </w:trPr>
        <w:tc>
          <w:tcPr>
            <w:tcW w:w="261" w:type="pct"/>
            <w:vMerge/>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1813" w:type="pct"/>
            <w:vMerge/>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625" w:type="pct"/>
            <w:vMerge/>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21"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r w:rsidRPr="003D4832">
              <w:rPr>
                <w:rFonts w:eastAsia="Tahoma"/>
                <w:color w:val="000000"/>
                <w:sz w:val="24"/>
                <w:szCs w:val="24"/>
                <w:lang w:val="vi-VN" w:eastAsia="vi-VN"/>
              </w:rPr>
              <w:t>Sau đại học dược</w:t>
            </w:r>
          </w:p>
        </w:tc>
        <w:tc>
          <w:tcPr>
            <w:tcW w:w="499"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r w:rsidRPr="003D4832">
              <w:rPr>
                <w:rFonts w:eastAsia="Tahoma"/>
                <w:color w:val="000000"/>
                <w:sz w:val="24"/>
                <w:szCs w:val="24"/>
                <w:lang w:val="vi-VN" w:eastAsia="vi-VN"/>
              </w:rPr>
              <w:t>Đại học dược</w:t>
            </w:r>
          </w:p>
        </w:tc>
        <w:tc>
          <w:tcPr>
            <w:tcW w:w="548" w:type="pct"/>
            <w:shd w:val="clear" w:color="auto" w:fill="FFFFFF"/>
          </w:tcPr>
          <w:p w:rsidR="00A82E41" w:rsidRDefault="00A82E41" w:rsidP="003D4832">
            <w:pPr>
              <w:widowControl w:val="0"/>
              <w:jc w:val="center"/>
              <w:rPr>
                <w:rFonts w:eastAsia="Tahoma"/>
                <w:color w:val="000000"/>
                <w:sz w:val="24"/>
                <w:szCs w:val="24"/>
                <w:lang w:eastAsia="vi-VN"/>
              </w:rPr>
            </w:pPr>
            <w:r>
              <w:rPr>
                <w:rFonts w:eastAsia="Tahoma"/>
                <w:color w:val="000000"/>
                <w:sz w:val="24"/>
                <w:szCs w:val="24"/>
                <w:lang w:eastAsia="vi-VN"/>
              </w:rPr>
              <w:t>Khác</w:t>
            </w:r>
          </w:p>
          <w:p w:rsidR="00A82E41" w:rsidRPr="000F0041" w:rsidRDefault="00A82E41" w:rsidP="003D4832">
            <w:pPr>
              <w:widowControl w:val="0"/>
              <w:jc w:val="center"/>
              <w:rPr>
                <w:rFonts w:eastAsia="Tahoma"/>
                <w:i/>
                <w:color w:val="000000"/>
                <w:sz w:val="24"/>
                <w:szCs w:val="24"/>
                <w:lang w:eastAsia="vi-VN"/>
              </w:rPr>
            </w:pPr>
            <w:r w:rsidRPr="000F0041">
              <w:rPr>
                <w:rFonts w:eastAsia="Tahoma"/>
                <w:i/>
                <w:color w:val="000000"/>
                <w:sz w:val="24"/>
                <w:szCs w:val="24"/>
                <w:lang w:eastAsia="vi-VN"/>
              </w:rPr>
              <w:t>(Ghi rõ</w:t>
            </w:r>
            <w:r>
              <w:rPr>
                <w:rFonts w:eastAsia="Tahoma"/>
                <w:i/>
                <w:color w:val="000000"/>
                <w:sz w:val="24"/>
                <w:szCs w:val="24"/>
                <w:lang w:eastAsia="vi-VN"/>
              </w:rPr>
              <w:t>, nếu có</w:t>
            </w:r>
            <w:r w:rsidRPr="000F0041">
              <w:rPr>
                <w:rFonts w:eastAsia="Tahoma"/>
                <w:i/>
                <w:color w:val="000000"/>
                <w:sz w:val="24"/>
                <w:szCs w:val="24"/>
                <w:lang w:eastAsia="vi-VN"/>
              </w:rPr>
              <w:t>)</w:t>
            </w:r>
          </w:p>
        </w:tc>
        <w:tc>
          <w:tcPr>
            <w:tcW w:w="733" w:type="pct"/>
            <w:vMerge/>
            <w:shd w:val="clear" w:color="auto" w:fill="FFFFFF"/>
          </w:tcPr>
          <w:p w:rsidR="00A82E41" w:rsidRDefault="00A82E41" w:rsidP="003D4832">
            <w:pPr>
              <w:widowControl w:val="0"/>
              <w:jc w:val="center"/>
              <w:rPr>
                <w:rFonts w:eastAsia="Tahoma"/>
                <w:color w:val="000000"/>
                <w:sz w:val="24"/>
                <w:szCs w:val="24"/>
                <w:lang w:eastAsia="vi-VN"/>
              </w:rPr>
            </w:pPr>
          </w:p>
        </w:tc>
      </w:tr>
      <w:tr w:rsidR="00A82E41" w:rsidRPr="00F1392C" w:rsidTr="00A82E41">
        <w:tblPrEx>
          <w:tblCellMar>
            <w:top w:w="0" w:type="dxa"/>
            <w:left w:w="0" w:type="dxa"/>
            <w:bottom w:w="0" w:type="dxa"/>
            <w:right w:w="0" w:type="dxa"/>
          </w:tblCellMar>
        </w:tblPrEx>
        <w:trPr>
          <w:trHeight w:val="274"/>
          <w:jc w:val="center"/>
        </w:trPr>
        <w:tc>
          <w:tcPr>
            <w:tcW w:w="261"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r w:rsidRPr="00F1392C">
              <w:rPr>
                <w:rFonts w:eastAsia="Tahoma"/>
                <w:color w:val="000000"/>
                <w:sz w:val="24"/>
                <w:szCs w:val="24"/>
                <w:lang w:val="vi-VN" w:eastAsia="vi-VN"/>
              </w:rPr>
              <w:t>1</w:t>
            </w:r>
          </w:p>
        </w:tc>
        <w:tc>
          <w:tcPr>
            <w:tcW w:w="1813"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r w:rsidRPr="00F1392C">
              <w:rPr>
                <w:rFonts w:eastAsia="Tahoma"/>
                <w:color w:val="000000"/>
                <w:sz w:val="24"/>
                <w:szCs w:val="24"/>
                <w:lang w:val="vi-VN" w:eastAsia="vi-VN"/>
              </w:rPr>
              <w:t>2</w:t>
            </w:r>
          </w:p>
        </w:tc>
        <w:tc>
          <w:tcPr>
            <w:tcW w:w="625"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r w:rsidRPr="00F1392C">
              <w:rPr>
                <w:rFonts w:eastAsia="Tahoma"/>
                <w:color w:val="000000"/>
                <w:sz w:val="24"/>
                <w:szCs w:val="24"/>
                <w:lang w:val="vi-VN" w:eastAsia="vi-VN"/>
              </w:rPr>
              <w:t>3</w:t>
            </w:r>
          </w:p>
        </w:tc>
        <w:tc>
          <w:tcPr>
            <w:tcW w:w="521" w:type="pct"/>
            <w:shd w:val="clear" w:color="auto" w:fill="FFFFFF"/>
            <w:vAlign w:val="center"/>
          </w:tcPr>
          <w:p w:rsidR="00A82E41" w:rsidRPr="00F1392C" w:rsidRDefault="00A82E41" w:rsidP="003D4832">
            <w:pPr>
              <w:widowControl w:val="0"/>
              <w:jc w:val="center"/>
              <w:rPr>
                <w:rFonts w:eastAsia="Tahoma"/>
                <w:color w:val="000000"/>
                <w:sz w:val="24"/>
                <w:szCs w:val="24"/>
                <w:lang w:eastAsia="vi-VN"/>
              </w:rPr>
            </w:pPr>
            <w:r>
              <w:rPr>
                <w:rFonts w:eastAsia="Tahoma"/>
                <w:color w:val="000000"/>
                <w:sz w:val="24"/>
                <w:szCs w:val="24"/>
                <w:lang w:eastAsia="vi-VN"/>
              </w:rPr>
              <w:t>4</w:t>
            </w:r>
          </w:p>
        </w:tc>
        <w:tc>
          <w:tcPr>
            <w:tcW w:w="499" w:type="pct"/>
            <w:shd w:val="clear" w:color="auto" w:fill="FFFFFF"/>
            <w:vAlign w:val="center"/>
          </w:tcPr>
          <w:p w:rsidR="00A82E41" w:rsidRPr="00F1392C" w:rsidRDefault="00A82E41" w:rsidP="003D4832">
            <w:pPr>
              <w:widowControl w:val="0"/>
              <w:jc w:val="center"/>
              <w:rPr>
                <w:rFonts w:eastAsia="Tahoma"/>
                <w:color w:val="000000"/>
                <w:sz w:val="24"/>
                <w:szCs w:val="24"/>
                <w:lang w:eastAsia="vi-VN"/>
              </w:rPr>
            </w:pPr>
            <w:r>
              <w:rPr>
                <w:rFonts w:eastAsia="Tahoma"/>
                <w:color w:val="000000"/>
                <w:sz w:val="24"/>
                <w:szCs w:val="24"/>
                <w:lang w:eastAsia="vi-VN"/>
              </w:rPr>
              <w:t>5</w:t>
            </w:r>
          </w:p>
        </w:tc>
        <w:tc>
          <w:tcPr>
            <w:tcW w:w="548" w:type="pct"/>
            <w:shd w:val="clear" w:color="auto" w:fill="FFFFFF"/>
            <w:vAlign w:val="center"/>
          </w:tcPr>
          <w:p w:rsidR="00A82E41" w:rsidRDefault="00A82E41" w:rsidP="00266566">
            <w:pPr>
              <w:widowControl w:val="0"/>
              <w:jc w:val="center"/>
              <w:rPr>
                <w:rFonts w:eastAsia="Tahoma"/>
                <w:color w:val="000000"/>
                <w:sz w:val="24"/>
                <w:szCs w:val="24"/>
                <w:lang w:eastAsia="vi-VN"/>
              </w:rPr>
            </w:pPr>
            <w:r>
              <w:rPr>
                <w:rFonts w:eastAsia="Tahoma"/>
                <w:color w:val="000000"/>
                <w:sz w:val="24"/>
                <w:szCs w:val="24"/>
                <w:lang w:eastAsia="vi-VN"/>
              </w:rPr>
              <w:t>6</w:t>
            </w:r>
          </w:p>
        </w:tc>
        <w:tc>
          <w:tcPr>
            <w:tcW w:w="733" w:type="pct"/>
            <w:shd w:val="clear" w:color="auto" w:fill="FFFFFF"/>
            <w:vAlign w:val="center"/>
          </w:tcPr>
          <w:p w:rsidR="00A82E41" w:rsidRDefault="00A82E41" w:rsidP="00A82E41">
            <w:pPr>
              <w:widowControl w:val="0"/>
              <w:jc w:val="center"/>
              <w:rPr>
                <w:rFonts w:eastAsia="Tahoma"/>
                <w:color w:val="000000"/>
                <w:sz w:val="24"/>
                <w:szCs w:val="24"/>
                <w:lang w:eastAsia="vi-VN"/>
              </w:rPr>
            </w:pPr>
            <w:r>
              <w:rPr>
                <w:rFonts w:eastAsia="Tahoma"/>
                <w:color w:val="000000"/>
                <w:sz w:val="24"/>
                <w:szCs w:val="24"/>
                <w:lang w:eastAsia="vi-VN"/>
              </w:rPr>
              <w:t>7</w:t>
            </w:r>
          </w:p>
        </w:tc>
      </w:tr>
      <w:tr w:rsidR="00A82E41" w:rsidRPr="00F1392C" w:rsidTr="00A82E41">
        <w:tblPrEx>
          <w:tblCellMar>
            <w:top w:w="0" w:type="dxa"/>
            <w:left w:w="0" w:type="dxa"/>
            <w:bottom w:w="0" w:type="dxa"/>
            <w:right w:w="0" w:type="dxa"/>
          </w:tblCellMar>
        </w:tblPrEx>
        <w:trPr>
          <w:trHeight w:val="401"/>
          <w:jc w:val="center"/>
        </w:trPr>
        <w:tc>
          <w:tcPr>
            <w:tcW w:w="261" w:type="pct"/>
            <w:shd w:val="clear" w:color="auto" w:fill="FFFFFF"/>
            <w:vAlign w:val="center"/>
          </w:tcPr>
          <w:p w:rsidR="00A82E41" w:rsidRPr="00F1392C" w:rsidRDefault="00A82E41" w:rsidP="003D4832">
            <w:pPr>
              <w:widowControl w:val="0"/>
              <w:jc w:val="center"/>
              <w:rPr>
                <w:rFonts w:eastAsia="Tahoma"/>
                <w:b/>
                <w:color w:val="000000"/>
                <w:sz w:val="24"/>
                <w:szCs w:val="24"/>
                <w:lang w:val="vi-VN" w:eastAsia="vi-VN"/>
              </w:rPr>
            </w:pPr>
          </w:p>
        </w:tc>
        <w:tc>
          <w:tcPr>
            <w:tcW w:w="1813" w:type="pct"/>
            <w:shd w:val="clear" w:color="auto" w:fill="FFFFFF"/>
            <w:vAlign w:val="center"/>
          </w:tcPr>
          <w:p w:rsidR="00A82E41" w:rsidRPr="00F1392C" w:rsidRDefault="00A82E41" w:rsidP="003D4832">
            <w:pPr>
              <w:widowControl w:val="0"/>
              <w:jc w:val="center"/>
              <w:rPr>
                <w:rFonts w:eastAsia="Tahoma"/>
                <w:b/>
                <w:color w:val="000000"/>
                <w:sz w:val="24"/>
                <w:szCs w:val="24"/>
                <w:lang w:eastAsia="vi-VN"/>
              </w:rPr>
            </w:pPr>
            <w:r w:rsidRPr="00F1392C">
              <w:rPr>
                <w:rFonts w:eastAsia="Tahoma"/>
                <w:b/>
                <w:color w:val="000000"/>
                <w:sz w:val="24"/>
                <w:szCs w:val="24"/>
                <w:lang w:val="vi-VN" w:eastAsia="vi-VN"/>
              </w:rPr>
              <w:t>T</w:t>
            </w:r>
            <w:r w:rsidRPr="00F1392C">
              <w:rPr>
                <w:rFonts w:eastAsia="Tahoma"/>
                <w:b/>
                <w:color w:val="000000"/>
                <w:sz w:val="24"/>
                <w:szCs w:val="24"/>
                <w:lang w:eastAsia="vi-VN"/>
              </w:rPr>
              <w:t>Ổ</w:t>
            </w:r>
            <w:r w:rsidRPr="00F1392C">
              <w:rPr>
                <w:rFonts w:eastAsia="Tahoma"/>
                <w:b/>
                <w:color w:val="000000"/>
                <w:sz w:val="24"/>
                <w:szCs w:val="24"/>
                <w:lang w:val="vi-VN" w:eastAsia="vi-VN"/>
              </w:rPr>
              <w:t>NG S</w:t>
            </w:r>
            <w:r w:rsidRPr="00F1392C">
              <w:rPr>
                <w:rFonts w:eastAsia="Tahoma"/>
                <w:b/>
                <w:color w:val="000000"/>
                <w:sz w:val="24"/>
                <w:szCs w:val="24"/>
                <w:lang w:eastAsia="vi-VN"/>
              </w:rPr>
              <w:t>Ố</w:t>
            </w:r>
          </w:p>
        </w:tc>
        <w:tc>
          <w:tcPr>
            <w:tcW w:w="625" w:type="pct"/>
            <w:shd w:val="clear" w:color="auto" w:fill="FFFFFF"/>
            <w:vAlign w:val="center"/>
          </w:tcPr>
          <w:p w:rsidR="00A82E41" w:rsidRPr="00F1392C" w:rsidRDefault="00A82E41" w:rsidP="003D4832">
            <w:pPr>
              <w:widowControl w:val="0"/>
              <w:jc w:val="center"/>
              <w:rPr>
                <w:rFonts w:eastAsia="Tahoma"/>
                <w:b/>
                <w:color w:val="000000"/>
                <w:sz w:val="24"/>
                <w:szCs w:val="24"/>
                <w:lang w:val="vi-VN" w:eastAsia="vi-VN"/>
              </w:rPr>
            </w:pPr>
          </w:p>
        </w:tc>
        <w:tc>
          <w:tcPr>
            <w:tcW w:w="521" w:type="pct"/>
            <w:shd w:val="clear" w:color="auto" w:fill="FFFFFF"/>
            <w:vAlign w:val="center"/>
          </w:tcPr>
          <w:p w:rsidR="00A82E41" w:rsidRPr="00F1392C" w:rsidRDefault="00A82E41" w:rsidP="003D4832">
            <w:pPr>
              <w:widowControl w:val="0"/>
              <w:jc w:val="center"/>
              <w:rPr>
                <w:rFonts w:eastAsia="Tahoma"/>
                <w:b/>
                <w:color w:val="000000"/>
                <w:sz w:val="24"/>
                <w:szCs w:val="24"/>
                <w:lang w:val="vi-VN" w:eastAsia="vi-VN"/>
              </w:rPr>
            </w:pPr>
          </w:p>
        </w:tc>
        <w:tc>
          <w:tcPr>
            <w:tcW w:w="499" w:type="pct"/>
            <w:shd w:val="clear" w:color="auto" w:fill="FFFFFF"/>
            <w:vAlign w:val="center"/>
          </w:tcPr>
          <w:p w:rsidR="00A82E41" w:rsidRPr="00F1392C" w:rsidRDefault="00A82E41" w:rsidP="003D4832">
            <w:pPr>
              <w:widowControl w:val="0"/>
              <w:jc w:val="center"/>
              <w:rPr>
                <w:rFonts w:eastAsia="Tahoma"/>
                <w:b/>
                <w:color w:val="000000"/>
                <w:sz w:val="24"/>
                <w:szCs w:val="24"/>
                <w:lang w:val="vi-VN" w:eastAsia="vi-VN"/>
              </w:rPr>
            </w:pPr>
          </w:p>
        </w:tc>
        <w:tc>
          <w:tcPr>
            <w:tcW w:w="548" w:type="pct"/>
            <w:shd w:val="clear" w:color="auto" w:fill="FFFFFF"/>
          </w:tcPr>
          <w:p w:rsidR="00A82E41" w:rsidRPr="00F1392C" w:rsidRDefault="00A82E41" w:rsidP="003D4832">
            <w:pPr>
              <w:widowControl w:val="0"/>
              <w:jc w:val="center"/>
              <w:rPr>
                <w:rFonts w:eastAsia="Tahoma"/>
                <w:b/>
                <w:color w:val="000000"/>
                <w:sz w:val="24"/>
                <w:szCs w:val="24"/>
                <w:lang w:val="vi-VN" w:eastAsia="vi-VN"/>
              </w:rPr>
            </w:pPr>
          </w:p>
        </w:tc>
        <w:tc>
          <w:tcPr>
            <w:tcW w:w="733" w:type="pct"/>
            <w:shd w:val="clear" w:color="auto" w:fill="FFFFFF"/>
          </w:tcPr>
          <w:p w:rsidR="00A82E41" w:rsidRPr="00F1392C" w:rsidRDefault="00A82E41" w:rsidP="003D4832">
            <w:pPr>
              <w:widowControl w:val="0"/>
              <w:jc w:val="center"/>
              <w:rPr>
                <w:rFonts w:eastAsia="Tahoma"/>
                <w:b/>
                <w:color w:val="000000"/>
                <w:sz w:val="24"/>
                <w:szCs w:val="24"/>
                <w:lang w:val="vi-VN" w:eastAsia="vi-VN"/>
              </w:rPr>
            </w:pPr>
          </w:p>
        </w:tc>
      </w:tr>
      <w:tr w:rsidR="00A82E41" w:rsidRPr="00F1392C" w:rsidTr="00A82E41">
        <w:tblPrEx>
          <w:tblCellMar>
            <w:top w:w="0" w:type="dxa"/>
            <w:left w:w="0" w:type="dxa"/>
            <w:bottom w:w="0" w:type="dxa"/>
            <w:right w:w="0" w:type="dxa"/>
          </w:tblCellMar>
        </w:tblPrEx>
        <w:trPr>
          <w:trHeight w:val="807"/>
          <w:jc w:val="center"/>
        </w:trPr>
        <w:tc>
          <w:tcPr>
            <w:tcW w:w="261" w:type="pct"/>
            <w:shd w:val="clear" w:color="auto" w:fill="FFFFFF"/>
            <w:vAlign w:val="center"/>
          </w:tcPr>
          <w:p w:rsidR="00A82E41" w:rsidRPr="00F1392C" w:rsidRDefault="00A82E41" w:rsidP="003D4832">
            <w:pPr>
              <w:widowControl w:val="0"/>
              <w:jc w:val="center"/>
              <w:rPr>
                <w:rFonts w:eastAsia="Tahoma"/>
                <w:b/>
                <w:color w:val="000000"/>
                <w:sz w:val="24"/>
                <w:szCs w:val="24"/>
                <w:lang w:val="vi-VN" w:eastAsia="vi-VN"/>
              </w:rPr>
            </w:pPr>
            <w:r w:rsidRPr="00F1392C">
              <w:rPr>
                <w:rFonts w:eastAsia="Tahoma"/>
                <w:b/>
                <w:color w:val="000000"/>
                <w:sz w:val="24"/>
                <w:szCs w:val="24"/>
                <w:lang w:val="vi-VN" w:eastAsia="vi-VN"/>
              </w:rPr>
              <w:t>A</w:t>
            </w:r>
          </w:p>
        </w:tc>
        <w:tc>
          <w:tcPr>
            <w:tcW w:w="1813" w:type="pct"/>
            <w:shd w:val="clear" w:color="auto" w:fill="FFFFFF"/>
            <w:vAlign w:val="center"/>
          </w:tcPr>
          <w:p w:rsidR="00A82E41" w:rsidRPr="00F1392C" w:rsidRDefault="00A82E41" w:rsidP="000F0041">
            <w:pPr>
              <w:widowControl w:val="0"/>
              <w:rPr>
                <w:rFonts w:eastAsia="Tahoma"/>
                <w:b/>
                <w:color w:val="000000"/>
                <w:sz w:val="24"/>
                <w:szCs w:val="24"/>
                <w:lang w:val="vi-VN" w:eastAsia="vi-VN"/>
              </w:rPr>
            </w:pPr>
            <w:r>
              <w:rPr>
                <w:rFonts w:eastAsia="Tahoma"/>
                <w:b/>
                <w:color w:val="000000"/>
                <w:sz w:val="24"/>
                <w:szCs w:val="24"/>
                <w:lang w:eastAsia="vi-VN"/>
              </w:rPr>
              <w:t>Cơ sở khám chữa bệnh</w:t>
            </w:r>
            <w:r w:rsidRPr="00F1392C">
              <w:rPr>
                <w:rFonts w:eastAsia="Tahoma"/>
                <w:b/>
                <w:color w:val="000000"/>
                <w:sz w:val="24"/>
                <w:szCs w:val="24"/>
                <w:lang w:val="vi-VN" w:eastAsia="vi-VN"/>
              </w:rPr>
              <w:t xml:space="preserve"> côn</w:t>
            </w:r>
            <w:r w:rsidRPr="00F1392C">
              <w:rPr>
                <w:rFonts w:eastAsia="Tahoma"/>
                <w:b/>
                <w:color w:val="000000"/>
                <w:sz w:val="24"/>
                <w:szCs w:val="24"/>
                <w:lang w:eastAsia="vi-VN"/>
              </w:rPr>
              <w:t>g</w:t>
            </w:r>
            <w:r w:rsidRPr="00F1392C">
              <w:rPr>
                <w:rFonts w:eastAsia="Tahoma"/>
                <w:b/>
                <w:color w:val="000000"/>
                <w:sz w:val="24"/>
                <w:szCs w:val="24"/>
                <w:lang w:val="vi-VN" w:eastAsia="vi-VN"/>
              </w:rPr>
              <w:t xml:space="preserve"> l</w:t>
            </w:r>
            <w:r w:rsidRPr="00F1392C">
              <w:rPr>
                <w:rFonts w:eastAsia="Tahoma"/>
                <w:b/>
                <w:color w:val="000000"/>
                <w:sz w:val="24"/>
                <w:szCs w:val="24"/>
                <w:lang w:eastAsia="vi-VN"/>
              </w:rPr>
              <w:t>ậ</w:t>
            </w:r>
            <w:r w:rsidRPr="00F1392C">
              <w:rPr>
                <w:rFonts w:eastAsia="Tahoma"/>
                <w:b/>
                <w:color w:val="000000"/>
                <w:sz w:val="24"/>
                <w:szCs w:val="24"/>
                <w:lang w:val="vi-VN" w:eastAsia="vi-VN"/>
              </w:rPr>
              <w:t>p</w:t>
            </w:r>
          </w:p>
        </w:tc>
        <w:tc>
          <w:tcPr>
            <w:tcW w:w="625" w:type="pct"/>
            <w:shd w:val="clear" w:color="auto" w:fill="FFFFFF"/>
            <w:vAlign w:val="center"/>
          </w:tcPr>
          <w:p w:rsidR="00A82E41" w:rsidRPr="00F1392C" w:rsidRDefault="00A82E41" w:rsidP="003D4832">
            <w:pPr>
              <w:widowControl w:val="0"/>
              <w:jc w:val="center"/>
              <w:rPr>
                <w:rFonts w:eastAsia="Tahoma"/>
                <w:b/>
                <w:color w:val="000000"/>
                <w:sz w:val="24"/>
                <w:szCs w:val="24"/>
                <w:lang w:val="vi-VN" w:eastAsia="vi-VN"/>
              </w:rPr>
            </w:pPr>
          </w:p>
        </w:tc>
        <w:tc>
          <w:tcPr>
            <w:tcW w:w="521" w:type="pct"/>
            <w:shd w:val="clear" w:color="auto" w:fill="FFFFFF"/>
            <w:vAlign w:val="center"/>
          </w:tcPr>
          <w:p w:rsidR="00A82E41" w:rsidRPr="00F1392C" w:rsidRDefault="00A82E41" w:rsidP="003D4832">
            <w:pPr>
              <w:widowControl w:val="0"/>
              <w:jc w:val="center"/>
              <w:rPr>
                <w:rFonts w:eastAsia="Tahoma"/>
                <w:b/>
                <w:color w:val="000000"/>
                <w:sz w:val="24"/>
                <w:szCs w:val="24"/>
                <w:lang w:val="vi-VN" w:eastAsia="vi-VN"/>
              </w:rPr>
            </w:pPr>
          </w:p>
        </w:tc>
        <w:tc>
          <w:tcPr>
            <w:tcW w:w="499" w:type="pct"/>
            <w:shd w:val="clear" w:color="auto" w:fill="FFFFFF"/>
            <w:vAlign w:val="center"/>
          </w:tcPr>
          <w:p w:rsidR="00A82E41" w:rsidRPr="00F1392C" w:rsidRDefault="00A82E41" w:rsidP="003D4832">
            <w:pPr>
              <w:widowControl w:val="0"/>
              <w:jc w:val="center"/>
              <w:rPr>
                <w:rFonts w:eastAsia="Tahoma"/>
                <w:b/>
                <w:color w:val="000000"/>
                <w:sz w:val="24"/>
                <w:szCs w:val="24"/>
                <w:lang w:val="vi-VN" w:eastAsia="vi-VN"/>
              </w:rPr>
            </w:pPr>
          </w:p>
        </w:tc>
        <w:tc>
          <w:tcPr>
            <w:tcW w:w="548" w:type="pct"/>
            <w:shd w:val="clear" w:color="auto" w:fill="FFFFFF"/>
          </w:tcPr>
          <w:p w:rsidR="00A82E41" w:rsidRPr="00F1392C" w:rsidRDefault="00A82E41" w:rsidP="003D4832">
            <w:pPr>
              <w:widowControl w:val="0"/>
              <w:jc w:val="center"/>
              <w:rPr>
                <w:rFonts w:eastAsia="Tahoma"/>
                <w:b/>
                <w:color w:val="000000"/>
                <w:sz w:val="24"/>
                <w:szCs w:val="24"/>
                <w:lang w:val="vi-VN" w:eastAsia="vi-VN"/>
              </w:rPr>
            </w:pPr>
          </w:p>
        </w:tc>
        <w:tc>
          <w:tcPr>
            <w:tcW w:w="733" w:type="pct"/>
            <w:shd w:val="clear" w:color="auto" w:fill="FFFFFF"/>
          </w:tcPr>
          <w:p w:rsidR="00A82E41" w:rsidRPr="00F1392C" w:rsidRDefault="00A82E41" w:rsidP="003D4832">
            <w:pPr>
              <w:widowControl w:val="0"/>
              <w:jc w:val="center"/>
              <w:rPr>
                <w:rFonts w:eastAsia="Tahoma"/>
                <w:b/>
                <w:color w:val="000000"/>
                <w:sz w:val="24"/>
                <w:szCs w:val="24"/>
                <w:lang w:val="vi-VN" w:eastAsia="vi-VN"/>
              </w:rPr>
            </w:pPr>
          </w:p>
        </w:tc>
      </w:tr>
      <w:tr w:rsidR="00A82E41" w:rsidRPr="00F1392C" w:rsidTr="00A82E41">
        <w:tblPrEx>
          <w:tblCellMar>
            <w:top w:w="0" w:type="dxa"/>
            <w:left w:w="0" w:type="dxa"/>
            <w:bottom w:w="0" w:type="dxa"/>
            <w:right w:w="0" w:type="dxa"/>
          </w:tblCellMar>
        </w:tblPrEx>
        <w:trPr>
          <w:trHeight w:val="420"/>
          <w:jc w:val="center"/>
        </w:trPr>
        <w:tc>
          <w:tcPr>
            <w:tcW w:w="261" w:type="pct"/>
            <w:shd w:val="clear" w:color="auto" w:fill="FFFFFF"/>
            <w:vAlign w:val="center"/>
          </w:tcPr>
          <w:p w:rsidR="00A82E41" w:rsidRPr="00F1392C" w:rsidRDefault="00A82E41" w:rsidP="003D4832">
            <w:pPr>
              <w:widowControl w:val="0"/>
              <w:jc w:val="center"/>
              <w:rPr>
                <w:rFonts w:eastAsia="Tahoma"/>
                <w:b/>
                <w:color w:val="000000"/>
                <w:sz w:val="24"/>
                <w:szCs w:val="24"/>
                <w:lang w:val="vi-VN" w:eastAsia="vi-VN"/>
              </w:rPr>
            </w:pPr>
            <w:r w:rsidRPr="00F1392C">
              <w:rPr>
                <w:rFonts w:eastAsia="Tahoma"/>
                <w:b/>
                <w:color w:val="000000"/>
                <w:sz w:val="24"/>
                <w:szCs w:val="24"/>
                <w:lang w:val="vi-VN" w:eastAsia="vi-VN"/>
              </w:rPr>
              <w:t>I</w:t>
            </w:r>
          </w:p>
        </w:tc>
        <w:tc>
          <w:tcPr>
            <w:tcW w:w="1813" w:type="pct"/>
            <w:shd w:val="clear" w:color="auto" w:fill="FFFFFF"/>
            <w:vAlign w:val="center"/>
          </w:tcPr>
          <w:p w:rsidR="00A82E41" w:rsidRPr="00F1392C" w:rsidRDefault="00A82E41" w:rsidP="000F0041">
            <w:pPr>
              <w:widowControl w:val="0"/>
              <w:rPr>
                <w:rFonts w:eastAsia="Tahoma"/>
                <w:b/>
                <w:color w:val="000000"/>
                <w:sz w:val="24"/>
                <w:szCs w:val="24"/>
                <w:lang w:val="vi-VN" w:eastAsia="vi-VN"/>
              </w:rPr>
            </w:pPr>
            <w:r w:rsidRPr="00F1392C">
              <w:rPr>
                <w:rFonts w:eastAsia="Tahoma"/>
                <w:b/>
                <w:color w:val="000000"/>
                <w:sz w:val="24"/>
                <w:szCs w:val="24"/>
                <w:lang w:val="vi-VN" w:eastAsia="vi-VN"/>
              </w:rPr>
              <w:t>Tuyến tỉnh</w:t>
            </w:r>
          </w:p>
        </w:tc>
        <w:tc>
          <w:tcPr>
            <w:tcW w:w="625" w:type="pct"/>
            <w:shd w:val="clear" w:color="auto" w:fill="FFFFFF"/>
            <w:vAlign w:val="center"/>
          </w:tcPr>
          <w:p w:rsidR="00A82E41" w:rsidRPr="00F1392C" w:rsidRDefault="00A82E41" w:rsidP="003D4832">
            <w:pPr>
              <w:widowControl w:val="0"/>
              <w:jc w:val="center"/>
              <w:rPr>
                <w:rFonts w:eastAsia="Tahoma"/>
                <w:b/>
                <w:color w:val="000000"/>
                <w:sz w:val="24"/>
                <w:szCs w:val="24"/>
                <w:lang w:val="vi-VN" w:eastAsia="vi-VN"/>
              </w:rPr>
            </w:pPr>
          </w:p>
        </w:tc>
        <w:tc>
          <w:tcPr>
            <w:tcW w:w="521" w:type="pct"/>
            <w:shd w:val="clear" w:color="auto" w:fill="FFFFFF"/>
            <w:vAlign w:val="center"/>
          </w:tcPr>
          <w:p w:rsidR="00A82E41" w:rsidRPr="00F1392C" w:rsidRDefault="00A82E41" w:rsidP="003D4832">
            <w:pPr>
              <w:widowControl w:val="0"/>
              <w:jc w:val="center"/>
              <w:rPr>
                <w:rFonts w:eastAsia="Tahoma"/>
                <w:b/>
                <w:color w:val="000000"/>
                <w:sz w:val="24"/>
                <w:szCs w:val="24"/>
                <w:lang w:val="vi-VN" w:eastAsia="vi-VN"/>
              </w:rPr>
            </w:pPr>
          </w:p>
        </w:tc>
        <w:tc>
          <w:tcPr>
            <w:tcW w:w="499" w:type="pct"/>
            <w:shd w:val="clear" w:color="auto" w:fill="FFFFFF"/>
            <w:vAlign w:val="center"/>
          </w:tcPr>
          <w:p w:rsidR="00A82E41" w:rsidRPr="00F1392C" w:rsidRDefault="00A82E41" w:rsidP="003D4832">
            <w:pPr>
              <w:widowControl w:val="0"/>
              <w:jc w:val="center"/>
              <w:rPr>
                <w:rFonts w:eastAsia="Tahoma"/>
                <w:b/>
                <w:color w:val="000000"/>
                <w:sz w:val="24"/>
                <w:szCs w:val="24"/>
                <w:lang w:val="vi-VN" w:eastAsia="vi-VN"/>
              </w:rPr>
            </w:pPr>
          </w:p>
        </w:tc>
        <w:tc>
          <w:tcPr>
            <w:tcW w:w="548" w:type="pct"/>
            <w:shd w:val="clear" w:color="auto" w:fill="FFFFFF"/>
          </w:tcPr>
          <w:p w:rsidR="00A82E41" w:rsidRPr="00F1392C" w:rsidRDefault="00A82E41" w:rsidP="003D4832">
            <w:pPr>
              <w:widowControl w:val="0"/>
              <w:jc w:val="center"/>
              <w:rPr>
                <w:rFonts w:eastAsia="Tahoma"/>
                <w:b/>
                <w:color w:val="000000"/>
                <w:sz w:val="24"/>
                <w:szCs w:val="24"/>
                <w:lang w:val="vi-VN" w:eastAsia="vi-VN"/>
              </w:rPr>
            </w:pPr>
          </w:p>
        </w:tc>
        <w:tc>
          <w:tcPr>
            <w:tcW w:w="733" w:type="pct"/>
            <w:shd w:val="clear" w:color="auto" w:fill="FFFFFF"/>
          </w:tcPr>
          <w:p w:rsidR="00A82E41" w:rsidRPr="00F1392C" w:rsidRDefault="00A82E41" w:rsidP="003D4832">
            <w:pPr>
              <w:widowControl w:val="0"/>
              <w:jc w:val="center"/>
              <w:rPr>
                <w:rFonts w:eastAsia="Tahoma"/>
                <w:b/>
                <w:color w:val="000000"/>
                <w:sz w:val="24"/>
                <w:szCs w:val="24"/>
                <w:lang w:val="vi-VN" w:eastAsia="vi-VN"/>
              </w:rPr>
            </w:pPr>
          </w:p>
        </w:tc>
      </w:tr>
      <w:tr w:rsidR="00A82E41" w:rsidRPr="00F1392C" w:rsidTr="00A82E41">
        <w:tblPrEx>
          <w:tblCellMar>
            <w:top w:w="0" w:type="dxa"/>
            <w:left w:w="0" w:type="dxa"/>
            <w:bottom w:w="0" w:type="dxa"/>
            <w:right w:w="0" w:type="dxa"/>
          </w:tblCellMar>
        </w:tblPrEx>
        <w:trPr>
          <w:trHeight w:val="455"/>
          <w:jc w:val="center"/>
        </w:trPr>
        <w:tc>
          <w:tcPr>
            <w:tcW w:w="261" w:type="pct"/>
            <w:shd w:val="clear" w:color="auto" w:fill="FFFFFF"/>
            <w:vAlign w:val="center"/>
          </w:tcPr>
          <w:p w:rsidR="00A82E41" w:rsidRPr="00F1392C" w:rsidRDefault="00A82E41" w:rsidP="003D4832">
            <w:pPr>
              <w:widowControl w:val="0"/>
              <w:jc w:val="center"/>
              <w:rPr>
                <w:rFonts w:eastAsia="Tahoma"/>
                <w:color w:val="000000"/>
                <w:sz w:val="24"/>
                <w:szCs w:val="24"/>
                <w:lang w:eastAsia="vi-VN"/>
              </w:rPr>
            </w:pPr>
            <w:r>
              <w:rPr>
                <w:rFonts w:eastAsia="Tahoma"/>
                <w:color w:val="000000"/>
                <w:sz w:val="24"/>
                <w:szCs w:val="24"/>
                <w:lang w:eastAsia="vi-VN"/>
              </w:rPr>
              <w:t>1</w:t>
            </w:r>
          </w:p>
        </w:tc>
        <w:tc>
          <w:tcPr>
            <w:tcW w:w="1813" w:type="pct"/>
            <w:shd w:val="clear" w:color="auto" w:fill="FFFFFF"/>
            <w:vAlign w:val="center"/>
          </w:tcPr>
          <w:p w:rsidR="00A82E41" w:rsidRPr="00F1392C" w:rsidRDefault="00A82E41" w:rsidP="000F0041">
            <w:pPr>
              <w:widowControl w:val="0"/>
              <w:rPr>
                <w:rFonts w:eastAsia="Tahoma"/>
                <w:color w:val="000000"/>
                <w:sz w:val="24"/>
                <w:szCs w:val="24"/>
                <w:lang w:eastAsia="vi-VN"/>
              </w:rPr>
            </w:pPr>
          </w:p>
        </w:tc>
        <w:tc>
          <w:tcPr>
            <w:tcW w:w="625"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21"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499"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48"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c>
          <w:tcPr>
            <w:tcW w:w="733"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r>
      <w:tr w:rsidR="00A82E41" w:rsidRPr="00F1392C" w:rsidTr="00A82E41">
        <w:tblPrEx>
          <w:tblCellMar>
            <w:top w:w="0" w:type="dxa"/>
            <w:left w:w="0" w:type="dxa"/>
            <w:bottom w:w="0" w:type="dxa"/>
            <w:right w:w="0" w:type="dxa"/>
          </w:tblCellMar>
        </w:tblPrEx>
        <w:trPr>
          <w:trHeight w:val="421"/>
          <w:jc w:val="center"/>
        </w:trPr>
        <w:tc>
          <w:tcPr>
            <w:tcW w:w="261" w:type="pct"/>
            <w:shd w:val="clear" w:color="auto" w:fill="FFFFFF"/>
            <w:vAlign w:val="center"/>
          </w:tcPr>
          <w:p w:rsidR="00A82E41" w:rsidRPr="00F1392C" w:rsidRDefault="00A82E41" w:rsidP="003D4832">
            <w:pPr>
              <w:widowControl w:val="0"/>
              <w:jc w:val="center"/>
              <w:rPr>
                <w:rFonts w:eastAsia="Tahoma"/>
                <w:color w:val="000000"/>
                <w:sz w:val="24"/>
                <w:szCs w:val="24"/>
                <w:lang w:eastAsia="vi-VN"/>
              </w:rPr>
            </w:pPr>
            <w:r>
              <w:rPr>
                <w:rFonts w:eastAsia="Tahoma"/>
                <w:color w:val="000000"/>
                <w:sz w:val="24"/>
                <w:szCs w:val="24"/>
                <w:lang w:eastAsia="vi-VN"/>
              </w:rPr>
              <w:t>2</w:t>
            </w:r>
          </w:p>
        </w:tc>
        <w:tc>
          <w:tcPr>
            <w:tcW w:w="1813" w:type="pct"/>
            <w:shd w:val="clear" w:color="auto" w:fill="FFFFFF"/>
            <w:vAlign w:val="center"/>
          </w:tcPr>
          <w:p w:rsidR="00A82E41" w:rsidRPr="00F1392C" w:rsidRDefault="00A82E41" w:rsidP="000F0041">
            <w:pPr>
              <w:widowControl w:val="0"/>
              <w:rPr>
                <w:rFonts w:eastAsia="Tahoma"/>
                <w:color w:val="000000"/>
                <w:sz w:val="24"/>
                <w:szCs w:val="24"/>
                <w:lang w:eastAsia="vi-VN"/>
              </w:rPr>
            </w:pPr>
          </w:p>
        </w:tc>
        <w:tc>
          <w:tcPr>
            <w:tcW w:w="625"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21"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499"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48"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c>
          <w:tcPr>
            <w:tcW w:w="733"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r>
      <w:tr w:rsidR="00A82E41" w:rsidRPr="00F1392C" w:rsidTr="00A82E41">
        <w:tblPrEx>
          <w:tblCellMar>
            <w:top w:w="0" w:type="dxa"/>
            <w:left w:w="0" w:type="dxa"/>
            <w:bottom w:w="0" w:type="dxa"/>
            <w:right w:w="0" w:type="dxa"/>
          </w:tblCellMar>
        </w:tblPrEx>
        <w:trPr>
          <w:trHeight w:val="560"/>
          <w:jc w:val="center"/>
        </w:trPr>
        <w:tc>
          <w:tcPr>
            <w:tcW w:w="261" w:type="pct"/>
            <w:shd w:val="clear" w:color="auto" w:fill="FFFFFF"/>
            <w:vAlign w:val="center"/>
          </w:tcPr>
          <w:p w:rsidR="00A82E41" w:rsidRPr="00F1392C" w:rsidRDefault="00A82E41" w:rsidP="003D4832">
            <w:pPr>
              <w:widowControl w:val="0"/>
              <w:jc w:val="center"/>
              <w:rPr>
                <w:rFonts w:eastAsia="Tahoma"/>
                <w:b/>
                <w:color w:val="000000"/>
                <w:sz w:val="24"/>
                <w:szCs w:val="24"/>
                <w:lang w:val="vi-VN" w:eastAsia="vi-VN"/>
              </w:rPr>
            </w:pPr>
            <w:r w:rsidRPr="00F1392C">
              <w:rPr>
                <w:rFonts w:eastAsia="Tahoma"/>
                <w:b/>
                <w:color w:val="000000"/>
                <w:sz w:val="24"/>
                <w:szCs w:val="24"/>
                <w:lang w:val="vi-VN" w:eastAsia="vi-VN"/>
              </w:rPr>
              <w:t>II</w:t>
            </w:r>
          </w:p>
        </w:tc>
        <w:tc>
          <w:tcPr>
            <w:tcW w:w="1813" w:type="pct"/>
            <w:shd w:val="clear" w:color="auto" w:fill="FFFFFF"/>
            <w:vAlign w:val="center"/>
          </w:tcPr>
          <w:p w:rsidR="00A82E41" w:rsidRPr="00F1392C" w:rsidRDefault="00A82E41" w:rsidP="000F0041">
            <w:pPr>
              <w:widowControl w:val="0"/>
              <w:rPr>
                <w:rFonts w:eastAsia="Tahoma"/>
                <w:b/>
                <w:color w:val="000000"/>
                <w:sz w:val="24"/>
                <w:szCs w:val="24"/>
                <w:lang w:val="vi-VN" w:eastAsia="vi-VN"/>
              </w:rPr>
            </w:pPr>
            <w:r w:rsidRPr="00F1392C">
              <w:rPr>
                <w:rFonts w:eastAsia="Tahoma"/>
                <w:b/>
                <w:color w:val="000000"/>
                <w:sz w:val="24"/>
                <w:szCs w:val="24"/>
                <w:lang w:val="vi-VN" w:eastAsia="vi-VN"/>
              </w:rPr>
              <w:t>Tuyến Huy</w:t>
            </w:r>
            <w:r w:rsidRPr="00F1392C">
              <w:rPr>
                <w:rFonts w:eastAsia="Tahoma"/>
                <w:b/>
                <w:color w:val="000000"/>
                <w:sz w:val="24"/>
                <w:szCs w:val="24"/>
                <w:lang w:eastAsia="vi-VN"/>
              </w:rPr>
              <w:t>ệ</w:t>
            </w:r>
            <w:r w:rsidRPr="00F1392C">
              <w:rPr>
                <w:rFonts w:eastAsia="Tahoma"/>
                <w:b/>
                <w:color w:val="000000"/>
                <w:sz w:val="24"/>
                <w:szCs w:val="24"/>
                <w:lang w:val="vi-VN" w:eastAsia="vi-VN"/>
              </w:rPr>
              <w:t>n</w:t>
            </w:r>
          </w:p>
        </w:tc>
        <w:tc>
          <w:tcPr>
            <w:tcW w:w="625"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21"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499"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48"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c>
          <w:tcPr>
            <w:tcW w:w="733"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r>
      <w:tr w:rsidR="00A82E41" w:rsidRPr="00F1392C" w:rsidTr="00A82E41">
        <w:tblPrEx>
          <w:tblCellMar>
            <w:top w:w="0" w:type="dxa"/>
            <w:left w:w="0" w:type="dxa"/>
            <w:bottom w:w="0" w:type="dxa"/>
            <w:right w:w="0" w:type="dxa"/>
          </w:tblCellMar>
        </w:tblPrEx>
        <w:trPr>
          <w:trHeight w:val="412"/>
          <w:jc w:val="center"/>
        </w:trPr>
        <w:tc>
          <w:tcPr>
            <w:tcW w:w="261" w:type="pct"/>
            <w:shd w:val="clear" w:color="auto" w:fill="FFFFFF"/>
            <w:vAlign w:val="center"/>
          </w:tcPr>
          <w:p w:rsidR="00A82E41" w:rsidRPr="00F1392C" w:rsidRDefault="00A82E41" w:rsidP="003D4832">
            <w:pPr>
              <w:widowControl w:val="0"/>
              <w:jc w:val="center"/>
              <w:rPr>
                <w:rFonts w:eastAsia="Tahoma"/>
                <w:color w:val="000000"/>
                <w:sz w:val="24"/>
                <w:szCs w:val="24"/>
                <w:lang w:eastAsia="vi-VN"/>
              </w:rPr>
            </w:pPr>
            <w:r>
              <w:rPr>
                <w:rFonts w:eastAsia="Tahoma"/>
                <w:color w:val="000000"/>
                <w:sz w:val="24"/>
                <w:szCs w:val="24"/>
                <w:lang w:eastAsia="vi-VN"/>
              </w:rPr>
              <w:t>1</w:t>
            </w:r>
          </w:p>
        </w:tc>
        <w:tc>
          <w:tcPr>
            <w:tcW w:w="1813" w:type="pct"/>
            <w:shd w:val="clear" w:color="auto" w:fill="FFFFFF"/>
            <w:vAlign w:val="center"/>
          </w:tcPr>
          <w:p w:rsidR="00A82E41" w:rsidRPr="00F1392C" w:rsidRDefault="00A82E41" w:rsidP="000F0041">
            <w:pPr>
              <w:widowControl w:val="0"/>
              <w:rPr>
                <w:rFonts w:eastAsia="Tahoma"/>
                <w:color w:val="000000"/>
                <w:sz w:val="24"/>
                <w:szCs w:val="24"/>
                <w:lang w:eastAsia="vi-VN"/>
              </w:rPr>
            </w:pPr>
          </w:p>
        </w:tc>
        <w:tc>
          <w:tcPr>
            <w:tcW w:w="625"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21"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499"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48"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c>
          <w:tcPr>
            <w:tcW w:w="733"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r>
      <w:tr w:rsidR="00A82E41" w:rsidRPr="00F1392C" w:rsidTr="00A82E41">
        <w:tblPrEx>
          <w:tblCellMar>
            <w:top w:w="0" w:type="dxa"/>
            <w:left w:w="0" w:type="dxa"/>
            <w:bottom w:w="0" w:type="dxa"/>
            <w:right w:w="0" w:type="dxa"/>
          </w:tblCellMar>
        </w:tblPrEx>
        <w:trPr>
          <w:trHeight w:val="417"/>
          <w:jc w:val="center"/>
        </w:trPr>
        <w:tc>
          <w:tcPr>
            <w:tcW w:w="261" w:type="pct"/>
            <w:shd w:val="clear" w:color="auto" w:fill="FFFFFF"/>
            <w:vAlign w:val="center"/>
          </w:tcPr>
          <w:p w:rsidR="00A82E41" w:rsidRPr="00F1392C" w:rsidRDefault="00A82E41" w:rsidP="003D4832">
            <w:pPr>
              <w:widowControl w:val="0"/>
              <w:jc w:val="center"/>
              <w:rPr>
                <w:rFonts w:eastAsia="Tahoma"/>
                <w:color w:val="000000"/>
                <w:sz w:val="24"/>
                <w:szCs w:val="24"/>
                <w:lang w:eastAsia="vi-VN"/>
              </w:rPr>
            </w:pPr>
            <w:r>
              <w:rPr>
                <w:rFonts w:eastAsia="Tahoma"/>
                <w:color w:val="000000"/>
                <w:sz w:val="24"/>
                <w:szCs w:val="24"/>
                <w:lang w:eastAsia="vi-VN"/>
              </w:rPr>
              <w:t>2</w:t>
            </w:r>
          </w:p>
        </w:tc>
        <w:tc>
          <w:tcPr>
            <w:tcW w:w="1813" w:type="pct"/>
            <w:shd w:val="clear" w:color="auto" w:fill="FFFFFF"/>
            <w:vAlign w:val="center"/>
          </w:tcPr>
          <w:p w:rsidR="00A82E41" w:rsidRPr="00F1392C" w:rsidRDefault="00A82E41" w:rsidP="000F0041">
            <w:pPr>
              <w:widowControl w:val="0"/>
              <w:rPr>
                <w:rFonts w:eastAsia="Tahoma"/>
                <w:color w:val="000000"/>
                <w:sz w:val="24"/>
                <w:szCs w:val="24"/>
                <w:lang w:val="vi-VN" w:eastAsia="vi-VN"/>
              </w:rPr>
            </w:pPr>
          </w:p>
        </w:tc>
        <w:tc>
          <w:tcPr>
            <w:tcW w:w="625"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21"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499"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48"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c>
          <w:tcPr>
            <w:tcW w:w="733"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r>
      <w:tr w:rsidR="00A82E41" w:rsidRPr="00F1392C" w:rsidTr="00A82E41">
        <w:tblPrEx>
          <w:tblCellMar>
            <w:top w:w="0" w:type="dxa"/>
            <w:left w:w="0" w:type="dxa"/>
            <w:bottom w:w="0" w:type="dxa"/>
            <w:right w:w="0" w:type="dxa"/>
          </w:tblCellMar>
        </w:tblPrEx>
        <w:trPr>
          <w:trHeight w:val="503"/>
          <w:jc w:val="center"/>
        </w:trPr>
        <w:tc>
          <w:tcPr>
            <w:tcW w:w="261" w:type="pct"/>
            <w:shd w:val="clear" w:color="auto" w:fill="FFFFFF"/>
            <w:vAlign w:val="center"/>
          </w:tcPr>
          <w:p w:rsidR="00A82E41" w:rsidRPr="00F1392C" w:rsidRDefault="00A82E41" w:rsidP="003D4832">
            <w:pPr>
              <w:widowControl w:val="0"/>
              <w:jc w:val="center"/>
              <w:rPr>
                <w:rFonts w:eastAsia="Tahoma"/>
                <w:b/>
                <w:color w:val="000000"/>
                <w:sz w:val="24"/>
                <w:szCs w:val="24"/>
                <w:lang w:val="vi-VN" w:eastAsia="vi-VN"/>
              </w:rPr>
            </w:pPr>
            <w:r w:rsidRPr="00F1392C">
              <w:rPr>
                <w:rFonts w:eastAsia="Tahoma"/>
                <w:b/>
                <w:color w:val="000000"/>
                <w:sz w:val="24"/>
                <w:szCs w:val="24"/>
                <w:lang w:val="vi-VN" w:eastAsia="vi-VN"/>
              </w:rPr>
              <w:t>B</w:t>
            </w:r>
          </w:p>
        </w:tc>
        <w:tc>
          <w:tcPr>
            <w:tcW w:w="1813" w:type="pct"/>
            <w:shd w:val="clear" w:color="auto" w:fill="FFFFFF"/>
            <w:vAlign w:val="center"/>
          </w:tcPr>
          <w:p w:rsidR="00A82E41" w:rsidRPr="00F1392C" w:rsidRDefault="00A82E41" w:rsidP="00702E7A">
            <w:pPr>
              <w:widowControl w:val="0"/>
              <w:rPr>
                <w:rFonts w:eastAsia="Tahoma"/>
                <w:b/>
                <w:color w:val="000000"/>
                <w:sz w:val="24"/>
                <w:szCs w:val="24"/>
                <w:lang w:val="vi-VN" w:eastAsia="vi-VN"/>
              </w:rPr>
            </w:pPr>
            <w:r w:rsidRPr="003D4832">
              <w:rPr>
                <w:rFonts w:eastAsia="Tahoma"/>
                <w:b/>
                <w:color w:val="000000"/>
                <w:sz w:val="24"/>
                <w:szCs w:val="24"/>
                <w:lang w:eastAsia="vi-VN"/>
              </w:rPr>
              <w:t>Cơ sở khám chữa bệnh</w:t>
            </w:r>
            <w:r w:rsidRPr="003D4832">
              <w:rPr>
                <w:rFonts w:eastAsia="Tahoma"/>
                <w:b/>
                <w:color w:val="000000"/>
                <w:sz w:val="24"/>
                <w:szCs w:val="24"/>
                <w:lang w:val="vi-VN" w:eastAsia="vi-VN"/>
              </w:rPr>
              <w:t xml:space="preserve"> </w:t>
            </w:r>
            <w:r w:rsidRPr="00F1392C">
              <w:rPr>
                <w:rFonts w:eastAsia="Tahoma"/>
                <w:b/>
                <w:color w:val="000000"/>
                <w:sz w:val="24"/>
                <w:szCs w:val="24"/>
                <w:lang w:val="vi-VN" w:eastAsia="vi-VN"/>
              </w:rPr>
              <w:t>tư nhân</w:t>
            </w:r>
          </w:p>
        </w:tc>
        <w:tc>
          <w:tcPr>
            <w:tcW w:w="625"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21"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499"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48"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c>
          <w:tcPr>
            <w:tcW w:w="733"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r>
      <w:tr w:rsidR="00A82E41" w:rsidRPr="00F1392C" w:rsidTr="00A82E41">
        <w:tblPrEx>
          <w:tblCellMar>
            <w:top w:w="0" w:type="dxa"/>
            <w:left w:w="0" w:type="dxa"/>
            <w:bottom w:w="0" w:type="dxa"/>
            <w:right w:w="0" w:type="dxa"/>
          </w:tblCellMar>
        </w:tblPrEx>
        <w:trPr>
          <w:trHeight w:val="468"/>
          <w:jc w:val="center"/>
        </w:trPr>
        <w:tc>
          <w:tcPr>
            <w:tcW w:w="261"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r w:rsidRPr="00F1392C">
              <w:rPr>
                <w:rFonts w:eastAsia="Tahoma"/>
                <w:color w:val="000000"/>
                <w:sz w:val="24"/>
                <w:szCs w:val="24"/>
                <w:lang w:val="vi-VN" w:eastAsia="vi-VN"/>
              </w:rPr>
              <w:t>1</w:t>
            </w:r>
          </w:p>
        </w:tc>
        <w:tc>
          <w:tcPr>
            <w:tcW w:w="1813" w:type="pct"/>
            <w:shd w:val="clear" w:color="auto" w:fill="FFFFFF"/>
            <w:vAlign w:val="center"/>
          </w:tcPr>
          <w:p w:rsidR="00A82E41" w:rsidRPr="00F1392C" w:rsidRDefault="00A82E41" w:rsidP="000F0041">
            <w:pPr>
              <w:widowControl w:val="0"/>
              <w:rPr>
                <w:rFonts w:eastAsia="Tahoma"/>
                <w:color w:val="000000"/>
                <w:sz w:val="24"/>
                <w:szCs w:val="24"/>
                <w:lang w:val="vi-VN" w:eastAsia="vi-VN"/>
              </w:rPr>
            </w:pPr>
          </w:p>
        </w:tc>
        <w:tc>
          <w:tcPr>
            <w:tcW w:w="625"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21"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499"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48"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c>
          <w:tcPr>
            <w:tcW w:w="733"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r>
      <w:tr w:rsidR="00A82E41" w:rsidRPr="00F1392C" w:rsidTr="00A82E41">
        <w:tblPrEx>
          <w:tblCellMar>
            <w:top w:w="0" w:type="dxa"/>
            <w:left w:w="0" w:type="dxa"/>
            <w:bottom w:w="0" w:type="dxa"/>
            <w:right w:w="0" w:type="dxa"/>
          </w:tblCellMar>
        </w:tblPrEx>
        <w:trPr>
          <w:trHeight w:val="435"/>
          <w:jc w:val="center"/>
        </w:trPr>
        <w:tc>
          <w:tcPr>
            <w:tcW w:w="261"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r w:rsidRPr="00F1392C">
              <w:rPr>
                <w:rFonts w:eastAsia="Tahoma"/>
                <w:color w:val="000000"/>
                <w:sz w:val="24"/>
                <w:szCs w:val="24"/>
                <w:lang w:val="vi-VN" w:eastAsia="vi-VN"/>
              </w:rPr>
              <w:t>2</w:t>
            </w:r>
          </w:p>
        </w:tc>
        <w:tc>
          <w:tcPr>
            <w:tcW w:w="1813" w:type="pct"/>
            <w:shd w:val="clear" w:color="auto" w:fill="FFFFFF"/>
            <w:vAlign w:val="center"/>
          </w:tcPr>
          <w:p w:rsidR="00A82E41" w:rsidRPr="00F1392C" w:rsidRDefault="00A82E41" w:rsidP="000F0041">
            <w:pPr>
              <w:widowControl w:val="0"/>
              <w:rPr>
                <w:rFonts w:eastAsia="Tahoma"/>
                <w:color w:val="000000"/>
                <w:sz w:val="24"/>
                <w:szCs w:val="24"/>
                <w:lang w:val="vi-VN" w:eastAsia="vi-VN"/>
              </w:rPr>
            </w:pPr>
          </w:p>
        </w:tc>
        <w:tc>
          <w:tcPr>
            <w:tcW w:w="625"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21"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499"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48"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c>
          <w:tcPr>
            <w:tcW w:w="733"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r>
      <w:tr w:rsidR="00A82E41" w:rsidRPr="00F1392C" w:rsidTr="00A82E41">
        <w:tblPrEx>
          <w:tblCellMar>
            <w:top w:w="0" w:type="dxa"/>
            <w:left w:w="0" w:type="dxa"/>
            <w:bottom w:w="0" w:type="dxa"/>
            <w:right w:w="0" w:type="dxa"/>
          </w:tblCellMar>
        </w:tblPrEx>
        <w:trPr>
          <w:trHeight w:val="256"/>
          <w:jc w:val="center"/>
        </w:trPr>
        <w:tc>
          <w:tcPr>
            <w:tcW w:w="261" w:type="pct"/>
            <w:shd w:val="clear" w:color="auto" w:fill="FFFFFF"/>
            <w:vAlign w:val="center"/>
          </w:tcPr>
          <w:p w:rsidR="00A82E41" w:rsidRDefault="00A82E41" w:rsidP="003D4832">
            <w:pPr>
              <w:widowControl w:val="0"/>
              <w:jc w:val="center"/>
              <w:rPr>
                <w:rFonts w:eastAsia="Tahoma"/>
                <w:color w:val="000000"/>
                <w:sz w:val="24"/>
                <w:szCs w:val="24"/>
                <w:lang w:eastAsia="vi-VN"/>
              </w:rPr>
            </w:pPr>
            <w:r>
              <w:rPr>
                <w:rFonts w:eastAsia="Tahoma"/>
                <w:color w:val="000000"/>
                <w:sz w:val="24"/>
                <w:szCs w:val="24"/>
                <w:lang w:eastAsia="vi-VN"/>
              </w:rPr>
              <w:t>...</w:t>
            </w:r>
          </w:p>
        </w:tc>
        <w:tc>
          <w:tcPr>
            <w:tcW w:w="1813" w:type="pct"/>
            <w:shd w:val="clear" w:color="auto" w:fill="FFFFFF"/>
            <w:vAlign w:val="center"/>
          </w:tcPr>
          <w:p w:rsidR="00A82E41" w:rsidRDefault="00A82E41" w:rsidP="000F0041">
            <w:pPr>
              <w:widowControl w:val="0"/>
              <w:rPr>
                <w:rFonts w:eastAsia="Tahoma"/>
                <w:color w:val="000000"/>
                <w:sz w:val="24"/>
                <w:szCs w:val="24"/>
                <w:lang w:eastAsia="vi-VN"/>
              </w:rPr>
            </w:pPr>
          </w:p>
        </w:tc>
        <w:tc>
          <w:tcPr>
            <w:tcW w:w="625"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21"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499" w:type="pct"/>
            <w:shd w:val="clear" w:color="auto" w:fill="FFFFFF"/>
            <w:vAlign w:val="center"/>
          </w:tcPr>
          <w:p w:rsidR="00A82E41" w:rsidRPr="00F1392C" w:rsidRDefault="00A82E41" w:rsidP="003D4832">
            <w:pPr>
              <w:widowControl w:val="0"/>
              <w:jc w:val="center"/>
              <w:rPr>
                <w:rFonts w:eastAsia="Tahoma"/>
                <w:color w:val="000000"/>
                <w:sz w:val="24"/>
                <w:szCs w:val="24"/>
                <w:lang w:val="vi-VN" w:eastAsia="vi-VN"/>
              </w:rPr>
            </w:pPr>
          </w:p>
        </w:tc>
        <w:tc>
          <w:tcPr>
            <w:tcW w:w="548"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c>
          <w:tcPr>
            <w:tcW w:w="733" w:type="pct"/>
            <w:shd w:val="clear" w:color="auto" w:fill="FFFFFF"/>
          </w:tcPr>
          <w:p w:rsidR="00A82E41" w:rsidRPr="00F1392C" w:rsidRDefault="00A82E41" w:rsidP="003D4832">
            <w:pPr>
              <w:widowControl w:val="0"/>
              <w:jc w:val="center"/>
              <w:rPr>
                <w:rFonts w:eastAsia="Tahoma"/>
                <w:color w:val="000000"/>
                <w:sz w:val="24"/>
                <w:szCs w:val="24"/>
                <w:lang w:val="vi-VN" w:eastAsia="vi-VN"/>
              </w:rPr>
            </w:pPr>
          </w:p>
        </w:tc>
      </w:tr>
    </w:tbl>
    <w:p w:rsidR="000C5783" w:rsidRPr="00F1392C" w:rsidRDefault="000C5783" w:rsidP="000C5783">
      <w:pPr>
        <w:widowControl w:val="0"/>
        <w:spacing w:before="120"/>
        <w:jc w:val="both"/>
        <w:outlineLvl w:val="0"/>
        <w:rPr>
          <w:rFonts w:eastAsia="Tahoma"/>
          <w:b/>
          <w:i/>
          <w:color w:val="000000"/>
          <w:sz w:val="24"/>
          <w:szCs w:val="24"/>
          <w:lang w:val="vi-VN" w:eastAsia="vi-VN"/>
        </w:rPr>
      </w:pPr>
      <w:r w:rsidRPr="00F1392C">
        <w:rPr>
          <w:rFonts w:eastAsia="Tahoma"/>
          <w:b/>
          <w:i/>
          <w:color w:val="000000"/>
          <w:sz w:val="24"/>
          <w:szCs w:val="24"/>
          <w:lang w:val="vi-VN" w:eastAsia="vi-VN"/>
        </w:rPr>
        <w:t>Mục đích:</w:t>
      </w:r>
    </w:p>
    <w:p w:rsidR="000C5783" w:rsidRPr="00F1392C" w:rsidRDefault="000C5783" w:rsidP="000C5783">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 xml:space="preserve">Phân tích, đánh giá về số lượng và chất lượng nhân lực </w:t>
      </w:r>
      <w:r w:rsidR="002D4D4B" w:rsidRPr="002D4D4B">
        <w:rPr>
          <w:rFonts w:eastAsia="Tahoma"/>
          <w:color w:val="000000"/>
          <w:sz w:val="24"/>
          <w:szCs w:val="24"/>
          <w:lang w:eastAsia="vi-VN"/>
        </w:rPr>
        <w:t>đang làm việc trong lĩnh vực dược lâm sàng tại các cơ sở khám bệnh, chữa bệnh</w:t>
      </w:r>
      <w:r w:rsidR="002D4D4B" w:rsidRPr="002D4D4B">
        <w:rPr>
          <w:rFonts w:eastAsia="Tahoma"/>
          <w:color w:val="000000"/>
          <w:sz w:val="24"/>
          <w:szCs w:val="24"/>
          <w:lang w:val="vi-VN" w:eastAsia="vi-VN"/>
        </w:rPr>
        <w:t xml:space="preserve"> </w:t>
      </w:r>
      <w:r w:rsidRPr="00F1392C">
        <w:rPr>
          <w:rFonts w:eastAsia="Tahoma"/>
          <w:color w:val="000000"/>
          <w:sz w:val="24"/>
          <w:szCs w:val="24"/>
          <w:lang w:val="vi-VN" w:eastAsia="vi-VN"/>
        </w:rPr>
        <w:t xml:space="preserve">của các cơ sở y tế trong toàn tỉnh. Là cơ sở phục vụ xây dựng kế hoạch đào tạo và phân bố lao động, nhằm </w:t>
      </w:r>
      <w:r w:rsidR="00AB7C17" w:rsidRPr="00AB7C17">
        <w:rPr>
          <w:rFonts w:eastAsia="Tahoma"/>
          <w:color w:val="000000"/>
          <w:sz w:val="24"/>
          <w:szCs w:val="24"/>
          <w:lang w:val="vi-VN" w:eastAsia="vi-VN"/>
        </w:rPr>
        <w:t>nâng cao hiệu quả công tác dược lâm sàng</w:t>
      </w:r>
      <w:r w:rsidR="003E77B5">
        <w:rPr>
          <w:rFonts w:eastAsia="Tahoma"/>
          <w:color w:val="000000"/>
          <w:sz w:val="24"/>
          <w:szCs w:val="24"/>
          <w:lang w:eastAsia="vi-VN"/>
        </w:rPr>
        <w:t xml:space="preserve"> và</w:t>
      </w:r>
      <w:r w:rsidR="002D4D4B">
        <w:rPr>
          <w:rFonts w:eastAsia="Tahoma"/>
          <w:color w:val="000000"/>
          <w:sz w:val="24"/>
          <w:szCs w:val="24"/>
          <w:lang w:eastAsia="vi-VN"/>
        </w:rPr>
        <w:t xml:space="preserve"> chất lượng </w:t>
      </w:r>
      <w:r w:rsidRPr="00F1392C">
        <w:rPr>
          <w:rFonts w:eastAsia="Tahoma"/>
          <w:color w:val="000000"/>
          <w:sz w:val="24"/>
          <w:szCs w:val="24"/>
          <w:lang w:val="vi-VN" w:eastAsia="vi-VN"/>
        </w:rPr>
        <w:t>dịch vụ y tế của nhân dân trong tỉnh.</w:t>
      </w:r>
    </w:p>
    <w:p w:rsidR="000C5783" w:rsidRPr="00F1392C" w:rsidRDefault="000C5783" w:rsidP="000C5783">
      <w:pPr>
        <w:widowControl w:val="0"/>
        <w:spacing w:before="120"/>
        <w:jc w:val="both"/>
        <w:rPr>
          <w:rFonts w:eastAsia="Tahoma"/>
          <w:color w:val="000000"/>
          <w:sz w:val="24"/>
          <w:szCs w:val="24"/>
          <w:lang w:eastAsia="vi-VN"/>
        </w:rPr>
      </w:pPr>
      <w:r w:rsidRPr="00F1392C">
        <w:rPr>
          <w:rFonts w:eastAsia="Tahoma"/>
          <w:b/>
          <w:i/>
          <w:color w:val="000000"/>
          <w:sz w:val="24"/>
          <w:szCs w:val="24"/>
          <w:lang w:val="vi-VN" w:eastAsia="vi-VN"/>
        </w:rPr>
        <w:t>Thời gian b</w:t>
      </w:r>
      <w:r w:rsidRPr="00F1392C">
        <w:rPr>
          <w:rFonts w:eastAsia="Tahoma"/>
          <w:b/>
          <w:i/>
          <w:color w:val="000000"/>
          <w:sz w:val="24"/>
          <w:szCs w:val="24"/>
          <w:lang w:eastAsia="vi-VN"/>
        </w:rPr>
        <w:t>á</w:t>
      </w:r>
      <w:r w:rsidRPr="00F1392C">
        <w:rPr>
          <w:rFonts w:eastAsia="Tahoma"/>
          <w:b/>
          <w:i/>
          <w:color w:val="000000"/>
          <w:sz w:val="24"/>
          <w:szCs w:val="24"/>
          <w:lang w:val="vi-VN" w:eastAsia="vi-VN"/>
        </w:rPr>
        <w:t>o c</w:t>
      </w:r>
      <w:r w:rsidRPr="00F1392C">
        <w:rPr>
          <w:rFonts w:eastAsia="Tahoma"/>
          <w:b/>
          <w:i/>
          <w:color w:val="000000"/>
          <w:sz w:val="24"/>
          <w:szCs w:val="24"/>
          <w:lang w:eastAsia="vi-VN"/>
        </w:rPr>
        <w:t>á</w:t>
      </w:r>
      <w:r w:rsidRPr="00F1392C">
        <w:rPr>
          <w:rFonts w:eastAsia="Tahoma"/>
          <w:b/>
          <w:i/>
          <w:color w:val="000000"/>
          <w:sz w:val="24"/>
          <w:szCs w:val="24"/>
          <w:lang w:val="vi-VN" w:eastAsia="vi-VN"/>
        </w:rPr>
        <w:t>o:</w:t>
      </w:r>
      <w:r w:rsidRPr="00F1392C">
        <w:rPr>
          <w:rFonts w:eastAsia="Tahoma"/>
          <w:color w:val="000000"/>
          <w:sz w:val="24"/>
          <w:szCs w:val="24"/>
          <w:lang w:val="vi-VN" w:eastAsia="vi-VN"/>
        </w:rPr>
        <w:t xml:space="preserve"> Báo cáo 1 năm 1 lần. Lấy số có mặt đến 31 tháng 12 hàng năm</w:t>
      </w:r>
    </w:p>
    <w:p w:rsidR="000C5783" w:rsidRPr="00F1392C" w:rsidRDefault="000C5783" w:rsidP="000C5783">
      <w:pPr>
        <w:widowControl w:val="0"/>
        <w:spacing w:before="120"/>
        <w:jc w:val="both"/>
        <w:outlineLvl w:val="0"/>
        <w:rPr>
          <w:rFonts w:eastAsia="Tahoma"/>
          <w:b/>
          <w:i/>
          <w:color w:val="000000"/>
          <w:sz w:val="24"/>
          <w:szCs w:val="24"/>
          <w:lang w:val="vi-VN" w:eastAsia="vi-VN"/>
        </w:rPr>
      </w:pPr>
      <w:r w:rsidRPr="00F1392C">
        <w:rPr>
          <w:rFonts w:eastAsia="Tahoma"/>
          <w:b/>
          <w:i/>
          <w:color w:val="000000"/>
          <w:sz w:val="24"/>
          <w:szCs w:val="24"/>
          <w:lang w:val="vi-VN" w:eastAsia="vi-VN"/>
        </w:rPr>
        <w:t>Cách t</w:t>
      </w:r>
      <w:r w:rsidRPr="00F1392C">
        <w:rPr>
          <w:rFonts w:eastAsia="Tahoma"/>
          <w:b/>
          <w:i/>
          <w:color w:val="000000"/>
          <w:sz w:val="24"/>
          <w:szCs w:val="24"/>
          <w:lang w:eastAsia="vi-VN"/>
        </w:rPr>
        <w:t>ổ</w:t>
      </w:r>
      <w:r w:rsidRPr="00F1392C">
        <w:rPr>
          <w:rFonts w:eastAsia="Tahoma"/>
          <w:b/>
          <w:i/>
          <w:color w:val="000000"/>
          <w:sz w:val="24"/>
          <w:szCs w:val="24"/>
          <w:lang w:val="vi-VN" w:eastAsia="vi-VN"/>
        </w:rPr>
        <w:t>ng hợp và ghi chép:</w:t>
      </w:r>
    </w:p>
    <w:p w:rsidR="000C5783" w:rsidRPr="00F1392C" w:rsidRDefault="000C5783" w:rsidP="000C5783">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 xml:space="preserve">Thống kê toàn bộ số nhân lực </w:t>
      </w:r>
      <w:r w:rsidR="002D4D4B" w:rsidRPr="002D4D4B">
        <w:rPr>
          <w:rFonts w:eastAsia="Tahoma"/>
          <w:color w:val="000000"/>
          <w:sz w:val="24"/>
          <w:szCs w:val="24"/>
          <w:lang w:eastAsia="vi-VN"/>
        </w:rPr>
        <w:t>dược đang làm việc trong lĩnh vực dược lâm sàng tại các cơ sở khám bệnh, chữa bệnh</w:t>
      </w:r>
      <w:r w:rsidR="002D4D4B" w:rsidRPr="002D4D4B">
        <w:rPr>
          <w:rFonts w:eastAsia="Tahoma"/>
          <w:color w:val="000000"/>
          <w:sz w:val="24"/>
          <w:szCs w:val="24"/>
          <w:lang w:val="vi-VN" w:eastAsia="vi-VN"/>
        </w:rPr>
        <w:t xml:space="preserve"> của các cơ sở y tế trong toàn tỉnh</w:t>
      </w:r>
      <w:r w:rsidRPr="00F1392C">
        <w:rPr>
          <w:rFonts w:eastAsia="Tahoma"/>
          <w:color w:val="000000"/>
          <w:sz w:val="24"/>
          <w:szCs w:val="24"/>
          <w:lang w:val="vi-VN" w:eastAsia="vi-VN"/>
        </w:rPr>
        <w:t xml:space="preserve"> do ngành y tế quản lý (bao gồm cả biên chế và h</w:t>
      </w:r>
      <w:r w:rsidRPr="00F1392C">
        <w:rPr>
          <w:rFonts w:eastAsia="Tahoma"/>
          <w:color w:val="000000"/>
          <w:sz w:val="24"/>
          <w:szCs w:val="24"/>
          <w:lang w:eastAsia="vi-VN"/>
        </w:rPr>
        <w:t>ợ</w:t>
      </w:r>
      <w:r w:rsidRPr="00F1392C">
        <w:rPr>
          <w:rFonts w:eastAsia="Tahoma"/>
          <w:color w:val="000000"/>
          <w:sz w:val="24"/>
          <w:szCs w:val="24"/>
          <w:lang w:val="vi-VN" w:eastAsia="vi-VN"/>
        </w:rPr>
        <w:t>p đồng).</w:t>
      </w:r>
    </w:p>
    <w:p w:rsidR="000C5783" w:rsidRPr="00F1392C" w:rsidRDefault="000C5783" w:rsidP="000C5783">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eastAsia="vi-VN"/>
        </w:rPr>
        <w:lastRenderedPageBreak/>
        <w:t>V</w:t>
      </w:r>
      <w:r w:rsidRPr="00F1392C">
        <w:rPr>
          <w:rFonts w:eastAsia="Tahoma"/>
          <w:color w:val="000000"/>
          <w:sz w:val="24"/>
          <w:szCs w:val="24"/>
          <w:lang w:val="vi-VN" w:eastAsia="vi-VN"/>
        </w:rPr>
        <w:t>ề trình độ chuyên môn: Tính theo bằng cấp cao nhất</w:t>
      </w:r>
      <w:r w:rsidR="00BE3B7C">
        <w:rPr>
          <w:rFonts w:eastAsia="Tahoma"/>
          <w:color w:val="000000"/>
          <w:sz w:val="24"/>
          <w:szCs w:val="24"/>
          <w:lang w:eastAsia="vi-VN"/>
        </w:rPr>
        <w:t xml:space="preserve"> và</w:t>
      </w:r>
      <w:r w:rsidRPr="00F1392C">
        <w:rPr>
          <w:rFonts w:eastAsia="Tahoma"/>
          <w:color w:val="000000"/>
          <w:sz w:val="24"/>
          <w:szCs w:val="24"/>
          <w:lang w:val="vi-VN" w:eastAsia="vi-VN"/>
        </w:rPr>
        <w:t xml:space="preserve"> chỉ tính 1 người với bằng cấp mà người đó sử dụng cho công việc nhiều nhất để tránh chồng chéo.</w:t>
      </w:r>
    </w:p>
    <w:p w:rsidR="000C5783" w:rsidRPr="00F1392C" w:rsidRDefault="000C5783" w:rsidP="000C5783">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Đối với h</w:t>
      </w:r>
      <w:r w:rsidRPr="00F1392C">
        <w:rPr>
          <w:rFonts w:eastAsia="Tahoma"/>
          <w:color w:val="000000"/>
          <w:sz w:val="24"/>
          <w:szCs w:val="24"/>
          <w:lang w:eastAsia="vi-VN"/>
        </w:rPr>
        <w:t>ợ</w:t>
      </w:r>
      <w:r w:rsidRPr="00F1392C">
        <w:rPr>
          <w:rFonts w:eastAsia="Tahoma"/>
          <w:color w:val="000000"/>
          <w:sz w:val="24"/>
          <w:szCs w:val="24"/>
          <w:lang w:val="vi-VN" w:eastAsia="vi-VN"/>
        </w:rPr>
        <w:t>p đồng: chỉ tính các trường hợp HĐ đã làm được từ một năm trở lên đến thời điểm báo cáo.</w:t>
      </w:r>
    </w:p>
    <w:p w:rsidR="000C5783" w:rsidRPr="00F1392C" w:rsidRDefault="000C5783" w:rsidP="000C5783">
      <w:pPr>
        <w:widowControl w:val="0"/>
        <w:spacing w:before="120"/>
        <w:ind w:firstLine="720"/>
        <w:jc w:val="both"/>
        <w:outlineLvl w:val="0"/>
        <w:rPr>
          <w:rFonts w:eastAsia="Tahoma"/>
          <w:color w:val="000000"/>
          <w:sz w:val="24"/>
          <w:szCs w:val="24"/>
          <w:lang w:val="vi-VN" w:eastAsia="vi-VN"/>
        </w:rPr>
      </w:pPr>
      <w:r w:rsidRPr="00F1392C">
        <w:rPr>
          <w:rFonts w:eastAsia="Tahoma"/>
          <w:color w:val="000000"/>
          <w:sz w:val="24"/>
          <w:szCs w:val="24"/>
          <w:lang w:val="vi-VN" w:eastAsia="vi-VN"/>
        </w:rPr>
        <w:t>Cột 1: Số thứ tự đã in sẵn</w:t>
      </w:r>
    </w:p>
    <w:p w:rsidR="000C5783" w:rsidRDefault="000C5783" w:rsidP="000C5783">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 xml:space="preserve">Cột 2: Ghi tên các cơ sở </w:t>
      </w:r>
      <w:r w:rsidR="00BE3B7C" w:rsidRPr="000F0041">
        <w:rPr>
          <w:rFonts w:eastAsia="Tahoma"/>
          <w:color w:val="000000"/>
          <w:sz w:val="24"/>
          <w:szCs w:val="24"/>
          <w:lang w:eastAsia="vi-VN"/>
        </w:rPr>
        <w:t>khám chữa bệnh</w:t>
      </w:r>
      <w:r w:rsidR="00BE3B7C" w:rsidRPr="000F0041">
        <w:rPr>
          <w:rFonts w:eastAsia="Tahoma"/>
          <w:color w:val="000000"/>
          <w:sz w:val="24"/>
          <w:szCs w:val="24"/>
          <w:lang w:val="vi-VN" w:eastAsia="vi-VN"/>
        </w:rPr>
        <w:t xml:space="preserve"> côn</w:t>
      </w:r>
      <w:r w:rsidR="00BE3B7C" w:rsidRPr="000F0041">
        <w:rPr>
          <w:rFonts w:eastAsia="Tahoma"/>
          <w:color w:val="000000"/>
          <w:sz w:val="24"/>
          <w:szCs w:val="24"/>
          <w:lang w:eastAsia="vi-VN"/>
        </w:rPr>
        <w:t>g</w:t>
      </w:r>
      <w:r w:rsidR="00BE3B7C" w:rsidRPr="000F0041">
        <w:rPr>
          <w:rFonts w:eastAsia="Tahoma"/>
          <w:color w:val="000000"/>
          <w:sz w:val="24"/>
          <w:szCs w:val="24"/>
          <w:lang w:val="vi-VN" w:eastAsia="vi-VN"/>
        </w:rPr>
        <w:t xml:space="preserve"> l</w:t>
      </w:r>
      <w:r w:rsidR="00BE3B7C" w:rsidRPr="000F0041">
        <w:rPr>
          <w:rFonts w:eastAsia="Tahoma"/>
          <w:color w:val="000000"/>
          <w:sz w:val="24"/>
          <w:szCs w:val="24"/>
          <w:lang w:eastAsia="vi-VN"/>
        </w:rPr>
        <w:t>ậ</w:t>
      </w:r>
      <w:r w:rsidR="00BE3B7C" w:rsidRPr="000F0041">
        <w:rPr>
          <w:rFonts w:eastAsia="Tahoma"/>
          <w:color w:val="000000"/>
          <w:sz w:val="24"/>
          <w:szCs w:val="24"/>
          <w:lang w:val="vi-VN" w:eastAsia="vi-VN"/>
        </w:rPr>
        <w:t>p</w:t>
      </w:r>
      <w:r w:rsidR="00BE3B7C" w:rsidRPr="00BE3B7C">
        <w:rPr>
          <w:rFonts w:eastAsia="Tahoma"/>
          <w:color w:val="000000"/>
          <w:sz w:val="24"/>
          <w:szCs w:val="24"/>
          <w:lang w:val="vi-VN" w:eastAsia="vi-VN"/>
        </w:rPr>
        <w:t xml:space="preserve"> </w:t>
      </w:r>
      <w:r w:rsidRPr="00F1392C">
        <w:rPr>
          <w:rFonts w:eastAsia="Tahoma"/>
          <w:color w:val="000000"/>
          <w:sz w:val="24"/>
          <w:szCs w:val="24"/>
          <w:lang w:val="vi-VN" w:eastAsia="vi-VN"/>
        </w:rPr>
        <w:t>tuyến tỉnh (Bệnh viện đa khoa, BV chuyên khoa, các CSYT có giườ</w:t>
      </w:r>
      <w:r w:rsidR="00BE3B7C">
        <w:rPr>
          <w:rFonts w:eastAsia="Tahoma"/>
          <w:color w:val="000000"/>
          <w:sz w:val="24"/>
          <w:szCs w:val="24"/>
          <w:lang w:val="vi-VN" w:eastAsia="vi-VN"/>
        </w:rPr>
        <w:t>ng bệnh</w:t>
      </w:r>
      <w:r w:rsidRPr="00F1392C">
        <w:rPr>
          <w:rFonts w:eastAsia="Tahoma"/>
          <w:color w:val="000000"/>
          <w:sz w:val="24"/>
          <w:szCs w:val="24"/>
          <w:lang w:val="vi-VN" w:eastAsia="vi-VN"/>
        </w:rPr>
        <w:t xml:space="preserve">) và ghi tên </w:t>
      </w:r>
      <w:r w:rsidRPr="00DE6773">
        <w:rPr>
          <w:rFonts w:eastAsia="Tahoma"/>
          <w:color w:val="000000"/>
          <w:sz w:val="24"/>
          <w:szCs w:val="24"/>
          <w:lang w:eastAsia="vi-VN"/>
        </w:rPr>
        <w:t>Bệ</w:t>
      </w:r>
      <w:r w:rsidR="00BE3B7C">
        <w:rPr>
          <w:rFonts w:eastAsia="Tahoma"/>
          <w:color w:val="000000"/>
          <w:sz w:val="24"/>
          <w:szCs w:val="24"/>
          <w:lang w:eastAsia="vi-VN"/>
        </w:rPr>
        <w:t>nh viên/</w:t>
      </w:r>
      <w:r w:rsidRPr="00DE6773">
        <w:rPr>
          <w:rFonts w:eastAsia="Tahoma"/>
          <w:color w:val="000000"/>
          <w:sz w:val="24"/>
          <w:szCs w:val="24"/>
          <w:lang w:eastAsia="vi-VN"/>
        </w:rPr>
        <w:t xml:space="preserve">Trung tâm y tế </w:t>
      </w:r>
      <w:r>
        <w:rPr>
          <w:rFonts w:eastAsia="Tahoma"/>
          <w:color w:val="000000"/>
          <w:sz w:val="24"/>
          <w:szCs w:val="24"/>
          <w:lang w:eastAsia="vi-VN"/>
        </w:rPr>
        <w:t>tuyến huyệ</w:t>
      </w:r>
      <w:r w:rsidR="00BE3B7C">
        <w:rPr>
          <w:rFonts w:eastAsia="Tahoma"/>
          <w:color w:val="000000"/>
          <w:sz w:val="24"/>
          <w:szCs w:val="24"/>
          <w:lang w:eastAsia="vi-VN"/>
        </w:rPr>
        <w:t>n</w:t>
      </w:r>
      <w:r>
        <w:rPr>
          <w:rFonts w:eastAsia="Tahoma"/>
          <w:color w:val="000000"/>
          <w:sz w:val="24"/>
          <w:szCs w:val="24"/>
          <w:lang w:eastAsia="vi-VN"/>
        </w:rPr>
        <w:t xml:space="preserve"> </w:t>
      </w:r>
      <w:r w:rsidRPr="00F1392C">
        <w:rPr>
          <w:rFonts w:eastAsia="Tahoma"/>
          <w:color w:val="000000"/>
          <w:sz w:val="24"/>
          <w:szCs w:val="24"/>
          <w:lang w:val="vi-VN" w:eastAsia="vi-VN"/>
        </w:rPr>
        <w:t>trong tỉnh.</w:t>
      </w:r>
    </w:p>
    <w:p w:rsidR="00BE3B7C" w:rsidRPr="000F0041" w:rsidRDefault="00BE3B7C" w:rsidP="000C5783">
      <w:pPr>
        <w:widowControl w:val="0"/>
        <w:spacing w:before="120"/>
        <w:ind w:firstLine="720"/>
        <w:jc w:val="both"/>
        <w:rPr>
          <w:rFonts w:eastAsia="Tahoma"/>
          <w:color w:val="000000"/>
          <w:sz w:val="24"/>
          <w:szCs w:val="24"/>
          <w:lang w:eastAsia="vi-VN"/>
        </w:rPr>
      </w:pPr>
      <w:r>
        <w:rPr>
          <w:rFonts w:eastAsia="Tahoma"/>
          <w:color w:val="000000"/>
          <w:sz w:val="24"/>
          <w:szCs w:val="24"/>
          <w:lang w:eastAsia="vi-VN"/>
        </w:rPr>
        <w:t xml:space="preserve">Cột 3: Ghi tổng số </w:t>
      </w:r>
      <w:r w:rsidR="00AB0733">
        <w:rPr>
          <w:rFonts w:eastAsia="Tahoma"/>
          <w:color w:val="000000"/>
          <w:sz w:val="24"/>
          <w:szCs w:val="24"/>
          <w:lang w:eastAsia="vi-VN"/>
        </w:rPr>
        <w:t>nhân lực làm công tác dược</w:t>
      </w:r>
      <w:r>
        <w:rPr>
          <w:rFonts w:eastAsia="Tahoma"/>
          <w:color w:val="000000"/>
          <w:sz w:val="24"/>
          <w:szCs w:val="24"/>
          <w:lang w:eastAsia="vi-VN"/>
        </w:rPr>
        <w:t xml:space="preserve"> lâm sàng trên địa bàn tỉnh.</w:t>
      </w:r>
    </w:p>
    <w:p w:rsidR="000C5783" w:rsidRPr="00F1392C" w:rsidRDefault="000C5783" w:rsidP="000C5783">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w:t>
      </w:r>
      <w:r w:rsidR="00BE3B7C">
        <w:rPr>
          <w:rFonts w:eastAsia="Tahoma"/>
          <w:color w:val="000000"/>
          <w:sz w:val="24"/>
          <w:szCs w:val="24"/>
          <w:lang w:val="vi-VN" w:eastAsia="vi-VN"/>
        </w:rPr>
        <w:t>t 4</w:t>
      </w:r>
      <w:r w:rsidRPr="00F1392C">
        <w:rPr>
          <w:rFonts w:eastAsia="Tahoma"/>
          <w:color w:val="000000"/>
          <w:sz w:val="24"/>
          <w:szCs w:val="24"/>
          <w:lang w:val="vi-VN" w:eastAsia="vi-VN"/>
        </w:rPr>
        <w:t xml:space="preserve"> đến cột </w:t>
      </w:r>
      <w:r w:rsidR="00A82E41">
        <w:rPr>
          <w:rFonts w:eastAsia="Tahoma"/>
          <w:color w:val="000000"/>
          <w:sz w:val="24"/>
          <w:szCs w:val="24"/>
          <w:lang w:eastAsia="vi-VN"/>
        </w:rPr>
        <w:t>7</w:t>
      </w:r>
      <w:r w:rsidRPr="00F1392C">
        <w:rPr>
          <w:rFonts w:eastAsia="Tahoma"/>
          <w:color w:val="000000"/>
          <w:sz w:val="24"/>
          <w:szCs w:val="24"/>
          <w:lang w:val="vi-VN" w:eastAsia="vi-VN"/>
        </w:rPr>
        <w:t>: Ghi theo trình độ chuyên môn</w:t>
      </w:r>
      <w:r w:rsidR="00253A1B">
        <w:rPr>
          <w:rFonts w:eastAsia="Tahoma"/>
          <w:color w:val="000000"/>
          <w:sz w:val="24"/>
          <w:szCs w:val="24"/>
          <w:lang w:eastAsia="vi-VN"/>
        </w:rPr>
        <w:t>, nội dung</w:t>
      </w:r>
      <w:r w:rsidRPr="00F1392C">
        <w:rPr>
          <w:rFonts w:eastAsia="Tahoma"/>
          <w:color w:val="000000"/>
          <w:sz w:val="24"/>
          <w:szCs w:val="24"/>
          <w:lang w:val="vi-VN" w:eastAsia="vi-VN"/>
        </w:rPr>
        <w:t xml:space="preserve"> tương ứ</w:t>
      </w:r>
      <w:r w:rsidR="00BE3B7C">
        <w:rPr>
          <w:rFonts w:eastAsia="Tahoma"/>
          <w:color w:val="000000"/>
          <w:sz w:val="24"/>
          <w:szCs w:val="24"/>
          <w:lang w:val="vi-VN" w:eastAsia="vi-VN"/>
        </w:rPr>
        <w:t>ng.</w:t>
      </w:r>
    </w:p>
    <w:p w:rsidR="000C5783" w:rsidRPr="00F1392C" w:rsidRDefault="000C5783" w:rsidP="000C5783">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Cột Tổng số: Ghi tổng số theo từng loại trình độ chuyên môn.</w:t>
      </w:r>
    </w:p>
    <w:p w:rsidR="000C5783" w:rsidRDefault="000C5783" w:rsidP="000C5783">
      <w:pPr>
        <w:widowControl w:val="0"/>
        <w:spacing w:before="120"/>
        <w:rPr>
          <w:rFonts w:eastAsia="Tahoma"/>
          <w:color w:val="000000"/>
          <w:sz w:val="24"/>
          <w:szCs w:val="24"/>
          <w:lang w:eastAsia="vi-VN"/>
        </w:rPr>
      </w:pPr>
      <w:r w:rsidRPr="00F1392C">
        <w:rPr>
          <w:rFonts w:eastAsia="Tahoma"/>
          <w:b/>
          <w:i/>
          <w:color w:val="000000"/>
          <w:sz w:val="24"/>
          <w:szCs w:val="24"/>
          <w:lang w:val="vi-VN" w:eastAsia="vi-VN"/>
        </w:rPr>
        <w:t>Nguồn số liệu:</w:t>
      </w:r>
      <w:r w:rsidRPr="00F1392C">
        <w:rPr>
          <w:rFonts w:eastAsia="Tahoma"/>
          <w:color w:val="000000"/>
          <w:sz w:val="24"/>
          <w:szCs w:val="24"/>
          <w:lang w:val="vi-VN" w:eastAsia="vi-VN"/>
        </w:rPr>
        <w:t xml:space="preserve"> Báo cáo của các cơ sở </w:t>
      </w:r>
      <w:r w:rsidR="00BE3B7C" w:rsidRPr="00BE3B7C">
        <w:rPr>
          <w:rFonts w:eastAsia="Tahoma"/>
          <w:color w:val="000000"/>
          <w:sz w:val="24"/>
          <w:szCs w:val="24"/>
          <w:lang w:eastAsia="vi-VN"/>
        </w:rPr>
        <w:t>khám chữa bệnh</w:t>
      </w:r>
      <w:r w:rsidRPr="00F1392C">
        <w:rPr>
          <w:rFonts w:eastAsia="Tahoma"/>
          <w:color w:val="000000"/>
          <w:sz w:val="24"/>
          <w:szCs w:val="24"/>
          <w:lang w:val="vi-VN" w:eastAsia="vi-VN"/>
        </w:rPr>
        <w:t xml:space="preserve"> tuyến tỉnh, báo cáo của </w:t>
      </w:r>
      <w:r w:rsidR="00BE3B7C">
        <w:rPr>
          <w:rFonts w:eastAsia="Tahoma"/>
          <w:color w:val="000000"/>
          <w:sz w:val="24"/>
          <w:szCs w:val="24"/>
          <w:lang w:eastAsia="vi-VN"/>
        </w:rPr>
        <w:t>bệnh viên/</w:t>
      </w:r>
      <w:r w:rsidRPr="00F1392C">
        <w:rPr>
          <w:rFonts w:eastAsia="Tahoma"/>
          <w:color w:val="000000"/>
          <w:sz w:val="24"/>
          <w:szCs w:val="24"/>
          <w:lang w:val="vi-VN" w:eastAsia="vi-VN"/>
        </w:rPr>
        <w:t xml:space="preserve">trung tâm y tế quận/ huyện, báo cáo của các cơ sở </w:t>
      </w:r>
      <w:r w:rsidR="00BE3B7C" w:rsidRPr="00BE3B7C">
        <w:rPr>
          <w:rFonts w:eastAsia="Tahoma"/>
          <w:color w:val="000000"/>
          <w:sz w:val="24"/>
          <w:szCs w:val="24"/>
          <w:lang w:eastAsia="vi-VN"/>
        </w:rPr>
        <w:t>khám chữa bệnh</w:t>
      </w:r>
      <w:r w:rsidR="00BE3B7C" w:rsidRPr="00BE3B7C">
        <w:rPr>
          <w:rFonts w:eastAsia="Tahoma"/>
          <w:color w:val="000000"/>
          <w:sz w:val="24"/>
          <w:szCs w:val="24"/>
          <w:lang w:val="vi-VN" w:eastAsia="vi-VN"/>
        </w:rPr>
        <w:t xml:space="preserve"> </w:t>
      </w:r>
      <w:r w:rsidRPr="00F1392C">
        <w:rPr>
          <w:rFonts w:eastAsia="Tahoma"/>
          <w:color w:val="000000"/>
          <w:sz w:val="24"/>
          <w:szCs w:val="24"/>
          <w:lang w:val="vi-VN" w:eastAsia="vi-VN"/>
        </w:rPr>
        <w:t>tư nhân trong tỉn</w:t>
      </w:r>
      <w:r>
        <w:rPr>
          <w:rFonts w:eastAsia="Tahoma"/>
          <w:color w:val="000000"/>
          <w:sz w:val="24"/>
          <w:szCs w:val="24"/>
          <w:lang w:eastAsia="vi-VN"/>
        </w:rPr>
        <w:t>h.</w:t>
      </w:r>
    </w:p>
    <w:p w:rsidR="00BD0E51" w:rsidRDefault="00BD0E51" w:rsidP="000C5783">
      <w:pPr>
        <w:widowControl w:val="0"/>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1A5AAD">
      <w:pPr>
        <w:widowControl w:val="0"/>
        <w:tabs>
          <w:tab w:val="left" w:pos="2970"/>
        </w:tabs>
        <w:spacing w:before="120"/>
        <w:rPr>
          <w:rFonts w:eastAsia="Tahoma"/>
          <w:color w:val="000000"/>
          <w:sz w:val="24"/>
          <w:szCs w:val="24"/>
          <w:lang w:eastAsia="vi-VN"/>
        </w:rPr>
      </w:pPr>
    </w:p>
    <w:p w:rsidR="001A5AAD" w:rsidRDefault="001A5AAD"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p w:rsidR="00BD0E51" w:rsidRDefault="00BD0E51" w:rsidP="00BD0E51">
      <w:pPr>
        <w:widowControl w:val="0"/>
        <w:tabs>
          <w:tab w:val="left" w:pos="2970"/>
        </w:tabs>
        <w:spacing w:before="120"/>
        <w:rPr>
          <w:rFonts w:eastAsia="Tahoma"/>
          <w:color w:val="000000"/>
          <w:sz w:val="24"/>
          <w:szCs w:val="24"/>
          <w:lang w:eastAsia="vi-VN"/>
        </w:rPr>
      </w:pPr>
    </w:p>
    <w:tbl>
      <w:tblPr>
        <w:tblW w:w="4987" w:type="pct"/>
        <w:tblCellMar>
          <w:left w:w="0" w:type="dxa"/>
          <w:right w:w="0" w:type="dxa"/>
        </w:tblCellMar>
        <w:tblLook w:val="01E0" w:firstRow="1" w:lastRow="1" w:firstColumn="1" w:lastColumn="1" w:noHBand="0" w:noVBand="0"/>
      </w:tblPr>
      <w:tblGrid>
        <w:gridCol w:w="4814"/>
        <w:gridCol w:w="786"/>
        <w:gridCol w:w="3781"/>
        <w:tblGridChange w:id="9">
          <w:tblGrid>
            <w:gridCol w:w="4814"/>
            <w:gridCol w:w="786"/>
            <w:gridCol w:w="3781"/>
          </w:tblGrid>
        </w:tblGridChange>
      </w:tblGrid>
      <w:tr w:rsidR="00BD0E51" w:rsidRPr="00F1392C" w:rsidTr="00F023DC">
        <w:tc>
          <w:tcPr>
            <w:tcW w:w="2566" w:type="pct"/>
            <w:shd w:val="clear" w:color="auto" w:fill="auto"/>
          </w:tcPr>
          <w:p w:rsidR="00BD0E51" w:rsidRPr="00266566" w:rsidRDefault="00BD0E51" w:rsidP="00D116B7">
            <w:pPr>
              <w:widowControl w:val="0"/>
              <w:spacing w:before="100" w:beforeAutospacing="1" w:after="100" w:afterAutospacing="1"/>
              <w:rPr>
                <w:color w:val="000000"/>
                <w:sz w:val="24"/>
                <w:szCs w:val="24"/>
                <w:lang w:eastAsia="vi-VN"/>
              </w:rPr>
            </w:pPr>
            <w:r w:rsidRPr="00F1392C">
              <w:rPr>
                <w:color w:val="000000"/>
                <w:sz w:val="24"/>
                <w:szCs w:val="24"/>
                <w:lang w:val="vi-VN" w:eastAsia="vi-VN"/>
              </w:rPr>
              <w:lastRenderedPageBreak/>
              <w:t>B</w:t>
            </w:r>
            <w:r w:rsidRPr="00F1392C">
              <w:rPr>
                <w:color w:val="000000"/>
                <w:sz w:val="24"/>
                <w:szCs w:val="24"/>
                <w:lang w:eastAsia="vi-VN"/>
              </w:rPr>
              <w:t>iểu</w:t>
            </w:r>
            <w:r w:rsidRPr="00F1392C">
              <w:rPr>
                <w:color w:val="000000"/>
                <w:sz w:val="24"/>
                <w:szCs w:val="24"/>
                <w:lang w:val="vi-VN" w:eastAsia="vi-VN"/>
              </w:rPr>
              <w:t xml:space="preserve"> </w:t>
            </w:r>
            <w:r w:rsidR="00AB0733">
              <w:rPr>
                <w:color w:val="000000"/>
                <w:sz w:val="24"/>
                <w:szCs w:val="24"/>
                <w:lang w:eastAsia="vi-VN"/>
              </w:rPr>
              <w:t>3</w:t>
            </w:r>
            <w:r w:rsidRPr="00F1392C">
              <w:rPr>
                <w:color w:val="000000"/>
                <w:sz w:val="24"/>
                <w:szCs w:val="24"/>
                <w:lang w:val="vi-VN" w:eastAsia="vi-VN"/>
              </w:rPr>
              <w:t>/BCT</w:t>
            </w:r>
            <w:r w:rsidRPr="00F1392C">
              <w:rPr>
                <w:color w:val="000000"/>
                <w:sz w:val="24"/>
                <w:szCs w:val="24"/>
                <w:lang w:eastAsia="vi-VN"/>
              </w:rPr>
              <w:br/>
            </w:r>
            <w:r w:rsidRPr="00F1392C">
              <w:rPr>
                <w:color w:val="000000"/>
                <w:sz w:val="24"/>
                <w:szCs w:val="24"/>
                <w:lang w:val="vi-VN" w:eastAsia="vi-VN"/>
              </w:rPr>
              <w:t>Ban h</w:t>
            </w:r>
            <w:r w:rsidRPr="00F1392C">
              <w:rPr>
                <w:color w:val="000000"/>
                <w:sz w:val="24"/>
                <w:szCs w:val="24"/>
                <w:lang w:eastAsia="vi-VN"/>
              </w:rPr>
              <w:t>à</w:t>
            </w:r>
            <w:r w:rsidRPr="00F1392C">
              <w:rPr>
                <w:color w:val="000000"/>
                <w:sz w:val="24"/>
                <w:szCs w:val="24"/>
                <w:lang w:val="vi-VN" w:eastAsia="vi-VN"/>
              </w:rPr>
              <w:t xml:space="preserve">nh kèm theo </w:t>
            </w:r>
            <w:r w:rsidRPr="00373063">
              <w:rPr>
                <w:color w:val="000000"/>
                <w:sz w:val="24"/>
                <w:szCs w:val="24"/>
                <w:lang w:eastAsia="vi-VN"/>
              </w:rPr>
              <w:t>T</w:t>
            </w:r>
            <w:r w:rsidRPr="00F1392C">
              <w:rPr>
                <w:color w:val="000000"/>
                <w:sz w:val="24"/>
                <w:szCs w:val="24"/>
                <w:lang w:val="vi-VN" w:eastAsia="vi-VN"/>
              </w:rPr>
              <w:t>hông tư s</w:t>
            </w:r>
            <w:r w:rsidRPr="00F1392C">
              <w:rPr>
                <w:color w:val="000000"/>
                <w:sz w:val="24"/>
                <w:szCs w:val="24"/>
                <w:lang w:eastAsia="vi-VN"/>
              </w:rPr>
              <w:t>ố</w:t>
            </w:r>
            <w:r w:rsidRPr="00F1392C">
              <w:rPr>
                <w:color w:val="000000"/>
                <w:sz w:val="24"/>
                <w:szCs w:val="24"/>
                <w:lang w:val="vi-VN" w:eastAsia="vi-VN"/>
              </w:rPr>
              <w:t xml:space="preserve"> </w:t>
            </w:r>
            <w:r w:rsidRPr="00373063">
              <w:rPr>
                <w:color w:val="000000"/>
                <w:sz w:val="24"/>
                <w:szCs w:val="24"/>
                <w:lang w:eastAsia="vi-VN"/>
              </w:rPr>
              <w:t>...</w:t>
            </w:r>
            <w:r w:rsidRPr="00F1392C">
              <w:rPr>
                <w:color w:val="000000"/>
                <w:sz w:val="24"/>
                <w:szCs w:val="24"/>
                <w:lang w:val="vi-VN" w:eastAsia="vi-VN"/>
              </w:rPr>
              <w:t>/2020/TT</w:t>
            </w:r>
            <w:r w:rsidRPr="00F1392C">
              <w:rPr>
                <w:color w:val="000000"/>
                <w:sz w:val="24"/>
                <w:szCs w:val="24"/>
                <w:lang w:eastAsia="vi-VN"/>
              </w:rPr>
              <w:t>-</w:t>
            </w:r>
            <w:r w:rsidRPr="00F1392C">
              <w:rPr>
                <w:color w:val="000000"/>
                <w:sz w:val="24"/>
                <w:szCs w:val="24"/>
                <w:lang w:val="vi-VN" w:eastAsia="vi-VN"/>
              </w:rPr>
              <w:t>BYT.</w:t>
            </w:r>
            <w:r w:rsidRPr="00F1392C">
              <w:rPr>
                <w:color w:val="000000"/>
                <w:sz w:val="24"/>
                <w:szCs w:val="24"/>
                <w:lang w:eastAsia="vi-VN"/>
              </w:rPr>
              <w:br/>
            </w:r>
            <w:r w:rsidRPr="00F1392C">
              <w:rPr>
                <w:color w:val="000000"/>
                <w:sz w:val="24"/>
                <w:szCs w:val="24"/>
                <w:lang w:val="vi-VN" w:eastAsia="vi-VN"/>
              </w:rPr>
              <w:t>Ngày nhận báo cáo: trước ngà</w:t>
            </w:r>
            <w:r w:rsidRPr="00F1392C">
              <w:rPr>
                <w:color w:val="000000"/>
                <w:sz w:val="24"/>
                <w:szCs w:val="24"/>
                <w:lang w:eastAsia="vi-VN"/>
              </w:rPr>
              <w:t>y</w:t>
            </w:r>
            <w:r w:rsidRPr="00F1392C">
              <w:rPr>
                <w:color w:val="000000"/>
                <w:sz w:val="24"/>
                <w:szCs w:val="24"/>
                <w:lang w:val="vi-VN" w:eastAsia="vi-VN"/>
              </w:rPr>
              <w:t xml:space="preserve"> </w:t>
            </w:r>
            <w:r>
              <w:rPr>
                <w:color w:val="000000"/>
                <w:sz w:val="24"/>
                <w:szCs w:val="24"/>
                <w:lang w:eastAsia="vi-VN"/>
              </w:rPr>
              <w:t>25</w:t>
            </w:r>
            <w:r w:rsidRPr="00F1392C">
              <w:rPr>
                <w:color w:val="000000"/>
                <w:sz w:val="24"/>
                <w:szCs w:val="24"/>
                <w:lang w:val="vi-VN" w:eastAsia="vi-VN"/>
              </w:rPr>
              <w:t>/01 n</w:t>
            </w:r>
            <w:r w:rsidRPr="00F1392C">
              <w:rPr>
                <w:color w:val="000000"/>
                <w:sz w:val="24"/>
                <w:szCs w:val="24"/>
                <w:lang w:eastAsia="vi-VN"/>
              </w:rPr>
              <w:t>ă</w:t>
            </w:r>
            <w:r w:rsidRPr="00F1392C">
              <w:rPr>
                <w:color w:val="000000"/>
                <w:sz w:val="24"/>
                <w:szCs w:val="24"/>
                <w:lang w:val="vi-VN" w:eastAsia="vi-VN"/>
              </w:rPr>
              <w:t>m sau</w:t>
            </w:r>
            <w:r>
              <w:rPr>
                <w:color w:val="000000"/>
                <w:sz w:val="24"/>
                <w:szCs w:val="24"/>
                <w:lang w:eastAsia="vi-VN"/>
              </w:rPr>
              <w:t>.</w:t>
            </w:r>
          </w:p>
        </w:tc>
        <w:tc>
          <w:tcPr>
            <w:tcW w:w="419" w:type="pct"/>
            <w:shd w:val="clear" w:color="auto" w:fill="auto"/>
          </w:tcPr>
          <w:p w:rsidR="00BD0E51" w:rsidRPr="00F1392C" w:rsidRDefault="00BD0E51" w:rsidP="00D116B7">
            <w:pPr>
              <w:widowControl w:val="0"/>
              <w:spacing w:before="100" w:beforeAutospacing="1" w:after="100" w:afterAutospacing="1"/>
              <w:rPr>
                <w:color w:val="000000"/>
                <w:sz w:val="24"/>
                <w:szCs w:val="24"/>
                <w:lang w:val="vi-VN" w:eastAsia="vi-VN"/>
              </w:rPr>
            </w:pPr>
          </w:p>
        </w:tc>
        <w:tc>
          <w:tcPr>
            <w:tcW w:w="2015" w:type="pct"/>
            <w:shd w:val="clear" w:color="auto" w:fill="auto"/>
          </w:tcPr>
          <w:p w:rsidR="00BD0E51" w:rsidRPr="00F1392C" w:rsidRDefault="00BD0E51" w:rsidP="00D116B7">
            <w:pPr>
              <w:widowControl w:val="0"/>
              <w:spacing w:before="100" w:beforeAutospacing="1" w:after="100" w:afterAutospacing="1"/>
              <w:rPr>
                <w:color w:val="000000"/>
                <w:sz w:val="24"/>
                <w:szCs w:val="24"/>
                <w:lang w:eastAsia="vi-VN"/>
              </w:rPr>
            </w:pP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 xml:space="preserve">n vị báo cáo: </w:t>
            </w:r>
            <w:r w:rsidRPr="00F1392C">
              <w:rPr>
                <w:color w:val="000000"/>
                <w:sz w:val="24"/>
                <w:szCs w:val="24"/>
                <w:lang w:eastAsia="vi-VN"/>
              </w:rPr>
              <w:t>Sở Y tế tỉnh, thành phố trực thuộc T</w:t>
            </w:r>
            <w:r>
              <w:rPr>
                <w:color w:val="000000"/>
                <w:sz w:val="24"/>
                <w:szCs w:val="24"/>
                <w:lang w:eastAsia="vi-VN"/>
              </w:rPr>
              <w:t>rung ương.</w:t>
            </w:r>
            <w:r w:rsidRPr="00F1392C">
              <w:rPr>
                <w:color w:val="000000"/>
                <w:sz w:val="24"/>
                <w:szCs w:val="24"/>
                <w:lang w:eastAsia="vi-VN"/>
              </w:rPr>
              <w:br/>
            </w: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n vị nhận báo cáo:</w:t>
            </w:r>
            <w:r w:rsidRPr="00F1392C">
              <w:rPr>
                <w:color w:val="000000"/>
                <w:sz w:val="24"/>
                <w:szCs w:val="24"/>
                <w:lang w:eastAsia="vi-VN"/>
              </w:rPr>
              <w:t xml:space="preserve"> </w:t>
            </w:r>
            <w:r>
              <w:rPr>
                <w:color w:val="000000"/>
                <w:sz w:val="24"/>
                <w:szCs w:val="24"/>
                <w:lang w:eastAsia="vi-VN"/>
              </w:rPr>
              <w:t>Cục Quản lý Dược</w:t>
            </w:r>
            <w:r w:rsidRPr="00F1392C">
              <w:rPr>
                <w:color w:val="000000"/>
                <w:sz w:val="24"/>
                <w:szCs w:val="24"/>
                <w:lang w:val="vi-VN" w:eastAsia="vi-VN"/>
              </w:rPr>
              <w:t xml:space="preserve"> - Bộ Y tế</w:t>
            </w:r>
          </w:p>
        </w:tc>
      </w:tr>
    </w:tbl>
    <w:p w:rsidR="00BD0E51" w:rsidRPr="000F0041" w:rsidRDefault="00BD0E51" w:rsidP="000F0041">
      <w:pPr>
        <w:widowControl w:val="0"/>
        <w:spacing w:before="240"/>
        <w:jc w:val="center"/>
        <w:rPr>
          <w:rFonts w:eastAsia="Tahoma"/>
          <w:b/>
          <w:color w:val="000000"/>
          <w:sz w:val="24"/>
          <w:szCs w:val="24"/>
          <w:lang w:eastAsia="vi-VN"/>
        </w:rPr>
      </w:pPr>
      <w:r w:rsidRPr="000F0041">
        <w:rPr>
          <w:rFonts w:eastAsia="Tahoma"/>
          <w:b/>
          <w:color w:val="000000"/>
          <w:sz w:val="24"/>
          <w:szCs w:val="24"/>
          <w:lang w:val="vi-VN" w:eastAsia="vi-VN"/>
        </w:rPr>
        <w:t xml:space="preserve">BÁO CÁO </w:t>
      </w:r>
      <w:r w:rsidRPr="00BD0E51">
        <w:rPr>
          <w:rFonts w:eastAsia="Tahoma"/>
          <w:b/>
          <w:color w:val="000000"/>
          <w:sz w:val="24"/>
          <w:szCs w:val="24"/>
          <w:lang w:val="vi-VN" w:eastAsia="vi-VN"/>
        </w:rPr>
        <w:t>HỆ THỐNG CUNG ỨNG THUỐ</w:t>
      </w:r>
      <w:r w:rsidR="00385D3B">
        <w:rPr>
          <w:rFonts w:eastAsia="Tahoma"/>
          <w:b/>
          <w:color w:val="000000"/>
          <w:sz w:val="24"/>
          <w:szCs w:val="24"/>
          <w:lang w:val="vi-VN" w:eastAsia="vi-VN"/>
        </w:rPr>
        <w:t xml:space="preserve">C </w:t>
      </w:r>
      <w:r w:rsidR="00385D3B">
        <w:rPr>
          <w:rFonts w:eastAsia="Tahoma"/>
          <w:b/>
          <w:color w:val="000000"/>
          <w:sz w:val="24"/>
          <w:szCs w:val="24"/>
          <w:lang w:eastAsia="vi-VN"/>
        </w:rPr>
        <w:t>VÀ SẢN XUẤT KINH DOANH MỸ PHẨM</w:t>
      </w:r>
    </w:p>
    <w:p w:rsidR="00BD0E51" w:rsidRPr="000F0041" w:rsidRDefault="00BD0E51" w:rsidP="000F0041">
      <w:pPr>
        <w:widowControl w:val="0"/>
        <w:spacing w:before="120" w:after="120"/>
        <w:jc w:val="center"/>
        <w:rPr>
          <w:rFonts w:eastAsia="Tahoma"/>
          <w:i/>
          <w:color w:val="000000"/>
          <w:sz w:val="24"/>
          <w:szCs w:val="24"/>
          <w:lang w:eastAsia="vi-VN"/>
        </w:rPr>
      </w:pPr>
      <w:r w:rsidRPr="00BD0E51">
        <w:rPr>
          <w:rFonts w:eastAsia="Tahoma"/>
          <w:i/>
          <w:color w:val="000000"/>
          <w:sz w:val="24"/>
          <w:szCs w:val="24"/>
          <w:lang w:eastAsia="vi-VN"/>
        </w:rPr>
        <w:t>S</w:t>
      </w:r>
      <w:r w:rsidRPr="00BD0E51">
        <w:rPr>
          <w:rFonts w:eastAsia="Tahoma"/>
          <w:i/>
          <w:color w:val="000000"/>
          <w:sz w:val="24"/>
          <w:szCs w:val="24"/>
          <w:lang w:val="vi-VN" w:eastAsia="vi-VN"/>
        </w:rPr>
        <w:t xml:space="preserve">ố </w:t>
      </w:r>
      <w:r>
        <w:rPr>
          <w:rFonts w:eastAsia="Tahoma"/>
          <w:i/>
          <w:color w:val="000000"/>
          <w:sz w:val="24"/>
          <w:szCs w:val="24"/>
          <w:lang w:eastAsia="vi-VN"/>
        </w:rPr>
        <w:t>lượng tính</w:t>
      </w:r>
      <w:r w:rsidRPr="00BD0E51">
        <w:rPr>
          <w:rFonts w:eastAsia="Tahoma"/>
          <w:i/>
          <w:color w:val="000000"/>
          <w:sz w:val="24"/>
          <w:szCs w:val="24"/>
          <w:lang w:val="vi-VN" w:eastAsia="vi-VN"/>
        </w:rPr>
        <w:t xml:space="preserve"> đến 31 tháng 12 năm ...</w:t>
      </w:r>
      <w:r w:rsidR="00504F6C">
        <w:rPr>
          <w:rFonts w:eastAsia="Tahoma"/>
          <w:i/>
          <w:color w:val="000000"/>
          <w:sz w:val="24"/>
          <w:szCs w:val="24"/>
          <w:lang w:eastAsia="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4"/>
        <w:gridCol w:w="6583"/>
        <w:gridCol w:w="2118"/>
        <w:tblGridChange w:id="10">
          <w:tblGrid>
            <w:gridCol w:w="714"/>
            <w:gridCol w:w="6583"/>
            <w:gridCol w:w="2118"/>
          </w:tblGrid>
        </w:tblGridChange>
      </w:tblGrid>
      <w:tr w:rsidR="00FD1E2E" w:rsidRPr="000F0041" w:rsidTr="000F0041">
        <w:tblPrEx>
          <w:tblCellMar>
            <w:top w:w="0" w:type="dxa"/>
            <w:left w:w="0" w:type="dxa"/>
            <w:bottom w:w="0" w:type="dxa"/>
            <w:right w:w="0" w:type="dxa"/>
          </w:tblCellMar>
        </w:tblPrEx>
        <w:trPr>
          <w:trHeight w:val="543"/>
        </w:trPr>
        <w:tc>
          <w:tcPr>
            <w:tcW w:w="379" w:type="pct"/>
            <w:shd w:val="clear" w:color="auto" w:fill="FFFFFF"/>
            <w:vAlign w:val="center"/>
          </w:tcPr>
          <w:p w:rsidR="00BD0E51" w:rsidRPr="000F0041" w:rsidRDefault="00BD0E51"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TT</w:t>
            </w:r>
          </w:p>
        </w:tc>
        <w:tc>
          <w:tcPr>
            <w:tcW w:w="3496" w:type="pct"/>
            <w:shd w:val="clear" w:color="auto" w:fill="FFFFFF"/>
            <w:vAlign w:val="center"/>
          </w:tcPr>
          <w:p w:rsidR="00BD0E51" w:rsidRPr="000F0041" w:rsidRDefault="00BD0E51"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Nội dung</w:t>
            </w:r>
          </w:p>
        </w:tc>
        <w:tc>
          <w:tcPr>
            <w:tcW w:w="1125" w:type="pct"/>
            <w:shd w:val="clear" w:color="auto" w:fill="FFFFFF"/>
            <w:vAlign w:val="center"/>
          </w:tcPr>
          <w:p w:rsidR="00BD0E51" w:rsidRPr="000F0041" w:rsidRDefault="00BD0E51"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Số lượng</w:t>
            </w:r>
          </w:p>
        </w:tc>
      </w:tr>
      <w:tr w:rsidR="00A254BB" w:rsidRPr="000F0041" w:rsidTr="00A254BB">
        <w:tblPrEx>
          <w:tblCellMar>
            <w:top w:w="0" w:type="dxa"/>
            <w:left w:w="0" w:type="dxa"/>
            <w:bottom w:w="0" w:type="dxa"/>
            <w:right w:w="0" w:type="dxa"/>
          </w:tblCellMar>
        </w:tblPrEx>
        <w:tc>
          <w:tcPr>
            <w:tcW w:w="379" w:type="pct"/>
            <w:shd w:val="clear" w:color="auto" w:fill="FFFFFF"/>
            <w:vAlign w:val="center"/>
          </w:tcPr>
          <w:p w:rsidR="00BD0E51" w:rsidRPr="000F0041" w:rsidRDefault="00BD0E51" w:rsidP="00BD0E51">
            <w:pPr>
              <w:widowControl w:val="0"/>
              <w:spacing w:before="120"/>
              <w:jc w:val="center"/>
              <w:rPr>
                <w:rFonts w:eastAsia="Tahoma"/>
                <w:i/>
                <w:color w:val="000000"/>
                <w:sz w:val="24"/>
                <w:szCs w:val="24"/>
                <w:lang w:eastAsia="vi-VN"/>
              </w:rPr>
            </w:pPr>
            <w:r w:rsidRPr="000F0041">
              <w:rPr>
                <w:rFonts w:eastAsia="Tahoma"/>
                <w:i/>
                <w:color w:val="000000"/>
                <w:sz w:val="24"/>
                <w:szCs w:val="24"/>
                <w:lang w:eastAsia="vi-VN"/>
              </w:rPr>
              <w:t>1</w:t>
            </w:r>
          </w:p>
        </w:tc>
        <w:tc>
          <w:tcPr>
            <w:tcW w:w="3496" w:type="pct"/>
            <w:shd w:val="clear" w:color="auto" w:fill="FFFFFF"/>
            <w:vAlign w:val="center"/>
          </w:tcPr>
          <w:p w:rsidR="00BD0E51" w:rsidRPr="000F0041" w:rsidRDefault="00BD0E51" w:rsidP="00BD0E51">
            <w:pPr>
              <w:widowControl w:val="0"/>
              <w:spacing w:before="120"/>
              <w:jc w:val="center"/>
              <w:rPr>
                <w:rFonts w:eastAsia="Tahoma"/>
                <w:i/>
                <w:color w:val="000000"/>
                <w:sz w:val="24"/>
                <w:szCs w:val="24"/>
                <w:lang w:val="vi-VN" w:eastAsia="vi-VN"/>
              </w:rPr>
            </w:pPr>
            <w:r w:rsidRPr="000F0041">
              <w:rPr>
                <w:rFonts w:eastAsia="Tahoma"/>
                <w:i/>
                <w:color w:val="000000"/>
                <w:sz w:val="24"/>
                <w:szCs w:val="24"/>
                <w:lang w:val="vi-VN" w:eastAsia="vi-VN"/>
              </w:rPr>
              <w:t>2</w:t>
            </w:r>
          </w:p>
        </w:tc>
        <w:tc>
          <w:tcPr>
            <w:tcW w:w="1125" w:type="pct"/>
            <w:shd w:val="clear" w:color="auto" w:fill="FFFFFF"/>
            <w:vAlign w:val="center"/>
          </w:tcPr>
          <w:p w:rsidR="00BD0E51" w:rsidRPr="000F0041" w:rsidRDefault="00BD0E51" w:rsidP="00BD0E51">
            <w:pPr>
              <w:widowControl w:val="0"/>
              <w:spacing w:before="120"/>
              <w:jc w:val="center"/>
              <w:rPr>
                <w:rFonts w:eastAsia="Tahoma"/>
                <w:i/>
                <w:color w:val="000000"/>
                <w:sz w:val="24"/>
                <w:szCs w:val="24"/>
                <w:lang w:val="vi-VN" w:eastAsia="vi-VN"/>
              </w:rPr>
            </w:pPr>
            <w:r w:rsidRPr="000F0041">
              <w:rPr>
                <w:rFonts w:eastAsia="Tahoma"/>
                <w:i/>
                <w:color w:val="000000"/>
                <w:sz w:val="24"/>
                <w:szCs w:val="24"/>
                <w:lang w:val="vi-VN" w:eastAsia="vi-VN"/>
              </w:rPr>
              <w:t>3</w:t>
            </w:r>
          </w:p>
        </w:tc>
      </w:tr>
      <w:tr w:rsidR="00385D3B" w:rsidRPr="000F0041" w:rsidTr="000F0041">
        <w:tblPrEx>
          <w:tblCellMar>
            <w:top w:w="0" w:type="dxa"/>
            <w:left w:w="0" w:type="dxa"/>
            <w:bottom w:w="0" w:type="dxa"/>
            <w:right w:w="0" w:type="dxa"/>
          </w:tblCellMar>
        </w:tblPrEx>
        <w:trPr>
          <w:trHeight w:val="585"/>
        </w:trPr>
        <w:tc>
          <w:tcPr>
            <w:tcW w:w="379" w:type="pct"/>
            <w:shd w:val="clear" w:color="auto" w:fill="FFFFFF"/>
            <w:vAlign w:val="center"/>
          </w:tcPr>
          <w:p w:rsidR="00385D3B" w:rsidRPr="000F0041" w:rsidRDefault="00385D3B" w:rsidP="00BD0E51">
            <w:pPr>
              <w:widowControl w:val="0"/>
              <w:spacing w:before="120"/>
              <w:jc w:val="center"/>
              <w:rPr>
                <w:rFonts w:eastAsia="Tahoma"/>
                <w:b/>
                <w:color w:val="000000"/>
                <w:sz w:val="24"/>
                <w:szCs w:val="24"/>
                <w:lang w:eastAsia="vi-VN"/>
              </w:rPr>
            </w:pPr>
            <w:r w:rsidRPr="000F0041">
              <w:rPr>
                <w:rFonts w:eastAsia="Tahoma"/>
                <w:b/>
                <w:color w:val="000000"/>
                <w:sz w:val="24"/>
                <w:szCs w:val="24"/>
                <w:lang w:eastAsia="vi-VN"/>
              </w:rPr>
              <w:t>I</w:t>
            </w:r>
          </w:p>
        </w:tc>
        <w:tc>
          <w:tcPr>
            <w:tcW w:w="3496" w:type="pct"/>
            <w:shd w:val="clear" w:color="auto" w:fill="FFFFFF"/>
            <w:vAlign w:val="center"/>
          </w:tcPr>
          <w:p w:rsidR="00385D3B" w:rsidRPr="000F0041" w:rsidRDefault="00385D3B" w:rsidP="000F0041">
            <w:pPr>
              <w:widowControl w:val="0"/>
              <w:spacing w:before="120"/>
              <w:rPr>
                <w:rFonts w:eastAsia="Tahoma"/>
                <w:i/>
                <w:color w:val="000000"/>
                <w:sz w:val="24"/>
                <w:szCs w:val="24"/>
                <w:lang w:val="vi-VN" w:eastAsia="vi-VN"/>
              </w:rPr>
            </w:pPr>
            <w:r w:rsidRPr="00BD0E51">
              <w:rPr>
                <w:rFonts w:eastAsia="Tahoma"/>
                <w:b/>
                <w:color w:val="000000"/>
                <w:sz w:val="24"/>
                <w:szCs w:val="24"/>
                <w:lang w:val="vi-VN" w:eastAsia="vi-VN"/>
              </w:rPr>
              <w:t>HỆ THỐNG CUNG ỨNG THUỐ</w:t>
            </w:r>
            <w:r>
              <w:rPr>
                <w:rFonts w:eastAsia="Tahoma"/>
                <w:b/>
                <w:color w:val="000000"/>
                <w:sz w:val="24"/>
                <w:szCs w:val="24"/>
                <w:lang w:val="vi-VN" w:eastAsia="vi-VN"/>
              </w:rPr>
              <w:t>C</w:t>
            </w:r>
          </w:p>
        </w:tc>
        <w:tc>
          <w:tcPr>
            <w:tcW w:w="1125" w:type="pct"/>
            <w:shd w:val="clear" w:color="auto" w:fill="FFFFFF"/>
            <w:vAlign w:val="center"/>
          </w:tcPr>
          <w:p w:rsidR="00385D3B" w:rsidRPr="000F0041" w:rsidRDefault="00385D3B" w:rsidP="00BD0E51">
            <w:pPr>
              <w:widowControl w:val="0"/>
              <w:spacing w:before="120"/>
              <w:jc w:val="center"/>
              <w:rPr>
                <w:rFonts w:eastAsia="Tahoma"/>
                <w:i/>
                <w:color w:val="000000"/>
                <w:sz w:val="24"/>
                <w:szCs w:val="24"/>
                <w:lang w:val="vi-VN" w:eastAsia="vi-VN"/>
              </w:rPr>
            </w:pPr>
          </w:p>
        </w:tc>
      </w:tr>
      <w:tr w:rsidR="00504F6C" w:rsidRPr="000F0041" w:rsidTr="000F0041">
        <w:tblPrEx>
          <w:tblCellMar>
            <w:top w:w="0" w:type="dxa"/>
            <w:left w:w="0" w:type="dxa"/>
            <w:bottom w:w="0" w:type="dxa"/>
            <w:right w:w="0" w:type="dxa"/>
          </w:tblCellMar>
        </w:tblPrEx>
        <w:trPr>
          <w:trHeight w:val="583"/>
        </w:trPr>
        <w:tc>
          <w:tcPr>
            <w:tcW w:w="379" w:type="pct"/>
            <w:shd w:val="clear" w:color="auto" w:fill="FFFFFF"/>
            <w:vAlign w:val="center"/>
          </w:tcPr>
          <w:p w:rsidR="00BD0E51" w:rsidRPr="000F0041" w:rsidRDefault="00BD0E51"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1</w:t>
            </w:r>
          </w:p>
        </w:tc>
        <w:tc>
          <w:tcPr>
            <w:tcW w:w="3496" w:type="pct"/>
            <w:shd w:val="clear" w:color="auto" w:fill="FFFFFF"/>
            <w:vAlign w:val="center"/>
          </w:tcPr>
          <w:p w:rsidR="00BD0E51" w:rsidRPr="000F0041" w:rsidRDefault="00BD0E51" w:rsidP="000F0041">
            <w:pPr>
              <w:widowControl w:val="0"/>
              <w:rPr>
                <w:rFonts w:eastAsia="Tahoma"/>
                <w:color w:val="000000"/>
                <w:sz w:val="24"/>
                <w:szCs w:val="24"/>
                <w:lang w:val="vi-VN" w:eastAsia="vi-VN"/>
              </w:rPr>
            </w:pPr>
            <w:r w:rsidRPr="000F0041">
              <w:rPr>
                <w:rFonts w:eastAsia="Tahoma"/>
                <w:color w:val="000000"/>
                <w:sz w:val="24"/>
                <w:szCs w:val="24"/>
                <w:lang w:val="vi-VN" w:eastAsia="vi-VN"/>
              </w:rPr>
              <w:t>Số cơ sở bán buôn thuốc, nguyên liệu làm thuốc</w:t>
            </w:r>
          </w:p>
        </w:tc>
        <w:tc>
          <w:tcPr>
            <w:tcW w:w="1125" w:type="pct"/>
            <w:shd w:val="clear" w:color="auto" w:fill="FFFFFF"/>
          </w:tcPr>
          <w:p w:rsidR="00BD0E51" w:rsidRPr="000F0041" w:rsidRDefault="00BD0E51" w:rsidP="00BD0E51">
            <w:pPr>
              <w:widowControl w:val="0"/>
              <w:spacing w:before="120"/>
              <w:rPr>
                <w:rFonts w:eastAsia="Tahoma"/>
                <w:color w:val="000000"/>
                <w:sz w:val="24"/>
                <w:szCs w:val="24"/>
                <w:lang w:val="vi-VN" w:eastAsia="vi-VN"/>
              </w:rPr>
            </w:pPr>
          </w:p>
        </w:tc>
      </w:tr>
      <w:tr w:rsidR="00504F6C" w:rsidRPr="000F0041" w:rsidTr="000F0041">
        <w:tblPrEx>
          <w:tblCellMar>
            <w:top w:w="0" w:type="dxa"/>
            <w:left w:w="0" w:type="dxa"/>
            <w:bottom w:w="0" w:type="dxa"/>
            <w:right w:w="0" w:type="dxa"/>
          </w:tblCellMar>
        </w:tblPrEx>
        <w:trPr>
          <w:trHeight w:val="565"/>
        </w:trPr>
        <w:tc>
          <w:tcPr>
            <w:tcW w:w="379" w:type="pct"/>
            <w:shd w:val="clear" w:color="auto" w:fill="FFFFFF"/>
            <w:vAlign w:val="center"/>
          </w:tcPr>
          <w:p w:rsidR="00BD0E51" w:rsidRPr="000F0041" w:rsidRDefault="00A254BB"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2</w:t>
            </w:r>
          </w:p>
        </w:tc>
        <w:tc>
          <w:tcPr>
            <w:tcW w:w="3496" w:type="pct"/>
            <w:shd w:val="clear" w:color="auto" w:fill="FFFFFF"/>
            <w:vAlign w:val="center"/>
          </w:tcPr>
          <w:p w:rsidR="00BD0E51" w:rsidRPr="000F0041" w:rsidRDefault="00504F6C" w:rsidP="000F0041">
            <w:pPr>
              <w:widowControl w:val="0"/>
              <w:rPr>
                <w:rFonts w:eastAsia="Tahoma"/>
                <w:color w:val="000000"/>
                <w:sz w:val="24"/>
                <w:szCs w:val="24"/>
                <w:lang w:val="vi-VN" w:eastAsia="vi-VN"/>
              </w:rPr>
            </w:pPr>
            <w:r>
              <w:rPr>
                <w:rFonts w:eastAsia="Tahoma"/>
                <w:color w:val="000000"/>
                <w:sz w:val="24"/>
                <w:szCs w:val="24"/>
                <w:lang w:eastAsia="vi-VN"/>
              </w:rPr>
              <w:t>Tổng số c</w:t>
            </w:r>
            <w:r w:rsidR="00BD0E51" w:rsidRPr="000F0041">
              <w:rPr>
                <w:rFonts w:eastAsia="Tahoma"/>
                <w:color w:val="000000"/>
                <w:sz w:val="24"/>
                <w:szCs w:val="24"/>
                <w:lang w:val="vi-VN" w:eastAsia="vi-VN"/>
              </w:rPr>
              <w:t>ơ sở bán lẻ</w:t>
            </w:r>
          </w:p>
        </w:tc>
        <w:tc>
          <w:tcPr>
            <w:tcW w:w="1125" w:type="pct"/>
            <w:shd w:val="clear" w:color="auto" w:fill="FFFFFF"/>
          </w:tcPr>
          <w:p w:rsidR="00BD0E51" w:rsidRPr="000F0041" w:rsidRDefault="00BD0E51" w:rsidP="00BD0E51">
            <w:pPr>
              <w:widowControl w:val="0"/>
              <w:spacing w:before="120"/>
              <w:rPr>
                <w:rFonts w:eastAsia="Tahoma"/>
                <w:color w:val="000000"/>
                <w:sz w:val="24"/>
                <w:szCs w:val="24"/>
                <w:lang w:val="vi-VN" w:eastAsia="vi-VN"/>
              </w:rPr>
            </w:pPr>
          </w:p>
        </w:tc>
      </w:tr>
      <w:tr w:rsidR="00504F6C" w:rsidRPr="000F0041" w:rsidTr="000F0041">
        <w:tblPrEx>
          <w:tblCellMar>
            <w:top w:w="0" w:type="dxa"/>
            <w:left w:w="0" w:type="dxa"/>
            <w:bottom w:w="0" w:type="dxa"/>
            <w:right w:w="0" w:type="dxa"/>
          </w:tblCellMar>
        </w:tblPrEx>
        <w:trPr>
          <w:trHeight w:val="545"/>
        </w:trPr>
        <w:tc>
          <w:tcPr>
            <w:tcW w:w="379" w:type="pct"/>
            <w:shd w:val="clear" w:color="auto" w:fill="FFFFFF"/>
            <w:vAlign w:val="center"/>
          </w:tcPr>
          <w:p w:rsidR="00504F6C" w:rsidRPr="000F0041" w:rsidRDefault="00A254BB" w:rsidP="000F0041">
            <w:pPr>
              <w:widowControl w:val="0"/>
              <w:jc w:val="center"/>
              <w:rPr>
                <w:rFonts w:eastAsia="Tahoma"/>
                <w:color w:val="000000"/>
                <w:sz w:val="24"/>
                <w:szCs w:val="24"/>
                <w:lang w:eastAsia="vi-VN"/>
              </w:rPr>
            </w:pPr>
            <w:r>
              <w:rPr>
                <w:rFonts w:eastAsia="Tahoma"/>
                <w:color w:val="000000"/>
                <w:sz w:val="24"/>
                <w:szCs w:val="24"/>
                <w:lang w:eastAsia="vi-VN"/>
              </w:rPr>
              <w:t>2</w:t>
            </w:r>
            <w:r w:rsidR="00504F6C">
              <w:rPr>
                <w:rFonts w:eastAsia="Tahoma"/>
                <w:color w:val="000000"/>
                <w:sz w:val="24"/>
                <w:szCs w:val="24"/>
                <w:lang w:eastAsia="vi-VN"/>
              </w:rPr>
              <w:t>.1</w:t>
            </w:r>
          </w:p>
        </w:tc>
        <w:tc>
          <w:tcPr>
            <w:tcW w:w="3496" w:type="pct"/>
            <w:shd w:val="clear" w:color="auto" w:fill="FFFFFF"/>
            <w:vAlign w:val="center"/>
          </w:tcPr>
          <w:p w:rsidR="00504F6C" w:rsidRPr="000F0041" w:rsidRDefault="00504F6C" w:rsidP="000F0041">
            <w:pPr>
              <w:widowControl w:val="0"/>
              <w:rPr>
                <w:rFonts w:eastAsia="Tahoma"/>
                <w:color w:val="000000"/>
                <w:sz w:val="24"/>
                <w:szCs w:val="24"/>
                <w:lang w:val="vi-VN" w:eastAsia="vi-VN"/>
              </w:rPr>
            </w:pPr>
            <w:r w:rsidRPr="00504F6C">
              <w:rPr>
                <w:rFonts w:eastAsia="Tahoma"/>
                <w:color w:val="000000"/>
                <w:sz w:val="24"/>
                <w:szCs w:val="24"/>
                <w:lang w:val="vi-VN" w:eastAsia="vi-VN"/>
              </w:rPr>
              <w:t>Số nhà thuốc</w:t>
            </w:r>
          </w:p>
        </w:tc>
        <w:tc>
          <w:tcPr>
            <w:tcW w:w="1125" w:type="pct"/>
            <w:shd w:val="clear" w:color="auto" w:fill="FFFFFF"/>
          </w:tcPr>
          <w:p w:rsidR="00504F6C" w:rsidRPr="000F0041" w:rsidRDefault="00504F6C" w:rsidP="00BD0E51">
            <w:pPr>
              <w:widowControl w:val="0"/>
              <w:spacing w:before="120"/>
              <w:rPr>
                <w:rFonts w:eastAsia="Tahoma"/>
                <w:color w:val="000000"/>
                <w:sz w:val="24"/>
                <w:szCs w:val="24"/>
                <w:lang w:val="vi-VN" w:eastAsia="vi-VN"/>
              </w:rPr>
            </w:pPr>
          </w:p>
        </w:tc>
      </w:tr>
      <w:tr w:rsidR="00504F6C" w:rsidRPr="000F0041" w:rsidTr="000F0041">
        <w:tblPrEx>
          <w:tblCellMar>
            <w:top w:w="0" w:type="dxa"/>
            <w:left w:w="0" w:type="dxa"/>
            <w:bottom w:w="0" w:type="dxa"/>
            <w:right w:w="0" w:type="dxa"/>
          </w:tblCellMar>
        </w:tblPrEx>
        <w:trPr>
          <w:trHeight w:val="553"/>
        </w:trPr>
        <w:tc>
          <w:tcPr>
            <w:tcW w:w="379" w:type="pct"/>
            <w:shd w:val="clear" w:color="auto" w:fill="FFFFFF"/>
            <w:vAlign w:val="center"/>
          </w:tcPr>
          <w:p w:rsidR="00504F6C" w:rsidRDefault="00A254BB" w:rsidP="000F0041">
            <w:pPr>
              <w:widowControl w:val="0"/>
              <w:jc w:val="center"/>
              <w:rPr>
                <w:rFonts w:eastAsia="Tahoma"/>
                <w:color w:val="000000"/>
                <w:sz w:val="24"/>
                <w:szCs w:val="24"/>
                <w:lang w:eastAsia="vi-VN"/>
              </w:rPr>
            </w:pPr>
            <w:r>
              <w:rPr>
                <w:rFonts w:eastAsia="Tahoma"/>
                <w:color w:val="000000"/>
                <w:sz w:val="24"/>
                <w:szCs w:val="24"/>
                <w:lang w:eastAsia="vi-VN"/>
              </w:rPr>
              <w:t>2</w:t>
            </w:r>
            <w:r w:rsidR="00504F6C">
              <w:rPr>
                <w:rFonts w:eastAsia="Tahoma"/>
                <w:color w:val="000000"/>
                <w:sz w:val="24"/>
                <w:szCs w:val="24"/>
                <w:lang w:eastAsia="vi-VN"/>
              </w:rPr>
              <w:t>.2</w:t>
            </w:r>
          </w:p>
        </w:tc>
        <w:tc>
          <w:tcPr>
            <w:tcW w:w="3496" w:type="pct"/>
            <w:shd w:val="clear" w:color="auto" w:fill="FFFFFF"/>
            <w:vAlign w:val="center"/>
          </w:tcPr>
          <w:p w:rsidR="00504F6C" w:rsidRPr="00504F6C" w:rsidRDefault="00504F6C" w:rsidP="000F0041">
            <w:pPr>
              <w:widowControl w:val="0"/>
              <w:rPr>
                <w:rFonts w:eastAsia="Tahoma"/>
                <w:color w:val="000000"/>
                <w:sz w:val="24"/>
                <w:szCs w:val="24"/>
                <w:lang w:val="vi-VN" w:eastAsia="vi-VN"/>
              </w:rPr>
            </w:pPr>
            <w:r w:rsidRPr="00504F6C">
              <w:rPr>
                <w:rFonts w:eastAsia="Tahoma"/>
                <w:color w:val="000000"/>
                <w:sz w:val="24"/>
                <w:szCs w:val="24"/>
                <w:lang w:val="vi-VN" w:eastAsia="vi-VN"/>
              </w:rPr>
              <w:t>Số quầy thuốc</w:t>
            </w:r>
          </w:p>
        </w:tc>
        <w:tc>
          <w:tcPr>
            <w:tcW w:w="1125" w:type="pct"/>
            <w:shd w:val="clear" w:color="auto" w:fill="FFFFFF"/>
          </w:tcPr>
          <w:p w:rsidR="00504F6C" w:rsidRPr="000F0041" w:rsidRDefault="00504F6C" w:rsidP="00BD0E51">
            <w:pPr>
              <w:widowControl w:val="0"/>
              <w:spacing w:before="120"/>
              <w:rPr>
                <w:rFonts w:eastAsia="Tahoma"/>
                <w:color w:val="000000"/>
                <w:sz w:val="24"/>
                <w:szCs w:val="24"/>
                <w:lang w:val="vi-VN" w:eastAsia="vi-VN"/>
              </w:rPr>
            </w:pPr>
          </w:p>
        </w:tc>
      </w:tr>
      <w:tr w:rsidR="00504F6C" w:rsidRPr="000F0041" w:rsidTr="000F0041">
        <w:tblPrEx>
          <w:tblCellMar>
            <w:top w:w="0" w:type="dxa"/>
            <w:left w:w="0" w:type="dxa"/>
            <w:bottom w:w="0" w:type="dxa"/>
            <w:right w:w="0" w:type="dxa"/>
          </w:tblCellMar>
        </w:tblPrEx>
        <w:trPr>
          <w:trHeight w:val="561"/>
        </w:trPr>
        <w:tc>
          <w:tcPr>
            <w:tcW w:w="379" w:type="pct"/>
            <w:shd w:val="clear" w:color="auto" w:fill="FFFFFF"/>
            <w:vAlign w:val="center"/>
          </w:tcPr>
          <w:p w:rsidR="00504F6C" w:rsidRDefault="00A254BB" w:rsidP="000F0041">
            <w:pPr>
              <w:widowControl w:val="0"/>
              <w:jc w:val="center"/>
              <w:rPr>
                <w:rFonts w:eastAsia="Tahoma"/>
                <w:color w:val="000000"/>
                <w:sz w:val="24"/>
                <w:szCs w:val="24"/>
                <w:lang w:eastAsia="vi-VN"/>
              </w:rPr>
            </w:pPr>
            <w:r>
              <w:rPr>
                <w:rFonts w:eastAsia="Tahoma"/>
                <w:color w:val="000000"/>
                <w:sz w:val="24"/>
                <w:szCs w:val="24"/>
                <w:lang w:eastAsia="vi-VN"/>
              </w:rPr>
              <w:t>2</w:t>
            </w:r>
            <w:r w:rsidR="00504F6C">
              <w:rPr>
                <w:rFonts w:eastAsia="Tahoma"/>
                <w:color w:val="000000"/>
                <w:sz w:val="24"/>
                <w:szCs w:val="24"/>
                <w:lang w:eastAsia="vi-VN"/>
              </w:rPr>
              <w:t>.3</w:t>
            </w:r>
          </w:p>
        </w:tc>
        <w:tc>
          <w:tcPr>
            <w:tcW w:w="3496" w:type="pct"/>
            <w:shd w:val="clear" w:color="auto" w:fill="FFFFFF"/>
            <w:vAlign w:val="center"/>
          </w:tcPr>
          <w:p w:rsidR="00504F6C" w:rsidRPr="00504F6C" w:rsidRDefault="00504F6C" w:rsidP="000F0041">
            <w:pPr>
              <w:widowControl w:val="0"/>
              <w:rPr>
                <w:rFonts w:eastAsia="Tahoma"/>
                <w:color w:val="000000"/>
                <w:sz w:val="24"/>
                <w:szCs w:val="24"/>
                <w:lang w:val="vi-VN" w:eastAsia="vi-VN"/>
              </w:rPr>
            </w:pPr>
            <w:r w:rsidRPr="00504F6C">
              <w:rPr>
                <w:rFonts w:eastAsia="Tahoma"/>
                <w:color w:val="000000"/>
                <w:sz w:val="24"/>
                <w:szCs w:val="24"/>
                <w:lang w:val="vi-VN" w:eastAsia="vi-VN"/>
              </w:rPr>
              <w:t>Số tủ thuốc Trạm Y tế</w:t>
            </w:r>
          </w:p>
        </w:tc>
        <w:tc>
          <w:tcPr>
            <w:tcW w:w="1125" w:type="pct"/>
            <w:shd w:val="clear" w:color="auto" w:fill="FFFFFF"/>
          </w:tcPr>
          <w:p w:rsidR="00504F6C" w:rsidRPr="000F0041" w:rsidRDefault="00504F6C" w:rsidP="00BD0E51">
            <w:pPr>
              <w:widowControl w:val="0"/>
              <w:spacing w:before="120"/>
              <w:rPr>
                <w:rFonts w:eastAsia="Tahoma"/>
                <w:color w:val="000000"/>
                <w:sz w:val="24"/>
                <w:szCs w:val="24"/>
                <w:lang w:val="vi-VN" w:eastAsia="vi-VN"/>
              </w:rPr>
            </w:pPr>
          </w:p>
        </w:tc>
      </w:tr>
      <w:tr w:rsidR="00A254BB" w:rsidRPr="000F0041" w:rsidTr="000F0041">
        <w:tblPrEx>
          <w:tblCellMar>
            <w:top w:w="0" w:type="dxa"/>
            <w:left w:w="0" w:type="dxa"/>
            <w:bottom w:w="0" w:type="dxa"/>
            <w:right w:w="0" w:type="dxa"/>
          </w:tblCellMar>
        </w:tblPrEx>
        <w:trPr>
          <w:trHeight w:val="569"/>
        </w:trPr>
        <w:tc>
          <w:tcPr>
            <w:tcW w:w="379" w:type="pct"/>
            <w:shd w:val="clear" w:color="auto" w:fill="FFFFFF"/>
            <w:vAlign w:val="center"/>
          </w:tcPr>
          <w:p w:rsidR="00BD0E51" w:rsidRPr="000F0041" w:rsidRDefault="00A254BB" w:rsidP="000F0041">
            <w:pPr>
              <w:widowControl w:val="0"/>
              <w:jc w:val="center"/>
              <w:rPr>
                <w:rFonts w:eastAsia="Tahoma"/>
                <w:color w:val="000000"/>
                <w:sz w:val="24"/>
                <w:szCs w:val="24"/>
                <w:lang w:val="vi-VN" w:eastAsia="vi-VN"/>
              </w:rPr>
            </w:pPr>
            <w:r w:rsidRPr="000F0041">
              <w:rPr>
                <w:rFonts w:eastAsia="Tahoma"/>
                <w:color w:val="000000"/>
                <w:sz w:val="24"/>
                <w:szCs w:val="24"/>
                <w:lang w:val="vi-VN" w:eastAsia="vi-VN"/>
              </w:rPr>
              <w:t>2.4</w:t>
            </w:r>
          </w:p>
        </w:tc>
        <w:tc>
          <w:tcPr>
            <w:tcW w:w="3496" w:type="pct"/>
            <w:shd w:val="clear" w:color="auto" w:fill="FFFFFF"/>
            <w:vAlign w:val="center"/>
          </w:tcPr>
          <w:p w:rsidR="00BD0E51" w:rsidRPr="000F0041" w:rsidRDefault="00A254BB" w:rsidP="000F0041">
            <w:pPr>
              <w:widowControl w:val="0"/>
              <w:rPr>
                <w:rFonts w:eastAsia="Tahoma"/>
                <w:color w:val="000000"/>
                <w:sz w:val="24"/>
                <w:szCs w:val="24"/>
                <w:lang w:val="vi-VN" w:eastAsia="vi-VN"/>
              </w:rPr>
            </w:pPr>
            <w:r w:rsidRPr="00A254BB">
              <w:rPr>
                <w:rFonts w:eastAsia="Tahoma"/>
                <w:color w:val="000000"/>
                <w:sz w:val="24"/>
                <w:szCs w:val="24"/>
                <w:lang w:val="vi-VN" w:eastAsia="vi-VN"/>
              </w:rPr>
              <w:t>Số cơ sở bán lẻ thuốc trên mười nghìn dân</w:t>
            </w:r>
          </w:p>
        </w:tc>
        <w:tc>
          <w:tcPr>
            <w:tcW w:w="1125" w:type="pct"/>
            <w:shd w:val="clear" w:color="auto" w:fill="FFFFFF"/>
          </w:tcPr>
          <w:p w:rsidR="00BD0E51" w:rsidRPr="000F0041" w:rsidRDefault="00BD0E51" w:rsidP="00BD0E51">
            <w:pPr>
              <w:widowControl w:val="0"/>
              <w:spacing w:before="120"/>
              <w:rPr>
                <w:rFonts w:eastAsia="Tahoma"/>
                <w:color w:val="000000"/>
                <w:sz w:val="24"/>
                <w:szCs w:val="24"/>
                <w:lang w:val="vi-VN" w:eastAsia="vi-VN"/>
              </w:rPr>
            </w:pPr>
          </w:p>
        </w:tc>
      </w:tr>
      <w:tr w:rsidR="00385D3B" w:rsidRPr="000F0041" w:rsidTr="00A254BB">
        <w:tblPrEx>
          <w:tblCellMar>
            <w:top w:w="0" w:type="dxa"/>
            <w:left w:w="0" w:type="dxa"/>
            <w:bottom w:w="0" w:type="dxa"/>
            <w:right w:w="0" w:type="dxa"/>
          </w:tblCellMar>
        </w:tblPrEx>
        <w:trPr>
          <w:trHeight w:val="569"/>
        </w:trPr>
        <w:tc>
          <w:tcPr>
            <w:tcW w:w="379" w:type="pct"/>
            <w:shd w:val="clear" w:color="auto" w:fill="FFFFFF"/>
            <w:vAlign w:val="center"/>
          </w:tcPr>
          <w:p w:rsidR="00385D3B" w:rsidRPr="000F0041" w:rsidRDefault="00385D3B" w:rsidP="00A254BB">
            <w:pPr>
              <w:widowControl w:val="0"/>
              <w:jc w:val="center"/>
              <w:rPr>
                <w:rFonts w:eastAsia="Tahoma"/>
                <w:b/>
                <w:color w:val="000000"/>
                <w:sz w:val="24"/>
                <w:szCs w:val="24"/>
                <w:lang w:eastAsia="vi-VN"/>
              </w:rPr>
            </w:pPr>
            <w:r w:rsidRPr="000F0041">
              <w:rPr>
                <w:rFonts w:eastAsia="Tahoma"/>
                <w:b/>
                <w:color w:val="000000"/>
                <w:sz w:val="24"/>
                <w:szCs w:val="24"/>
                <w:lang w:eastAsia="vi-VN"/>
              </w:rPr>
              <w:t>II</w:t>
            </w:r>
          </w:p>
        </w:tc>
        <w:tc>
          <w:tcPr>
            <w:tcW w:w="3496" w:type="pct"/>
            <w:shd w:val="clear" w:color="auto" w:fill="FFFFFF"/>
            <w:vAlign w:val="center"/>
          </w:tcPr>
          <w:p w:rsidR="00385D3B" w:rsidRPr="00A254BB" w:rsidRDefault="00004477" w:rsidP="00A254BB">
            <w:pPr>
              <w:widowControl w:val="0"/>
              <w:rPr>
                <w:rFonts w:eastAsia="Tahoma"/>
                <w:color w:val="000000"/>
                <w:sz w:val="24"/>
                <w:szCs w:val="24"/>
                <w:lang w:val="vi-VN" w:eastAsia="vi-VN"/>
              </w:rPr>
            </w:pPr>
            <w:r>
              <w:rPr>
                <w:rFonts w:eastAsia="Tahoma"/>
                <w:b/>
                <w:color w:val="000000"/>
                <w:sz w:val="24"/>
                <w:szCs w:val="24"/>
                <w:lang w:eastAsia="vi-VN"/>
              </w:rPr>
              <w:t>HOẠT ĐỘNG</w:t>
            </w:r>
            <w:r w:rsidR="00385D3B">
              <w:rPr>
                <w:rFonts w:eastAsia="Tahoma"/>
                <w:b/>
                <w:color w:val="000000"/>
                <w:sz w:val="24"/>
                <w:szCs w:val="24"/>
                <w:lang w:eastAsia="vi-VN"/>
              </w:rPr>
              <w:t xml:space="preserve"> </w:t>
            </w:r>
            <w:r w:rsidR="00385D3B" w:rsidRPr="00385D3B">
              <w:rPr>
                <w:rFonts w:eastAsia="Tahoma"/>
                <w:b/>
                <w:color w:val="000000"/>
                <w:sz w:val="24"/>
                <w:szCs w:val="24"/>
                <w:lang w:eastAsia="vi-VN"/>
              </w:rPr>
              <w:t>SẢN XUẤT KINH DOANH MỸ PHẨM</w:t>
            </w:r>
          </w:p>
        </w:tc>
        <w:tc>
          <w:tcPr>
            <w:tcW w:w="1125" w:type="pct"/>
            <w:shd w:val="clear" w:color="auto" w:fill="FFFFFF"/>
          </w:tcPr>
          <w:p w:rsidR="00385D3B" w:rsidRPr="000F0041" w:rsidRDefault="00385D3B" w:rsidP="00BD0E51">
            <w:pPr>
              <w:widowControl w:val="0"/>
              <w:spacing w:before="120"/>
              <w:rPr>
                <w:rFonts w:eastAsia="Tahoma"/>
                <w:color w:val="000000"/>
                <w:sz w:val="24"/>
                <w:szCs w:val="24"/>
                <w:lang w:val="vi-VN" w:eastAsia="vi-VN"/>
              </w:rPr>
            </w:pPr>
          </w:p>
        </w:tc>
      </w:tr>
      <w:tr w:rsidR="00385D3B" w:rsidRPr="000F0041" w:rsidTr="00A254BB">
        <w:tblPrEx>
          <w:tblCellMar>
            <w:top w:w="0" w:type="dxa"/>
            <w:left w:w="0" w:type="dxa"/>
            <w:bottom w:w="0" w:type="dxa"/>
            <w:right w:w="0" w:type="dxa"/>
          </w:tblCellMar>
        </w:tblPrEx>
        <w:trPr>
          <w:trHeight w:val="569"/>
        </w:trPr>
        <w:tc>
          <w:tcPr>
            <w:tcW w:w="379" w:type="pct"/>
            <w:shd w:val="clear" w:color="auto" w:fill="FFFFFF"/>
            <w:vAlign w:val="center"/>
          </w:tcPr>
          <w:p w:rsidR="00385D3B" w:rsidRPr="000F0041" w:rsidRDefault="00385D3B" w:rsidP="00A254BB">
            <w:pPr>
              <w:widowControl w:val="0"/>
              <w:jc w:val="center"/>
              <w:rPr>
                <w:rFonts w:eastAsia="Tahoma"/>
                <w:color w:val="000000"/>
                <w:sz w:val="24"/>
                <w:szCs w:val="24"/>
                <w:lang w:eastAsia="vi-VN"/>
              </w:rPr>
            </w:pPr>
            <w:r w:rsidRPr="000F0041">
              <w:rPr>
                <w:rFonts w:eastAsia="Tahoma"/>
                <w:color w:val="000000"/>
                <w:sz w:val="24"/>
                <w:szCs w:val="24"/>
                <w:lang w:eastAsia="vi-VN"/>
              </w:rPr>
              <w:t>1</w:t>
            </w:r>
          </w:p>
        </w:tc>
        <w:tc>
          <w:tcPr>
            <w:tcW w:w="3496" w:type="pct"/>
            <w:shd w:val="clear" w:color="auto" w:fill="FFFFFF"/>
            <w:vAlign w:val="center"/>
          </w:tcPr>
          <w:p w:rsidR="00385D3B" w:rsidRPr="000F0041" w:rsidRDefault="00D24D3C" w:rsidP="00A254BB">
            <w:pPr>
              <w:widowControl w:val="0"/>
              <w:rPr>
                <w:rFonts w:eastAsia="Tahoma"/>
                <w:color w:val="000000"/>
                <w:sz w:val="24"/>
                <w:szCs w:val="24"/>
                <w:lang w:eastAsia="vi-VN"/>
              </w:rPr>
            </w:pPr>
            <w:r w:rsidRPr="00D24D3C">
              <w:rPr>
                <w:rFonts w:eastAsia="Tahoma"/>
                <w:color w:val="000000"/>
                <w:sz w:val="24"/>
                <w:szCs w:val="24"/>
                <w:lang w:eastAsia="vi-VN"/>
              </w:rPr>
              <w:t>Số cơ sở sản xuất mỹ phẩm trong nước</w:t>
            </w:r>
          </w:p>
        </w:tc>
        <w:tc>
          <w:tcPr>
            <w:tcW w:w="1125" w:type="pct"/>
            <w:shd w:val="clear" w:color="auto" w:fill="FFFFFF"/>
          </w:tcPr>
          <w:p w:rsidR="00385D3B" w:rsidRPr="000F0041" w:rsidRDefault="00385D3B" w:rsidP="00BD0E51">
            <w:pPr>
              <w:widowControl w:val="0"/>
              <w:spacing w:before="120"/>
              <w:rPr>
                <w:rFonts w:eastAsia="Tahoma"/>
                <w:color w:val="000000"/>
                <w:sz w:val="24"/>
                <w:szCs w:val="24"/>
                <w:lang w:val="vi-VN" w:eastAsia="vi-VN"/>
              </w:rPr>
            </w:pPr>
          </w:p>
        </w:tc>
      </w:tr>
      <w:tr w:rsidR="00385D3B" w:rsidRPr="000F0041" w:rsidTr="000F0041">
        <w:tblPrEx>
          <w:tblCellMar>
            <w:top w:w="0" w:type="dxa"/>
            <w:left w:w="0" w:type="dxa"/>
            <w:bottom w:w="0" w:type="dxa"/>
            <w:right w:w="0" w:type="dxa"/>
          </w:tblCellMar>
        </w:tblPrEx>
        <w:trPr>
          <w:trHeight w:val="773"/>
        </w:trPr>
        <w:tc>
          <w:tcPr>
            <w:tcW w:w="379" w:type="pct"/>
            <w:shd w:val="clear" w:color="auto" w:fill="FFFFFF"/>
            <w:vAlign w:val="center"/>
          </w:tcPr>
          <w:p w:rsidR="00385D3B" w:rsidRPr="000F0041" w:rsidRDefault="00B73396" w:rsidP="00A254BB">
            <w:pPr>
              <w:widowControl w:val="0"/>
              <w:jc w:val="center"/>
              <w:rPr>
                <w:rFonts w:eastAsia="Tahoma"/>
                <w:color w:val="000000"/>
                <w:sz w:val="24"/>
                <w:szCs w:val="24"/>
                <w:lang w:eastAsia="vi-VN"/>
              </w:rPr>
            </w:pPr>
            <w:r>
              <w:rPr>
                <w:rFonts w:eastAsia="Tahoma"/>
                <w:color w:val="000000"/>
                <w:sz w:val="24"/>
                <w:szCs w:val="24"/>
                <w:lang w:eastAsia="vi-VN"/>
              </w:rPr>
              <w:t>2</w:t>
            </w:r>
          </w:p>
        </w:tc>
        <w:tc>
          <w:tcPr>
            <w:tcW w:w="3496" w:type="pct"/>
            <w:shd w:val="clear" w:color="auto" w:fill="FFFFFF"/>
            <w:vAlign w:val="center"/>
          </w:tcPr>
          <w:p w:rsidR="00385D3B" w:rsidRPr="000F0041" w:rsidRDefault="00B73396" w:rsidP="00A254BB">
            <w:pPr>
              <w:widowControl w:val="0"/>
              <w:rPr>
                <w:rFonts w:eastAsia="Tahoma"/>
                <w:color w:val="000000"/>
                <w:sz w:val="24"/>
                <w:szCs w:val="24"/>
                <w:lang w:eastAsia="vi-VN"/>
              </w:rPr>
            </w:pPr>
            <w:r w:rsidRPr="00B73396">
              <w:rPr>
                <w:rFonts w:eastAsia="Tahoma"/>
                <w:color w:val="000000"/>
                <w:sz w:val="24"/>
                <w:szCs w:val="24"/>
                <w:lang w:eastAsia="vi-VN"/>
              </w:rPr>
              <w:t>Số phiếu công bố sản phẩm mỹ phẩm sản xuất trong nước đã được cấp số tiếp nhận</w:t>
            </w:r>
          </w:p>
        </w:tc>
        <w:tc>
          <w:tcPr>
            <w:tcW w:w="1125" w:type="pct"/>
            <w:shd w:val="clear" w:color="auto" w:fill="FFFFFF"/>
          </w:tcPr>
          <w:p w:rsidR="00385D3B" w:rsidRPr="000F0041" w:rsidRDefault="00385D3B" w:rsidP="00BD0E51">
            <w:pPr>
              <w:widowControl w:val="0"/>
              <w:spacing w:before="120"/>
              <w:rPr>
                <w:rFonts w:eastAsia="Tahoma"/>
                <w:color w:val="000000"/>
                <w:sz w:val="24"/>
                <w:szCs w:val="24"/>
                <w:lang w:val="vi-VN" w:eastAsia="vi-VN"/>
              </w:rPr>
            </w:pPr>
          </w:p>
        </w:tc>
      </w:tr>
      <w:tr w:rsidR="00385D3B" w:rsidRPr="000F0041" w:rsidTr="00A254BB">
        <w:tblPrEx>
          <w:tblCellMar>
            <w:top w:w="0" w:type="dxa"/>
            <w:left w:w="0" w:type="dxa"/>
            <w:bottom w:w="0" w:type="dxa"/>
            <w:right w:w="0" w:type="dxa"/>
          </w:tblCellMar>
        </w:tblPrEx>
        <w:trPr>
          <w:trHeight w:val="569"/>
        </w:trPr>
        <w:tc>
          <w:tcPr>
            <w:tcW w:w="379" w:type="pct"/>
            <w:shd w:val="clear" w:color="auto" w:fill="FFFFFF"/>
            <w:vAlign w:val="center"/>
          </w:tcPr>
          <w:p w:rsidR="00385D3B" w:rsidRPr="000F0041" w:rsidRDefault="00B73396" w:rsidP="00A254BB">
            <w:pPr>
              <w:widowControl w:val="0"/>
              <w:jc w:val="center"/>
              <w:rPr>
                <w:rFonts w:eastAsia="Tahoma"/>
                <w:color w:val="000000"/>
                <w:sz w:val="24"/>
                <w:szCs w:val="24"/>
                <w:lang w:eastAsia="vi-VN"/>
              </w:rPr>
            </w:pPr>
            <w:r>
              <w:rPr>
                <w:rFonts w:eastAsia="Tahoma"/>
                <w:color w:val="000000"/>
                <w:sz w:val="24"/>
                <w:szCs w:val="24"/>
                <w:lang w:eastAsia="vi-VN"/>
              </w:rPr>
              <w:t>3</w:t>
            </w:r>
          </w:p>
        </w:tc>
        <w:tc>
          <w:tcPr>
            <w:tcW w:w="3496" w:type="pct"/>
            <w:shd w:val="clear" w:color="auto" w:fill="FFFFFF"/>
            <w:vAlign w:val="center"/>
          </w:tcPr>
          <w:p w:rsidR="00385D3B" w:rsidRPr="000F0041" w:rsidRDefault="00B73396" w:rsidP="00A254BB">
            <w:pPr>
              <w:widowControl w:val="0"/>
              <w:rPr>
                <w:rFonts w:eastAsia="Tahoma"/>
                <w:color w:val="000000"/>
                <w:sz w:val="24"/>
                <w:szCs w:val="24"/>
                <w:lang w:eastAsia="vi-VN"/>
              </w:rPr>
            </w:pPr>
            <w:r w:rsidRPr="00B73396">
              <w:rPr>
                <w:rFonts w:eastAsia="Tahoma"/>
                <w:color w:val="000000"/>
                <w:sz w:val="24"/>
                <w:szCs w:val="24"/>
                <w:lang w:eastAsia="vi-VN"/>
              </w:rPr>
              <w:t>Giá trị mỹ phẩm sản xuất trong nước</w:t>
            </w:r>
          </w:p>
        </w:tc>
        <w:tc>
          <w:tcPr>
            <w:tcW w:w="1125" w:type="pct"/>
            <w:shd w:val="clear" w:color="auto" w:fill="FFFFFF"/>
          </w:tcPr>
          <w:p w:rsidR="00385D3B" w:rsidRPr="000F0041" w:rsidRDefault="00385D3B" w:rsidP="00BD0E51">
            <w:pPr>
              <w:widowControl w:val="0"/>
              <w:spacing w:before="120"/>
              <w:rPr>
                <w:rFonts w:eastAsia="Tahoma"/>
                <w:color w:val="000000"/>
                <w:sz w:val="24"/>
                <w:szCs w:val="24"/>
                <w:lang w:val="vi-VN" w:eastAsia="vi-VN"/>
              </w:rPr>
            </w:pPr>
          </w:p>
        </w:tc>
      </w:tr>
    </w:tbl>
    <w:p w:rsidR="00BD0E51" w:rsidRPr="000F0041" w:rsidRDefault="00BD0E51" w:rsidP="00BD0E51">
      <w:pPr>
        <w:widowControl w:val="0"/>
        <w:spacing w:before="120"/>
        <w:rPr>
          <w:rFonts w:eastAsia="Tahoma"/>
          <w:color w:val="000000"/>
          <w:sz w:val="24"/>
          <w:szCs w:val="24"/>
          <w:lang w:val="vi-VN" w:eastAsia="vi-VN"/>
        </w:rPr>
      </w:pPr>
      <w:r w:rsidRPr="000F0041">
        <w:rPr>
          <w:rFonts w:eastAsia="Tahoma"/>
          <w:b/>
          <w:i/>
          <w:color w:val="000000"/>
          <w:sz w:val="24"/>
          <w:szCs w:val="24"/>
          <w:lang w:val="vi-VN" w:eastAsia="vi-VN"/>
        </w:rPr>
        <w:t>Mục đích:</w:t>
      </w:r>
      <w:r w:rsidRPr="000F0041">
        <w:rPr>
          <w:rFonts w:eastAsia="Tahoma"/>
          <w:color w:val="000000"/>
          <w:sz w:val="24"/>
          <w:szCs w:val="24"/>
          <w:lang w:val="vi-VN" w:eastAsia="vi-VN"/>
        </w:rPr>
        <w:t xml:space="preserve"> Đánh giá hoạt động </w:t>
      </w:r>
      <w:r w:rsidR="00004477">
        <w:rPr>
          <w:rFonts w:eastAsia="Tahoma"/>
          <w:color w:val="000000"/>
          <w:sz w:val="24"/>
          <w:szCs w:val="24"/>
          <w:lang w:eastAsia="vi-VN"/>
        </w:rPr>
        <w:t>cung ứng thuốc</w:t>
      </w:r>
      <w:r w:rsidRPr="000F0041">
        <w:rPr>
          <w:rFonts w:eastAsia="Tahoma"/>
          <w:color w:val="000000"/>
          <w:sz w:val="24"/>
          <w:szCs w:val="24"/>
          <w:lang w:val="vi-VN" w:eastAsia="vi-VN"/>
        </w:rPr>
        <w:t>, đảm bảo việc quản lý thuốc, cung ứng thuốc đầy đủ chăm sóc sức khỏe nhân dân</w:t>
      </w:r>
      <w:r w:rsidR="00004477">
        <w:rPr>
          <w:rFonts w:eastAsia="Tahoma"/>
          <w:color w:val="000000"/>
          <w:sz w:val="24"/>
          <w:szCs w:val="24"/>
          <w:lang w:eastAsia="vi-VN"/>
        </w:rPr>
        <w:t>, công tác quản lý sản xuất, kinh doanh mỹ phẩm</w:t>
      </w:r>
      <w:r w:rsidRPr="000F0041">
        <w:rPr>
          <w:rFonts w:eastAsia="Tahoma"/>
          <w:color w:val="000000"/>
          <w:sz w:val="24"/>
          <w:szCs w:val="24"/>
          <w:lang w:val="vi-VN" w:eastAsia="vi-VN"/>
        </w:rPr>
        <w:t>.</w:t>
      </w:r>
    </w:p>
    <w:p w:rsidR="00BD0E51" w:rsidRPr="000F0041" w:rsidRDefault="00BD0E51" w:rsidP="00BD0E51">
      <w:pPr>
        <w:widowControl w:val="0"/>
        <w:spacing w:before="120"/>
        <w:rPr>
          <w:rFonts w:eastAsia="Tahoma"/>
          <w:color w:val="000000"/>
          <w:sz w:val="24"/>
          <w:szCs w:val="24"/>
          <w:lang w:val="vi-VN" w:eastAsia="vi-VN"/>
        </w:rPr>
      </w:pPr>
      <w:r w:rsidRPr="000F0041">
        <w:rPr>
          <w:rFonts w:eastAsia="Tahoma"/>
          <w:b/>
          <w:i/>
          <w:color w:val="000000"/>
          <w:sz w:val="24"/>
          <w:szCs w:val="24"/>
          <w:lang w:val="vi-VN" w:eastAsia="vi-VN"/>
        </w:rPr>
        <w:t>Thời gian b</w:t>
      </w:r>
      <w:r w:rsidRPr="000F0041">
        <w:rPr>
          <w:rFonts w:eastAsia="Tahoma"/>
          <w:b/>
          <w:i/>
          <w:color w:val="000000"/>
          <w:sz w:val="24"/>
          <w:szCs w:val="24"/>
          <w:lang w:eastAsia="vi-VN"/>
        </w:rPr>
        <w:t>á</w:t>
      </w:r>
      <w:r w:rsidRPr="000F0041">
        <w:rPr>
          <w:rFonts w:eastAsia="Tahoma"/>
          <w:b/>
          <w:i/>
          <w:color w:val="000000"/>
          <w:sz w:val="24"/>
          <w:szCs w:val="24"/>
          <w:lang w:val="vi-VN" w:eastAsia="vi-VN"/>
        </w:rPr>
        <w:t>o cáo</w:t>
      </w:r>
      <w:r w:rsidRPr="000F0041">
        <w:rPr>
          <w:rFonts w:eastAsia="Tahoma"/>
          <w:b/>
          <w:i/>
          <w:color w:val="000000"/>
          <w:sz w:val="24"/>
          <w:szCs w:val="24"/>
          <w:lang w:eastAsia="vi-VN"/>
        </w:rPr>
        <w:t>:</w:t>
      </w:r>
      <w:r w:rsidRPr="000F0041">
        <w:rPr>
          <w:rFonts w:eastAsia="Tahoma"/>
          <w:color w:val="000000"/>
          <w:sz w:val="24"/>
          <w:szCs w:val="24"/>
          <w:lang w:val="vi-VN" w:eastAsia="vi-VN"/>
        </w:rPr>
        <w:t xml:space="preserve"> </w:t>
      </w:r>
      <w:r w:rsidR="00004477" w:rsidRPr="00004477">
        <w:rPr>
          <w:rFonts w:eastAsia="Tahoma"/>
          <w:color w:val="000000"/>
          <w:sz w:val="24"/>
          <w:szCs w:val="24"/>
          <w:lang w:val="vi-VN" w:eastAsia="vi-VN"/>
        </w:rPr>
        <w:t>Báo cáo 1 năm 1 lần. Lấy số có mặt đến 31 tháng 12 hàng năm</w:t>
      </w:r>
      <w:r w:rsidRPr="000F0041">
        <w:rPr>
          <w:rFonts w:eastAsia="Tahoma"/>
          <w:color w:val="000000"/>
          <w:sz w:val="24"/>
          <w:szCs w:val="24"/>
          <w:lang w:val="vi-VN" w:eastAsia="vi-VN"/>
        </w:rPr>
        <w:t>.</w:t>
      </w:r>
    </w:p>
    <w:p w:rsidR="00BD0E51" w:rsidRPr="000F0041" w:rsidRDefault="00BD0E51" w:rsidP="00BD0E51">
      <w:pPr>
        <w:widowControl w:val="0"/>
        <w:spacing w:before="120"/>
        <w:rPr>
          <w:rFonts w:eastAsia="Tahoma"/>
          <w:b/>
          <w:i/>
          <w:color w:val="000000"/>
          <w:sz w:val="24"/>
          <w:szCs w:val="24"/>
          <w:lang w:val="vi-VN" w:eastAsia="vi-VN"/>
        </w:rPr>
      </w:pPr>
      <w:r w:rsidRPr="000F0041">
        <w:rPr>
          <w:rFonts w:eastAsia="Tahoma"/>
          <w:b/>
          <w:i/>
          <w:color w:val="000000"/>
          <w:sz w:val="24"/>
          <w:szCs w:val="24"/>
          <w:lang w:val="vi-VN" w:eastAsia="vi-VN"/>
        </w:rPr>
        <w:t>Cách tổng hợp và ghi chép:</w:t>
      </w:r>
    </w:p>
    <w:p w:rsidR="00BD0E51" w:rsidRPr="000F0041" w:rsidRDefault="00004477" w:rsidP="00BD0E51">
      <w:pPr>
        <w:widowControl w:val="0"/>
        <w:spacing w:before="120"/>
        <w:rPr>
          <w:rFonts w:eastAsia="Tahoma"/>
          <w:color w:val="000000"/>
          <w:sz w:val="24"/>
          <w:szCs w:val="24"/>
          <w:lang w:val="vi-VN" w:eastAsia="vi-VN"/>
        </w:rPr>
      </w:pPr>
      <w:r>
        <w:rPr>
          <w:rFonts w:eastAsia="Tahoma"/>
          <w:color w:val="000000"/>
          <w:sz w:val="24"/>
          <w:szCs w:val="24"/>
          <w:lang w:eastAsia="vi-VN"/>
        </w:rPr>
        <w:t>Sở Y tế</w:t>
      </w:r>
      <w:r w:rsidR="00BD0E51" w:rsidRPr="000F0041">
        <w:rPr>
          <w:rFonts w:eastAsia="Tahoma"/>
          <w:color w:val="000000"/>
          <w:sz w:val="24"/>
          <w:szCs w:val="24"/>
          <w:lang w:val="vi-VN" w:eastAsia="vi-VN"/>
        </w:rPr>
        <w:t xml:space="preserve"> tập hợp </w:t>
      </w:r>
      <w:r>
        <w:rPr>
          <w:rFonts w:eastAsia="Tahoma"/>
          <w:color w:val="000000"/>
          <w:sz w:val="24"/>
          <w:szCs w:val="24"/>
          <w:lang w:eastAsia="vi-VN"/>
        </w:rPr>
        <w:t xml:space="preserve">số liệu từ công tác quản lý, cấp phép và </w:t>
      </w:r>
      <w:r w:rsidR="00BD0E51" w:rsidRPr="000F0041">
        <w:rPr>
          <w:rFonts w:eastAsia="Tahoma"/>
          <w:color w:val="000000"/>
          <w:sz w:val="24"/>
          <w:szCs w:val="24"/>
          <w:lang w:val="vi-VN" w:eastAsia="vi-VN"/>
        </w:rPr>
        <w:t xml:space="preserve">báo cáo từ các đơn vị sản xuất và kinh doanh </w:t>
      </w:r>
      <w:r>
        <w:rPr>
          <w:rFonts w:eastAsia="Tahoma"/>
          <w:color w:val="000000"/>
          <w:sz w:val="24"/>
          <w:szCs w:val="24"/>
          <w:lang w:eastAsia="vi-VN"/>
        </w:rPr>
        <w:t>trên địa bàn tỉnh,</w:t>
      </w:r>
      <w:r w:rsidR="00BD0E51" w:rsidRPr="000F0041">
        <w:rPr>
          <w:rFonts w:eastAsia="Tahoma"/>
          <w:color w:val="000000"/>
          <w:sz w:val="24"/>
          <w:szCs w:val="24"/>
          <w:lang w:val="vi-VN" w:eastAsia="vi-VN"/>
        </w:rPr>
        <w:t xml:space="preserve"> điền kết quả vào các nội dung và chỉ tiêu tương ứng.</w:t>
      </w:r>
    </w:p>
    <w:p w:rsidR="00133A95" w:rsidRDefault="00BD0E51" w:rsidP="00BD0E51">
      <w:pPr>
        <w:widowControl w:val="0"/>
        <w:spacing w:before="120"/>
        <w:rPr>
          <w:rFonts w:eastAsia="Tahoma"/>
          <w:color w:val="000000"/>
          <w:sz w:val="24"/>
          <w:szCs w:val="24"/>
          <w:lang w:val="vi-VN" w:eastAsia="vi-VN"/>
        </w:rPr>
      </w:pPr>
      <w:r w:rsidRPr="000F0041">
        <w:rPr>
          <w:rFonts w:eastAsia="Tahoma"/>
          <w:b/>
          <w:i/>
          <w:color w:val="000000"/>
          <w:sz w:val="24"/>
          <w:szCs w:val="24"/>
          <w:lang w:val="vi-VN" w:eastAsia="vi-VN"/>
        </w:rPr>
        <w:t>Nguồn số liệu:</w:t>
      </w:r>
      <w:r w:rsidRPr="000F0041">
        <w:rPr>
          <w:rFonts w:eastAsia="Tahoma"/>
          <w:color w:val="000000"/>
          <w:sz w:val="24"/>
          <w:szCs w:val="24"/>
          <w:lang w:val="vi-VN" w:eastAsia="vi-VN"/>
        </w:rPr>
        <w:t xml:space="preserve"> </w:t>
      </w:r>
      <w:r w:rsidR="00004477">
        <w:rPr>
          <w:rFonts w:eastAsia="Tahoma"/>
          <w:color w:val="000000"/>
          <w:sz w:val="24"/>
          <w:szCs w:val="24"/>
          <w:lang w:eastAsia="vi-VN"/>
        </w:rPr>
        <w:t xml:space="preserve">Dữ liệu </w:t>
      </w:r>
      <w:r w:rsidR="003A170D">
        <w:rPr>
          <w:rFonts w:eastAsia="Tahoma"/>
          <w:color w:val="000000"/>
          <w:sz w:val="24"/>
          <w:szCs w:val="24"/>
          <w:lang w:eastAsia="vi-VN"/>
        </w:rPr>
        <w:t xml:space="preserve">quản lý </w:t>
      </w:r>
      <w:r w:rsidR="00004477">
        <w:rPr>
          <w:rFonts w:eastAsia="Tahoma"/>
          <w:color w:val="000000"/>
          <w:sz w:val="24"/>
          <w:szCs w:val="24"/>
          <w:lang w:eastAsia="vi-VN"/>
        </w:rPr>
        <w:t xml:space="preserve">của </w:t>
      </w:r>
      <w:r w:rsidRPr="000F0041">
        <w:rPr>
          <w:rFonts w:eastAsia="Tahoma"/>
          <w:color w:val="000000"/>
          <w:sz w:val="24"/>
          <w:szCs w:val="24"/>
          <w:lang w:val="vi-VN" w:eastAsia="vi-VN"/>
        </w:rPr>
        <w:t>Sở Y tế các tỉnh</w:t>
      </w:r>
      <w:r w:rsidR="003A170D">
        <w:rPr>
          <w:rFonts w:eastAsia="Tahoma"/>
          <w:color w:val="000000"/>
          <w:sz w:val="24"/>
          <w:szCs w:val="24"/>
          <w:lang w:eastAsia="vi-VN"/>
        </w:rPr>
        <w:t xml:space="preserve"> và </w:t>
      </w:r>
      <w:r w:rsidR="009A083B">
        <w:rPr>
          <w:rFonts w:eastAsia="Tahoma"/>
          <w:color w:val="000000"/>
          <w:sz w:val="24"/>
          <w:szCs w:val="24"/>
          <w:lang w:eastAsia="vi-VN"/>
        </w:rPr>
        <w:t>báo cáo của các cơ sở sản xuất, kinh doanh mỹ phẩm trên địa bàn</w:t>
      </w:r>
      <w:r w:rsidRPr="000F0041">
        <w:rPr>
          <w:rFonts w:eastAsia="Tahoma"/>
          <w:color w:val="000000"/>
          <w:sz w:val="24"/>
          <w:szCs w:val="24"/>
          <w:lang w:val="vi-VN" w:eastAsia="vi-VN"/>
        </w:rPr>
        <w:t>.</w:t>
      </w:r>
    </w:p>
    <w:p w:rsidR="003D2DF5" w:rsidRDefault="003D2DF5" w:rsidP="00BD0E51">
      <w:pPr>
        <w:widowControl w:val="0"/>
        <w:spacing w:before="120"/>
        <w:rPr>
          <w:rFonts w:eastAsia="Tahoma"/>
          <w:color w:val="000000"/>
          <w:sz w:val="24"/>
          <w:szCs w:val="24"/>
          <w:lang w:val="vi-VN" w:eastAsia="vi-VN"/>
        </w:rPr>
      </w:pPr>
    </w:p>
    <w:p w:rsidR="007D709F" w:rsidRDefault="007D709F" w:rsidP="00BD0E51">
      <w:pPr>
        <w:widowControl w:val="0"/>
        <w:spacing w:before="120"/>
        <w:rPr>
          <w:rFonts w:eastAsia="Tahoma"/>
          <w:color w:val="000000"/>
          <w:sz w:val="24"/>
          <w:szCs w:val="24"/>
          <w:lang w:val="vi-VN" w:eastAsia="vi-VN"/>
        </w:rPr>
      </w:pPr>
    </w:p>
    <w:p w:rsidR="000C5AFD" w:rsidRPr="007D709F" w:rsidRDefault="000C5AFD" w:rsidP="00BD0E51">
      <w:pPr>
        <w:widowControl w:val="0"/>
        <w:spacing w:before="120"/>
        <w:rPr>
          <w:rFonts w:eastAsia="Tahoma"/>
          <w:color w:val="000000"/>
          <w:sz w:val="2"/>
          <w:szCs w:val="24"/>
          <w:lang w:val="vi-VN" w:eastAsia="vi-VN"/>
        </w:rPr>
      </w:pPr>
    </w:p>
    <w:tbl>
      <w:tblPr>
        <w:tblW w:w="5198" w:type="pct"/>
        <w:jc w:val="center"/>
        <w:tblCellMar>
          <w:left w:w="0" w:type="dxa"/>
          <w:right w:w="0" w:type="dxa"/>
        </w:tblCellMar>
        <w:tblLook w:val="01E0" w:firstRow="1" w:lastRow="1" w:firstColumn="1" w:lastColumn="1" w:noHBand="0" w:noVBand="0"/>
      </w:tblPr>
      <w:tblGrid>
        <w:gridCol w:w="5104"/>
        <w:gridCol w:w="727"/>
        <w:gridCol w:w="450"/>
        <w:gridCol w:w="3496"/>
        <w:tblGridChange w:id="11">
          <w:tblGrid>
            <w:gridCol w:w="5104"/>
            <w:gridCol w:w="727"/>
            <w:gridCol w:w="450"/>
            <w:gridCol w:w="3496"/>
          </w:tblGrid>
        </w:tblGridChange>
      </w:tblGrid>
      <w:tr w:rsidR="000C5AFD" w:rsidRPr="00F1392C" w:rsidTr="0095618A">
        <w:trPr>
          <w:jc w:val="center"/>
        </w:trPr>
        <w:tc>
          <w:tcPr>
            <w:tcW w:w="2610" w:type="pct"/>
            <w:shd w:val="clear" w:color="auto" w:fill="auto"/>
          </w:tcPr>
          <w:p w:rsidR="000C5AFD" w:rsidRPr="00266566" w:rsidRDefault="000C5AFD" w:rsidP="007D709F">
            <w:pPr>
              <w:widowControl w:val="0"/>
              <w:spacing w:before="100" w:beforeAutospacing="1" w:after="100" w:afterAutospacing="1"/>
              <w:rPr>
                <w:color w:val="000000"/>
                <w:sz w:val="24"/>
                <w:szCs w:val="24"/>
                <w:lang w:eastAsia="vi-VN"/>
              </w:rPr>
            </w:pPr>
            <w:r w:rsidRPr="00F1392C">
              <w:rPr>
                <w:color w:val="000000"/>
                <w:sz w:val="24"/>
                <w:szCs w:val="24"/>
                <w:lang w:val="vi-VN" w:eastAsia="vi-VN"/>
              </w:rPr>
              <w:lastRenderedPageBreak/>
              <w:t>B</w:t>
            </w:r>
            <w:r w:rsidRPr="00F1392C">
              <w:rPr>
                <w:color w:val="000000"/>
                <w:sz w:val="24"/>
                <w:szCs w:val="24"/>
                <w:lang w:eastAsia="vi-VN"/>
              </w:rPr>
              <w:t>iểu</w:t>
            </w:r>
            <w:r w:rsidRPr="00F1392C">
              <w:rPr>
                <w:color w:val="000000"/>
                <w:sz w:val="24"/>
                <w:szCs w:val="24"/>
                <w:lang w:val="vi-VN" w:eastAsia="vi-VN"/>
              </w:rPr>
              <w:t xml:space="preserve"> </w:t>
            </w:r>
            <w:r w:rsidR="00AB0733">
              <w:rPr>
                <w:color w:val="000000"/>
                <w:sz w:val="24"/>
                <w:szCs w:val="24"/>
                <w:lang w:eastAsia="vi-VN"/>
              </w:rPr>
              <w:t>4</w:t>
            </w:r>
            <w:r w:rsidRPr="00F1392C">
              <w:rPr>
                <w:color w:val="000000"/>
                <w:sz w:val="24"/>
                <w:szCs w:val="24"/>
                <w:lang w:val="vi-VN" w:eastAsia="vi-VN"/>
              </w:rPr>
              <w:t>/</w:t>
            </w:r>
            <w:r w:rsidRPr="00F2245F">
              <w:rPr>
                <w:color w:val="000000"/>
                <w:sz w:val="24"/>
                <w:szCs w:val="24"/>
                <w:lang w:val="vi-VN" w:eastAsia="vi-VN"/>
              </w:rPr>
              <w:t xml:space="preserve"> BCT</w:t>
            </w:r>
            <w:r w:rsidRPr="00F1392C">
              <w:rPr>
                <w:color w:val="000000"/>
                <w:sz w:val="24"/>
                <w:szCs w:val="24"/>
                <w:lang w:eastAsia="vi-VN"/>
              </w:rPr>
              <w:br/>
            </w:r>
            <w:r w:rsidRPr="00F1392C">
              <w:rPr>
                <w:color w:val="000000"/>
                <w:sz w:val="24"/>
                <w:szCs w:val="24"/>
                <w:lang w:val="vi-VN" w:eastAsia="vi-VN"/>
              </w:rPr>
              <w:t>Ban h</w:t>
            </w:r>
            <w:r w:rsidRPr="00F1392C">
              <w:rPr>
                <w:color w:val="000000"/>
                <w:sz w:val="24"/>
                <w:szCs w:val="24"/>
                <w:lang w:eastAsia="vi-VN"/>
              </w:rPr>
              <w:t>à</w:t>
            </w:r>
            <w:r w:rsidRPr="00F1392C">
              <w:rPr>
                <w:color w:val="000000"/>
                <w:sz w:val="24"/>
                <w:szCs w:val="24"/>
                <w:lang w:val="vi-VN" w:eastAsia="vi-VN"/>
              </w:rPr>
              <w:t xml:space="preserve">nh kèm theo </w:t>
            </w:r>
            <w:r w:rsidRPr="00373063">
              <w:rPr>
                <w:color w:val="000000"/>
                <w:sz w:val="24"/>
                <w:szCs w:val="24"/>
                <w:lang w:eastAsia="vi-VN"/>
              </w:rPr>
              <w:t>T</w:t>
            </w:r>
            <w:r w:rsidRPr="00F1392C">
              <w:rPr>
                <w:color w:val="000000"/>
                <w:sz w:val="24"/>
                <w:szCs w:val="24"/>
                <w:lang w:val="vi-VN" w:eastAsia="vi-VN"/>
              </w:rPr>
              <w:t>hông tư s</w:t>
            </w:r>
            <w:r w:rsidRPr="00F1392C">
              <w:rPr>
                <w:color w:val="000000"/>
                <w:sz w:val="24"/>
                <w:szCs w:val="24"/>
                <w:lang w:eastAsia="vi-VN"/>
              </w:rPr>
              <w:t>ố</w:t>
            </w:r>
            <w:r w:rsidRPr="00F1392C">
              <w:rPr>
                <w:color w:val="000000"/>
                <w:sz w:val="24"/>
                <w:szCs w:val="24"/>
                <w:lang w:val="vi-VN" w:eastAsia="vi-VN"/>
              </w:rPr>
              <w:t xml:space="preserve"> </w:t>
            </w:r>
            <w:r w:rsidRPr="00373063">
              <w:rPr>
                <w:color w:val="000000"/>
                <w:sz w:val="24"/>
                <w:szCs w:val="24"/>
                <w:lang w:eastAsia="vi-VN"/>
              </w:rPr>
              <w:t>...</w:t>
            </w:r>
            <w:r w:rsidRPr="00F1392C">
              <w:rPr>
                <w:color w:val="000000"/>
                <w:sz w:val="24"/>
                <w:szCs w:val="24"/>
                <w:lang w:val="vi-VN" w:eastAsia="vi-VN"/>
              </w:rPr>
              <w:t>/2020/TT</w:t>
            </w:r>
            <w:r w:rsidRPr="00F1392C">
              <w:rPr>
                <w:color w:val="000000"/>
                <w:sz w:val="24"/>
                <w:szCs w:val="24"/>
                <w:lang w:eastAsia="vi-VN"/>
              </w:rPr>
              <w:t>-</w:t>
            </w:r>
            <w:r w:rsidRPr="00F1392C">
              <w:rPr>
                <w:color w:val="000000"/>
                <w:sz w:val="24"/>
                <w:szCs w:val="24"/>
                <w:lang w:val="vi-VN" w:eastAsia="vi-VN"/>
              </w:rPr>
              <w:t>BYT.</w:t>
            </w:r>
            <w:r w:rsidRPr="00F1392C">
              <w:rPr>
                <w:color w:val="000000"/>
                <w:sz w:val="24"/>
                <w:szCs w:val="24"/>
                <w:lang w:eastAsia="vi-VN"/>
              </w:rPr>
              <w:br/>
            </w:r>
            <w:r w:rsidRPr="00F1392C">
              <w:rPr>
                <w:color w:val="000000"/>
                <w:sz w:val="24"/>
                <w:szCs w:val="24"/>
                <w:lang w:val="vi-VN" w:eastAsia="vi-VN"/>
              </w:rPr>
              <w:t xml:space="preserve">Ngày nhận báo cáo: </w:t>
            </w:r>
            <w:r w:rsidRPr="000F0041">
              <w:rPr>
                <w:color w:val="000000"/>
                <w:sz w:val="24"/>
                <w:szCs w:val="24"/>
                <w:lang w:val="vi-VN" w:eastAsia="vi-VN"/>
              </w:rPr>
              <w:t>25 ngày kể từ thời điểm kết thúc kỳ báo cáo</w:t>
            </w:r>
            <w:r>
              <w:rPr>
                <w:color w:val="000000"/>
                <w:sz w:val="24"/>
                <w:szCs w:val="24"/>
                <w:lang w:eastAsia="vi-VN"/>
              </w:rPr>
              <w:t>.</w:t>
            </w:r>
          </w:p>
        </w:tc>
        <w:tc>
          <w:tcPr>
            <w:tcW w:w="372" w:type="pct"/>
          </w:tcPr>
          <w:p w:rsidR="000C5AFD" w:rsidRPr="00F1392C" w:rsidRDefault="000C5AFD" w:rsidP="007D709F">
            <w:pPr>
              <w:widowControl w:val="0"/>
              <w:spacing w:before="100" w:beforeAutospacing="1" w:after="100" w:afterAutospacing="1"/>
              <w:rPr>
                <w:color w:val="000000"/>
                <w:sz w:val="24"/>
                <w:szCs w:val="24"/>
                <w:lang w:val="vi-VN" w:eastAsia="vi-VN"/>
              </w:rPr>
            </w:pPr>
          </w:p>
        </w:tc>
        <w:tc>
          <w:tcPr>
            <w:tcW w:w="230" w:type="pct"/>
            <w:shd w:val="clear" w:color="auto" w:fill="auto"/>
          </w:tcPr>
          <w:p w:rsidR="000C5AFD" w:rsidRPr="00F1392C" w:rsidRDefault="000C5AFD" w:rsidP="007D709F">
            <w:pPr>
              <w:widowControl w:val="0"/>
              <w:spacing w:before="100" w:beforeAutospacing="1" w:after="100" w:afterAutospacing="1"/>
              <w:rPr>
                <w:color w:val="000000"/>
                <w:sz w:val="24"/>
                <w:szCs w:val="24"/>
                <w:lang w:val="vi-VN" w:eastAsia="vi-VN"/>
              </w:rPr>
            </w:pPr>
          </w:p>
        </w:tc>
        <w:tc>
          <w:tcPr>
            <w:tcW w:w="1788" w:type="pct"/>
            <w:shd w:val="clear" w:color="auto" w:fill="auto"/>
          </w:tcPr>
          <w:p w:rsidR="000C5AFD" w:rsidRPr="00F1392C" w:rsidRDefault="000C5AFD" w:rsidP="007D709F">
            <w:pPr>
              <w:widowControl w:val="0"/>
              <w:spacing w:before="100" w:beforeAutospacing="1" w:after="100" w:afterAutospacing="1"/>
              <w:rPr>
                <w:color w:val="000000"/>
                <w:sz w:val="24"/>
                <w:szCs w:val="24"/>
                <w:lang w:eastAsia="vi-VN"/>
              </w:rPr>
            </w:pP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 xml:space="preserve">n vị báo cáo: </w:t>
            </w:r>
            <w:r w:rsidRPr="000C5AFD">
              <w:rPr>
                <w:color w:val="000000"/>
                <w:sz w:val="24"/>
                <w:szCs w:val="24"/>
                <w:lang w:eastAsia="vi-VN"/>
              </w:rPr>
              <w:t>Sở Y tế tỉnh, thành phố trực thuộc Trung ương</w:t>
            </w:r>
            <w:r>
              <w:rPr>
                <w:color w:val="000000"/>
                <w:sz w:val="24"/>
                <w:szCs w:val="24"/>
                <w:lang w:eastAsia="vi-VN"/>
              </w:rPr>
              <w:t>.</w:t>
            </w:r>
            <w:r w:rsidRPr="00F1392C">
              <w:rPr>
                <w:color w:val="000000"/>
                <w:sz w:val="24"/>
                <w:szCs w:val="24"/>
                <w:lang w:eastAsia="vi-VN"/>
              </w:rPr>
              <w:br/>
            </w: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n vị nhận báo cáo:</w:t>
            </w:r>
            <w:r w:rsidRPr="00F1392C">
              <w:rPr>
                <w:color w:val="000000"/>
                <w:sz w:val="24"/>
                <w:szCs w:val="24"/>
                <w:lang w:eastAsia="vi-VN"/>
              </w:rPr>
              <w:t xml:space="preserve"> </w:t>
            </w:r>
            <w:r>
              <w:rPr>
                <w:color w:val="000000"/>
                <w:sz w:val="24"/>
                <w:szCs w:val="24"/>
                <w:lang w:eastAsia="vi-VN"/>
              </w:rPr>
              <w:t>Cục Quản lý Dược</w:t>
            </w:r>
            <w:r w:rsidRPr="00F1392C">
              <w:rPr>
                <w:color w:val="000000"/>
                <w:sz w:val="24"/>
                <w:szCs w:val="24"/>
                <w:lang w:val="vi-VN" w:eastAsia="vi-VN"/>
              </w:rPr>
              <w:t xml:space="preserve"> - Bộ Y tế</w:t>
            </w:r>
          </w:p>
        </w:tc>
      </w:tr>
    </w:tbl>
    <w:p w:rsidR="000C5AFD" w:rsidRPr="004B26CB" w:rsidRDefault="000C5AFD" w:rsidP="000C5AFD">
      <w:pPr>
        <w:tabs>
          <w:tab w:val="left" w:pos="3195"/>
        </w:tabs>
        <w:spacing w:before="240"/>
        <w:jc w:val="center"/>
        <w:rPr>
          <w:rFonts w:eastAsia="Tahoma"/>
          <w:b/>
          <w:color w:val="000000"/>
          <w:sz w:val="26"/>
          <w:szCs w:val="26"/>
          <w:lang w:eastAsia="vi-VN"/>
        </w:rPr>
      </w:pPr>
      <w:r w:rsidRPr="004B26CB">
        <w:rPr>
          <w:rFonts w:eastAsia="Tahoma"/>
          <w:b/>
          <w:color w:val="000000"/>
          <w:sz w:val="26"/>
          <w:szCs w:val="26"/>
          <w:lang w:eastAsia="vi-VN"/>
        </w:rPr>
        <w:t>BÁO CÁO CHẤT LƯỢNG THUỐC, NGUYÊN LIỆU LÀM THUỐC LƯU HÀNH</w:t>
      </w:r>
    </w:p>
    <w:p w:rsidR="000C5AFD" w:rsidRPr="000F0041" w:rsidRDefault="000C5AFD" w:rsidP="000C5AFD">
      <w:pPr>
        <w:widowControl w:val="0"/>
        <w:spacing w:before="120" w:after="120"/>
        <w:jc w:val="center"/>
        <w:rPr>
          <w:rFonts w:eastAsia="Tahoma"/>
          <w:i/>
          <w:color w:val="000000"/>
          <w:sz w:val="24"/>
          <w:szCs w:val="24"/>
          <w:lang w:eastAsia="vi-VN"/>
        </w:rPr>
      </w:pPr>
      <w:r w:rsidRPr="000F0041">
        <w:rPr>
          <w:rFonts w:eastAsia="Tahoma"/>
          <w:i/>
          <w:color w:val="000000"/>
          <w:sz w:val="24"/>
          <w:szCs w:val="24"/>
          <w:lang w:val="vi-VN" w:eastAsia="vi-VN"/>
        </w:rPr>
        <w:t xml:space="preserve">Báo cáo </w:t>
      </w:r>
      <w:r>
        <w:rPr>
          <w:rFonts w:eastAsia="Tahoma"/>
          <w:i/>
          <w:color w:val="000000"/>
          <w:sz w:val="24"/>
          <w:szCs w:val="24"/>
          <w:lang w:eastAsia="vi-VN"/>
        </w:rPr>
        <w:t>0</w:t>
      </w:r>
      <w:r w:rsidRPr="000F0041">
        <w:rPr>
          <w:rFonts w:eastAsia="Tahoma"/>
          <w:i/>
          <w:color w:val="000000"/>
          <w:sz w:val="24"/>
          <w:szCs w:val="24"/>
          <w:lang w:val="vi-VN" w:eastAsia="vi-VN"/>
        </w:rPr>
        <w:t>6</w:t>
      </w:r>
      <w:r>
        <w:rPr>
          <w:rFonts w:eastAsia="Tahoma"/>
          <w:i/>
          <w:color w:val="000000"/>
          <w:sz w:val="24"/>
          <w:szCs w:val="24"/>
          <w:lang w:eastAsia="vi-VN"/>
        </w:rPr>
        <w:t xml:space="preserve"> tháng </w:t>
      </w:r>
      <w:r w:rsidRPr="000F0041">
        <w:rPr>
          <w:rFonts w:eastAsia="Tahoma"/>
          <w:i/>
          <w:color w:val="000000"/>
          <w:sz w:val="24"/>
          <w:szCs w:val="24"/>
          <w:lang w:val="vi-VN" w:eastAsia="vi-VN"/>
        </w:rPr>
        <w:t xml:space="preserve">và </w:t>
      </w:r>
      <w:r>
        <w:rPr>
          <w:rFonts w:eastAsia="Tahoma"/>
          <w:i/>
          <w:color w:val="000000"/>
          <w:sz w:val="24"/>
          <w:szCs w:val="24"/>
          <w:lang w:eastAsia="vi-VN"/>
        </w:rPr>
        <w:t>báo cáo năm</w:t>
      </w:r>
    </w:p>
    <w:p w:rsidR="000C5AFD" w:rsidRDefault="000C5AFD" w:rsidP="000C5AFD">
      <w:pPr>
        <w:tabs>
          <w:tab w:val="left" w:pos="3195"/>
        </w:tabs>
        <w:spacing w:before="240"/>
        <w:jc w:val="center"/>
        <w:rPr>
          <w:rFonts w:eastAsia="Tahoma"/>
          <w:color w:val="000000"/>
          <w:sz w:val="26"/>
          <w:szCs w:val="26"/>
          <w:lang w:eastAsia="vi-VN"/>
        </w:rPr>
      </w:pPr>
    </w:p>
    <w:tbl>
      <w:tblPr>
        <w:tblW w:w="53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50"/>
        <w:gridCol w:w="5727"/>
        <w:gridCol w:w="3206"/>
        <w:tblGridChange w:id="12">
          <w:tblGrid>
            <w:gridCol w:w="1150"/>
            <w:gridCol w:w="5727"/>
            <w:gridCol w:w="3206"/>
          </w:tblGrid>
        </w:tblGridChange>
      </w:tblGrid>
      <w:tr w:rsidR="000C5AFD" w:rsidRPr="002634B8" w:rsidTr="0095618A">
        <w:tblPrEx>
          <w:tblCellMar>
            <w:top w:w="0" w:type="dxa"/>
            <w:left w:w="0" w:type="dxa"/>
            <w:bottom w:w="0" w:type="dxa"/>
            <w:right w:w="0" w:type="dxa"/>
          </w:tblCellMar>
        </w:tblPrEx>
        <w:trPr>
          <w:trHeight w:val="543"/>
          <w:jc w:val="center"/>
        </w:trPr>
        <w:tc>
          <w:tcPr>
            <w:tcW w:w="570" w:type="pct"/>
            <w:shd w:val="clear" w:color="auto" w:fill="FFFFFF"/>
            <w:vAlign w:val="center"/>
          </w:tcPr>
          <w:p w:rsidR="000C5AFD" w:rsidRPr="00F91B3F" w:rsidRDefault="000C5AFD" w:rsidP="0095618A">
            <w:pPr>
              <w:widowControl w:val="0"/>
              <w:jc w:val="center"/>
              <w:rPr>
                <w:rFonts w:eastAsia="Tahoma"/>
                <w:color w:val="000000"/>
                <w:sz w:val="24"/>
                <w:szCs w:val="24"/>
                <w:lang w:eastAsia="vi-VN"/>
              </w:rPr>
            </w:pPr>
            <w:r>
              <w:rPr>
                <w:rFonts w:eastAsia="Tahoma"/>
                <w:color w:val="000000"/>
                <w:sz w:val="24"/>
                <w:szCs w:val="24"/>
                <w:lang w:eastAsia="vi-VN"/>
              </w:rPr>
              <w:t>STT</w:t>
            </w:r>
          </w:p>
        </w:tc>
        <w:tc>
          <w:tcPr>
            <w:tcW w:w="2840" w:type="pct"/>
            <w:shd w:val="clear" w:color="auto" w:fill="FFFFFF"/>
            <w:vAlign w:val="center"/>
          </w:tcPr>
          <w:p w:rsidR="000C5AFD" w:rsidRPr="00133A95" w:rsidRDefault="000C5AFD" w:rsidP="0095618A">
            <w:pPr>
              <w:widowControl w:val="0"/>
              <w:jc w:val="center"/>
              <w:rPr>
                <w:rFonts w:eastAsia="Tahoma"/>
                <w:color w:val="000000"/>
                <w:sz w:val="24"/>
                <w:szCs w:val="24"/>
                <w:lang w:eastAsia="vi-VN"/>
              </w:rPr>
            </w:pPr>
            <w:r>
              <w:rPr>
                <w:rFonts w:eastAsia="Tahoma"/>
                <w:color w:val="000000"/>
                <w:sz w:val="24"/>
                <w:szCs w:val="24"/>
                <w:lang w:eastAsia="vi-VN"/>
              </w:rPr>
              <w:t>Chỉ tiêu</w:t>
            </w:r>
          </w:p>
        </w:tc>
        <w:tc>
          <w:tcPr>
            <w:tcW w:w="1590" w:type="pct"/>
            <w:shd w:val="clear" w:color="auto" w:fill="FFFFFF"/>
            <w:vAlign w:val="center"/>
          </w:tcPr>
          <w:p w:rsidR="000C5AFD" w:rsidRPr="00F91B3F" w:rsidRDefault="000C5AFD" w:rsidP="0095618A">
            <w:pPr>
              <w:widowControl w:val="0"/>
              <w:jc w:val="center"/>
              <w:rPr>
                <w:rFonts w:eastAsia="Tahoma"/>
                <w:color w:val="000000"/>
                <w:sz w:val="24"/>
                <w:szCs w:val="24"/>
                <w:lang w:eastAsia="vi-VN"/>
              </w:rPr>
            </w:pPr>
            <w:r>
              <w:rPr>
                <w:rFonts w:eastAsia="Tahoma"/>
                <w:color w:val="000000"/>
                <w:sz w:val="24"/>
                <w:szCs w:val="24"/>
                <w:lang w:eastAsia="vi-VN"/>
              </w:rPr>
              <w:t>Số lượng/Tỷ lệ</w:t>
            </w:r>
          </w:p>
        </w:tc>
      </w:tr>
      <w:tr w:rsidR="000C5AFD" w:rsidRPr="002634B8" w:rsidTr="0095618A">
        <w:tblPrEx>
          <w:tblCellMar>
            <w:top w:w="0" w:type="dxa"/>
            <w:left w:w="0" w:type="dxa"/>
            <w:bottom w:w="0" w:type="dxa"/>
            <w:right w:w="0" w:type="dxa"/>
          </w:tblCellMar>
        </w:tblPrEx>
        <w:trPr>
          <w:jc w:val="center"/>
        </w:trPr>
        <w:tc>
          <w:tcPr>
            <w:tcW w:w="570" w:type="pct"/>
            <w:shd w:val="clear" w:color="auto" w:fill="FFFFFF"/>
            <w:vAlign w:val="center"/>
          </w:tcPr>
          <w:p w:rsidR="000C5AFD" w:rsidRPr="002634B8" w:rsidRDefault="000C5AFD" w:rsidP="0095618A">
            <w:pPr>
              <w:widowControl w:val="0"/>
              <w:spacing w:before="120"/>
              <w:jc w:val="center"/>
              <w:rPr>
                <w:rFonts w:eastAsia="Tahoma"/>
                <w:i/>
                <w:color w:val="000000"/>
                <w:sz w:val="24"/>
                <w:szCs w:val="24"/>
                <w:lang w:eastAsia="vi-VN"/>
              </w:rPr>
            </w:pPr>
            <w:r w:rsidRPr="002634B8">
              <w:rPr>
                <w:rFonts w:eastAsia="Tahoma"/>
                <w:i/>
                <w:color w:val="000000"/>
                <w:sz w:val="24"/>
                <w:szCs w:val="24"/>
                <w:lang w:eastAsia="vi-VN"/>
              </w:rPr>
              <w:t>1</w:t>
            </w:r>
          </w:p>
        </w:tc>
        <w:tc>
          <w:tcPr>
            <w:tcW w:w="2840" w:type="pct"/>
            <w:shd w:val="clear" w:color="auto" w:fill="FFFFFF"/>
          </w:tcPr>
          <w:p w:rsidR="000C5AFD" w:rsidRPr="00133A95" w:rsidRDefault="000C5AFD" w:rsidP="0095618A">
            <w:pPr>
              <w:widowControl w:val="0"/>
              <w:spacing w:before="120"/>
              <w:jc w:val="center"/>
              <w:rPr>
                <w:rFonts w:eastAsia="Tahoma"/>
                <w:i/>
                <w:color w:val="000000"/>
                <w:sz w:val="24"/>
                <w:szCs w:val="24"/>
                <w:lang w:eastAsia="vi-VN"/>
              </w:rPr>
            </w:pPr>
            <w:r>
              <w:rPr>
                <w:rFonts w:eastAsia="Tahoma"/>
                <w:i/>
                <w:color w:val="000000"/>
                <w:sz w:val="24"/>
                <w:szCs w:val="24"/>
                <w:lang w:eastAsia="vi-VN"/>
              </w:rPr>
              <w:t>2</w:t>
            </w:r>
          </w:p>
        </w:tc>
        <w:tc>
          <w:tcPr>
            <w:tcW w:w="1590" w:type="pct"/>
            <w:shd w:val="clear" w:color="auto" w:fill="FFFFFF"/>
            <w:vAlign w:val="center"/>
          </w:tcPr>
          <w:p w:rsidR="000C5AFD" w:rsidRPr="00490F43" w:rsidRDefault="000C5AFD" w:rsidP="0095618A">
            <w:pPr>
              <w:widowControl w:val="0"/>
              <w:spacing w:before="120"/>
              <w:jc w:val="center"/>
              <w:rPr>
                <w:rFonts w:eastAsia="Tahoma"/>
                <w:i/>
                <w:color w:val="000000"/>
                <w:sz w:val="24"/>
                <w:szCs w:val="24"/>
                <w:lang w:eastAsia="vi-VN"/>
              </w:rPr>
            </w:pPr>
            <w:r>
              <w:rPr>
                <w:rFonts w:eastAsia="Tahoma"/>
                <w:i/>
                <w:color w:val="000000"/>
                <w:sz w:val="24"/>
                <w:szCs w:val="24"/>
                <w:lang w:eastAsia="vi-VN"/>
              </w:rPr>
              <w:t>3</w:t>
            </w:r>
          </w:p>
        </w:tc>
      </w:tr>
      <w:tr w:rsidR="000C5AFD" w:rsidRPr="002634B8" w:rsidTr="0095618A">
        <w:tblPrEx>
          <w:tblCellMar>
            <w:top w:w="0" w:type="dxa"/>
            <w:left w:w="0" w:type="dxa"/>
            <w:bottom w:w="0" w:type="dxa"/>
            <w:right w:w="0" w:type="dxa"/>
          </w:tblCellMar>
        </w:tblPrEx>
        <w:trPr>
          <w:trHeight w:val="763"/>
          <w:jc w:val="center"/>
        </w:trPr>
        <w:tc>
          <w:tcPr>
            <w:tcW w:w="570" w:type="pct"/>
            <w:shd w:val="clear" w:color="auto" w:fill="FFFFFF"/>
            <w:vAlign w:val="center"/>
          </w:tcPr>
          <w:p w:rsidR="000C5AFD" w:rsidRPr="00133A95" w:rsidRDefault="000C5AFD" w:rsidP="0095618A">
            <w:pPr>
              <w:widowControl w:val="0"/>
              <w:jc w:val="center"/>
              <w:rPr>
                <w:rFonts w:eastAsia="Tahoma"/>
                <w:color w:val="000000"/>
                <w:sz w:val="24"/>
                <w:szCs w:val="24"/>
                <w:lang w:eastAsia="vi-VN"/>
              </w:rPr>
            </w:pPr>
            <w:r>
              <w:rPr>
                <w:rFonts w:eastAsia="Tahoma"/>
                <w:color w:val="000000"/>
                <w:sz w:val="24"/>
                <w:szCs w:val="24"/>
                <w:lang w:eastAsia="vi-VN"/>
              </w:rPr>
              <w:t>1</w:t>
            </w:r>
          </w:p>
        </w:tc>
        <w:tc>
          <w:tcPr>
            <w:tcW w:w="2840" w:type="pct"/>
            <w:shd w:val="clear" w:color="auto" w:fill="FFFFFF"/>
            <w:vAlign w:val="center"/>
          </w:tcPr>
          <w:p w:rsidR="000C5AFD" w:rsidRDefault="000C5AFD" w:rsidP="0095618A">
            <w:pPr>
              <w:widowControl w:val="0"/>
              <w:rPr>
                <w:rFonts w:eastAsia="Tahoma"/>
                <w:color w:val="000000"/>
                <w:sz w:val="24"/>
                <w:szCs w:val="24"/>
                <w:lang w:eastAsia="vi-VN"/>
              </w:rPr>
            </w:pPr>
            <w:r w:rsidRPr="00F91B3F">
              <w:rPr>
                <w:rFonts w:eastAsia="Tahoma"/>
                <w:color w:val="000000"/>
                <w:sz w:val="24"/>
                <w:szCs w:val="24"/>
                <w:lang w:eastAsia="vi-VN"/>
              </w:rPr>
              <w:t>Số mẫu thuốc, nguyên liệu làm thuốc lấy mẫu và kiểm tra chất lượng</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986"/>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Default="000C5AFD" w:rsidP="0095618A">
            <w:pPr>
              <w:widowControl w:val="0"/>
              <w:rPr>
                <w:rFonts w:eastAsia="Tahoma"/>
                <w:color w:val="000000"/>
                <w:sz w:val="24"/>
                <w:szCs w:val="24"/>
                <w:lang w:eastAsia="vi-VN"/>
              </w:rPr>
            </w:pPr>
            <w:r w:rsidRPr="00F91B3F">
              <w:rPr>
                <w:rFonts w:eastAsia="Tahoma"/>
                <w:color w:val="000000"/>
                <w:sz w:val="24"/>
                <w:szCs w:val="24"/>
                <w:lang w:eastAsia="vi-VN"/>
              </w:rPr>
              <w:t>Thuốc lấy tại cơ sở loại 1</w:t>
            </w:r>
            <w:r>
              <w:rPr>
                <w:rFonts w:eastAsia="Tahoma"/>
                <w:color w:val="000000"/>
                <w:sz w:val="24"/>
                <w:szCs w:val="24"/>
                <w:lang w:eastAsia="vi-VN"/>
              </w:rPr>
              <w:t xml:space="preserve">: </w:t>
            </w:r>
            <w:r w:rsidRPr="00F91B3F">
              <w:rPr>
                <w:rFonts w:eastAsia="Tahoma"/>
                <w:color w:val="000000"/>
                <w:sz w:val="24"/>
                <w:szCs w:val="24"/>
                <w:lang w:eastAsia="vi-VN"/>
              </w:rPr>
              <w:t>Cơ sở sản xuất, cơ sở nhập khẩu, cơ sở dịch vụ bảo quản</w:t>
            </w:r>
            <w:r>
              <w:rPr>
                <w:rFonts w:eastAsia="Tahoma"/>
                <w:color w:val="000000"/>
                <w:sz w:val="24"/>
                <w:szCs w:val="24"/>
                <w:lang w:eastAsia="vi-VN"/>
              </w:rPr>
              <w:t xml:space="preserve"> </w:t>
            </w:r>
            <w:r w:rsidRPr="00F91B3F">
              <w:rPr>
                <w:rFonts w:eastAsia="Tahoma"/>
                <w:color w:val="000000"/>
                <w:sz w:val="24"/>
                <w:szCs w:val="24"/>
                <w:lang w:eastAsia="vi-VN"/>
              </w:rPr>
              <w:t>thuốc, cơ sở bán buôn, cơ sở khám bệnh, chữa bệnh hạng II trở lên</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986"/>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Default="000C5AFD" w:rsidP="0095618A">
            <w:pPr>
              <w:widowControl w:val="0"/>
              <w:rPr>
                <w:rFonts w:eastAsia="Tahoma"/>
                <w:color w:val="000000"/>
                <w:sz w:val="24"/>
                <w:szCs w:val="24"/>
                <w:lang w:eastAsia="vi-VN"/>
              </w:rPr>
            </w:pPr>
            <w:r w:rsidRPr="00F91B3F">
              <w:rPr>
                <w:rFonts w:eastAsia="Tahoma"/>
                <w:color w:val="000000"/>
                <w:sz w:val="24"/>
                <w:szCs w:val="24"/>
                <w:lang w:eastAsia="vi-VN"/>
              </w:rPr>
              <w:t>Thuốc lấy tại cơ sở loạ</w:t>
            </w:r>
            <w:r>
              <w:rPr>
                <w:rFonts w:eastAsia="Tahoma"/>
                <w:color w:val="000000"/>
                <w:sz w:val="24"/>
                <w:szCs w:val="24"/>
                <w:lang w:eastAsia="vi-VN"/>
              </w:rPr>
              <w:t>i 2</w:t>
            </w:r>
            <w:r w:rsidRPr="00F91B3F">
              <w:rPr>
                <w:rFonts w:eastAsia="Tahoma"/>
                <w:color w:val="000000"/>
                <w:sz w:val="24"/>
                <w:szCs w:val="24"/>
                <w:lang w:eastAsia="vi-VN"/>
              </w:rPr>
              <w:t>: Các cơ sở bán lẻ thuốc, cơ sở khám, chữa bệnh hạng III,</w:t>
            </w:r>
            <w:r>
              <w:rPr>
                <w:rFonts w:eastAsia="Tahoma"/>
                <w:color w:val="000000"/>
                <w:sz w:val="24"/>
                <w:szCs w:val="24"/>
                <w:lang w:eastAsia="vi-VN"/>
              </w:rPr>
              <w:t xml:space="preserve"> </w:t>
            </w:r>
            <w:r w:rsidRPr="00F91B3F">
              <w:rPr>
                <w:rFonts w:eastAsia="Tahoma"/>
                <w:color w:val="000000"/>
                <w:sz w:val="24"/>
                <w:szCs w:val="24"/>
                <w:lang w:eastAsia="vi-VN"/>
              </w:rPr>
              <w:t>hạng IV.</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703"/>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F91B3F" w:rsidRDefault="000C5AFD" w:rsidP="0095618A">
            <w:pPr>
              <w:widowControl w:val="0"/>
              <w:rPr>
                <w:rFonts w:eastAsia="Tahoma"/>
                <w:color w:val="000000"/>
                <w:sz w:val="24"/>
                <w:szCs w:val="24"/>
                <w:lang w:eastAsia="vi-VN"/>
              </w:rPr>
            </w:pPr>
            <w:r>
              <w:rPr>
                <w:rFonts w:eastAsia="Tahoma"/>
                <w:color w:val="000000"/>
                <w:sz w:val="24"/>
                <w:szCs w:val="24"/>
                <w:lang w:eastAsia="vi-VN"/>
              </w:rPr>
              <w:t>Mẫu kiểm nghiệm là t</w:t>
            </w:r>
            <w:r w:rsidRPr="00F91B3F">
              <w:rPr>
                <w:rFonts w:eastAsia="Tahoma"/>
                <w:color w:val="000000"/>
                <w:sz w:val="24"/>
                <w:szCs w:val="24"/>
                <w:lang w:eastAsia="vi-VN"/>
              </w:rPr>
              <w:t>huốc sản xuất trong nước</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F91B3F" w:rsidRDefault="00D24D3C" w:rsidP="0095618A">
            <w:pPr>
              <w:widowControl w:val="0"/>
              <w:rPr>
                <w:rFonts w:eastAsia="Tahoma"/>
                <w:color w:val="000000"/>
                <w:sz w:val="24"/>
                <w:szCs w:val="24"/>
                <w:lang w:eastAsia="vi-VN"/>
              </w:rPr>
            </w:pPr>
            <w:r w:rsidRPr="00D24D3C">
              <w:rPr>
                <w:rFonts w:eastAsia="Tahoma"/>
                <w:color w:val="000000"/>
                <w:sz w:val="24"/>
                <w:szCs w:val="24"/>
                <w:lang w:eastAsia="vi-VN"/>
              </w:rPr>
              <w:t>Mẫu kiểm nghiệm là thuốc nhập khẩu</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F91B3F" w:rsidRDefault="000C5AFD" w:rsidP="0095618A">
            <w:pPr>
              <w:widowControl w:val="0"/>
              <w:rPr>
                <w:rFonts w:eastAsia="Tahoma"/>
                <w:color w:val="000000"/>
                <w:sz w:val="24"/>
                <w:szCs w:val="24"/>
                <w:lang w:eastAsia="vi-VN"/>
              </w:rPr>
            </w:pPr>
            <w:r w:rsidRPr="00F91B3F">
              <w:rPr>
                <w:rFonts w:eastAsia="Tahoma"/>
                <w:color w:val="000000"/>
                <w:sz w:val="24"/>
                <w:szCs w:val="24"/>
                <w:lang w:eastAsia="vi-VN"/>
              </w:rPr>
              <w:t>Mẫu kiểm nghiệm là thuốc hóa dược, sinh phẩm</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F91B3F" w:rsidRDefault="000C5AFD" w:rsidP="0095618A">
            <w:pPr>
              <w:widowControl w:val="0"/>
              <w:rPr>
                <w:rFonts w:eastAsia="Tahoma"/>
                <w:color w:val="000000"/>
                <w:sz w:val="24"/>
                <w:szCs w:val="24"/>
                <w:lang w:eastAsia="vi-VN"/>
              </w:rPr>
            </w:pPr>
            <w:r w:rsidRPr="00F91B3F">
              <w:rPr>
                <w:rFonts w:eastAsia="Tahoma"/>
                <w:color w:val="000000"/>
                <w:sz w:val="24"/>
                <w:szCs w:val="24"/>
                <w:lang w:eastAsia="vi-VN"/>
              </w:rPr>
              <w:t>Mẫu kiểm nghiệm là</w:t>
            </w:r>
            <w:r>
              <w:rPr>
                <w:rFonts w:eastAsia="Tahoma"/>
                <w:color w:val="000000"/>
                <w:sz w:val="24"/>
                <w:szCs w:val="24"/>
                <w:lang w:eastAsia="vi-VN"/>
              </w:rPr>
              <w:t xml:space="preserve"> dược liệu</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D24D3C"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D24D3C" w:rsidRDefault="00D24D3C" w:rsidP="0095618A">
            <w:pPr>
              <w:widowControl w:val="0"/>
              <w:jc w:val="center"/>
              <w:rPr>
                <w:rFonts w:eastAsia="Tahoma"/>
                <w:color w:val="000000"/>
                <w:sz w:val="24"/>
                <w:szCs w:val="24"/>
                <w:lang w:eastAsia="vi-VN"/>
              </w:rPr>
            </w:pPr>
          </w:p>
        </w:tc>
        <w:tc>
          <w:tcPr>
            <w:tcW w:w="2840" w:type="pct"/>
            <w:shd w:val="clear" w:color="auto" w:fill="FFFFFF"/>
            <w:vAlign w:val="center"/>
          </w:tcPr>
          <w:p w:rsidR="00D24D3C" w:rsidRPr="00F91B3F" w:rsidRDefault="00D24D3C" w:rsidP="0095618A">
            <w:pPr>
              <w:widowControl w:val="0"/>
              <w:rPr>
                <w:rFonts w:eastAsia="Tahoma"/>
                <w:color w:val="000000"/>
                <w:sz w:val="24"/>
                <w:szCs w:val="24"/>
                <w:lang w:eastAsia="vi-VN"/>
              </w:rPr>
            </w:pPr>
            <w:r w:rsidRPr="00D24D3C">
              <w:rPr>
                <w:rFonts w:eastAsia="Tahoma"/>
                <w:color w:val="000000"/>
                <w:sz w:val="24"/>
                <w:szCs w:val="24"/>
                <w:lang w:eastAsia="vi-VN"/>
              </w:rPr>
              <w:t>Mẫu kiểm nghiệm là nguyên liệu làm thuốc</w:t>
            </w:r>
            <w:r>
              <w:rPr>
                <w:rFonts w:eastAsia="Tahoma"/>
                <w:color w:val="000000"/>
                <w:sz w:val="24"/>
                <w:szCs w:val="24"/>
                <w:lang w:eastAsia="vi-VN"/>
              </w:rPr>
              <w:t xml:space="preserve"> </w:t>
            </w:r>
          </w:p>
        </w:tc>
        <w:tc>
          <w:tcPr>
            <w:tcW w:w="1590" w:type="pct"/>
            <w:shd w:val="clear" w:color="auto" w:fill="FFFFFF"/>
            <w:vAlign w:val="center"/>
          </w:tcPr>
          <w:p w:rsidR="00D24D3C" w:rsidRPr="002634B8" w:rsidRDefault="00D24D3C"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r>
              <w:rPr>
                <w:rFonts w:eastAsia="Tahoma"/>
                <w:color w:val="000000"/>
                <w:sz w:val="24"/>
                <w:szCs w:val="24"/>
                <w:lang w:eastAsia="vi-VN"/>
              </w:rPr>
              <w:t>2</w:t>
            </w:r>
          </w:p>
        </w:tc>
        <w:tc>
          <w:tcPr>
            <w:tcW w:w="2840" w:type="pct"/>
            <w:shd w:val="clear" w:color="auto" w:fill="FFFFFF"/>
            <w:vAlign w:val="center"/>
          </w:tcPr>
          <w:p w:rsidR="000C5AFD" w:rsidRPr="00F91B3F"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Tỷ lệ mẫu thuốc không đạt chất lượng trên tổng số mẫu lấy để kiểm tra chất lượng</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Pr>
                <w:rFonts w:eastAsia="Tahoma"/>
                <w:color w:val="000000"/>
                <w:sz w:val="24"/>
                <w:szCs w:val="24"/>
                <w:lang w:eastAsia="vi-VN"/>
              </w:rPr>
              <w:t>Tỷ lệ mẫu không đạt là thuốc hóa dược</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 xml:space="preserve">Tỷ lệ mẫu không đạt là </w:t>
            </w:r>
            <w:r>
              <w:rPr>
                <w:rFonts w:eastAsia="Tahoma"/>
                <w:color w:val="000000"/>
                <w:sz w:val="24"/>
                <w:szCs w:val="24"/>
                <w:lang w:eastAsia="vi-VN"/>
              </w:rPr>
              <w:t>dược liệu</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 xml:space="preserve">Tỷ lệ mẫu không đạt là </w:t>
            </w:r>
            <w:r>
              <w:rPr>
                <w:rFonts w:eastAsia="Tahoma"/>
                <w:color w:val="000000"/>
                <w:sz w:val="24"/>
                <w:szCs w:val="24"/>
                <w:lang w:eastAsia="vi-VN"/>
              </w:rPr>
              <w:t>m</w:t>
            </w:r>
            <w:r w:rsidRPr="007D24A2">
              <w:rPr>
                <w:rFonts w:eastAsia="Tahoma"/>
                <w:color w:val="000000"/>
                <w:sz w:val="24"/>
                <w:szCs w:val="24"/>
                <w:lang w:eastAsia="vi-VN"/>
              </w:rPr>
              <w:t>ẫu thuốc lấy tại cơ sở loại 1</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Tỷ lệ mẫu không đạt là mẫu thuốc lấy tại cơ sở loạ</w:t>
            </w:r>
            <w:r>
              <w:rPr>
                <w:rFonts w:eastAsia="Tahoma"/>
                <w:color w:val="000000"/>
                <w:sz w:val="24"/>
                <w:szCs w:val="24"/>
                <w:lang w:eastAsia="vi-VN"/>
              </w:rPr>
              <w:t>i 2</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 xml:space="preserve">Tỷ lệ </w:t>
            </w:r>
            <w:r>
              <w:rPr>
                <w:rFonts w:eastAsia="Tahoma"/>
                <w:color w:val="000000"/>
                <w:sz w:val="24"/>
                <w:szCs w:val="24"/>
                <w:lang w:eastAsia="vi-VN"/>
              </w:rPr>
              <w:t>t</w:t>
            </w:r>
            <w:r w:rsidRPr="007D24A2">
              <w:rPr>
                <w:rFonts w:eastAsia="Tahoma"/>
                <w:color w:val="000000"/>
                <w:sz w:val="24"/>
                <w:szCs w:val="24"/>
                <w:lang w:eastAsia="vi-VN"/>
              </w:rPr>
              <w:t>huốc không đạt chất lượng vi phạm mức độ 1</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Tỷ lệ thuốc không đạt chất lượng vi phạm mức độ</w:t>
            </w:r>
            <w:r>
              <w:rPr>
                <w:rFonts w:eastAsia="Tahoma"/>
                <w:color w:val="000000"/>
                <w:sz w:val="24"/>
                <w:szCs w:val="24"/>
                <w:lang w:eastAsia="vi-VN"/>
              </w:rPr>
              <w:t xml:space="preserve"> 2</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Tỷ lệ thuốc không đạt chất lượng vi phạm mức độ</w:t>
            </w:r>
            <w:r>
              <w:rPr>
                <w:rFonts w:eastAsia="Tahoma"/>
                <w:color w:val="000000"/>
                <w:sz w:val="24"/>
                <w:szCs w:val="24"/>
                <w:lang w:eastAsia="vi-VN"/>
              </w:rPr>
              <w:t xml:space="preserve"> 3</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r>
              <w:rPr>
                <w:rFonts w:eastAsia="Tahoma"/>
                <w:color w:val="000000"/>
                <w:sz w:val="24"/>
                <w:szCs w:val="24"/>
                <w:lang w:eastAsia="vi-VN"/>
              </w:rPr>
              <w:t>3</w:t>
            </w: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Tỷ lệ nguyên liệu làm thuốc không đạt chất lượng</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 xml:space="preserve">Tỷ lệ </w:t>
            </w:r>
            <w:r>
              <w:rPr>
                <w:rFonts w:eastAsia="Tahoma"/>
                <w:color w:val="000000"/>
                <w:sz w:val="24"/>
                <w:szCs w:val="24"/>
                <w:lang w:eastAsia="vi-VN"/>
              </w:rPr>
              <w:t>nguyên liệu làm thuốc</w:t>
            </w:r>
            <w:r w:rsidRPr="007D24A2">
              <w:rPr>
                <w:rFonts w:eastAsia="Tahoma"/>
                <w:color w:val="000000"/>
                <w:sz w:val="24"/>
                <w:szCs w:val="24"/>
                <w:lang w:eastAsia="vi-VN"/>
              </w:rPr>
              <w:t xml:space="preserve"> không đạt chất lượng vi phạm mức độ 1</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 xml:space="preserve">Tỷ lệ nguyên liệu làm thuốc không đạt chất lượng vi phạm mức độ </w:t>
            </w:r>
            <w:r w:rsidR="00185CE9">
              <w:rPr>
                <w:rFonts w:eastAsia="Tahoma"/>
                <w:color w:val="000000"/>
                <w:sz w:val="24"/>
                <w:szCs w:val="24"/>
                <w:lang w:eastAsia="vi-VN"/>
              </w:rPr>
              <w:t>2</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 xml:space="preserve">Tỷ lệ nguyên liệu làm thuốc không đạt chất lượng vi phạm mức độ </w:t>
            </w:r>
            <w:r w:rsidR="00185CE9">
              <w:rPr>
                <w:rFonts w:eastAsia="Tahoma"/>
                <w:color w:val="000000"/>
                <w:sz w:val="24"/>
                <w:szCs w:val="24"/>
                <w:lang w:eastAsia="vi-VN"/>
              </w:rPr>
              <w:t>3</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r>
              <w:rPr>
                <w:rFonts w:eastAsia="Tahoma"/>
                <w:color w:val="000000"/>
                <w:sz w:val="24"/>
                <w:szCs w:val="24"/>
                <w:lang w:eastAsia="vi-VN"/>
              </w:rPr>
              <w:t>4</w:t>
            </w: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Tỷ lệ thuốc sản xuất trong nước không đạt chất lượng</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Tỷ lệ thuốc sản xuất trong nước không đạt chất lượng</w:t>
            </w:r>
            <w:r>
              <w:rPr>
                <w:rFonts w:eastAsia="Tahoma"/>
                <w:color w:val="000000"/>
                <w:sz w:val="24"/>
                <w:szCs w:val="24"/>
                <w:lang w:eastAsia="vi-VN"/>
              </w:rPr>
              <w:t xml:space="preserve"> là thuốc hóa dược, sinh phẩm</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 xml:space="preserve">Tỷ lệ thuốc sản xuất trong nước không đạt chất lượng là thuốc </w:t>
            </w:r>
            <w:r>
              <w:rPr>
                <w:rFonts w:eastAsia="Tahoma"/>
                <w:color w:val="000000"/>
                <w:sz w:val="24"/>
                <w:szCs w:val="24"/>
                <w:lang w:eastAsia="vi-VN"/>
              </w:rPr>
              <w:t>dược liệu</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 xml:space="preserve">Tỷ lệ thuốc sản xuất trong nước không đạt chất lượng là </w:t>
            </w:r>
            <w:r>
              <w:rPr>
                <w:rFonts w:eastAsia="Tahoma"/>
                <w:color w:val="000000"/>
                <w:sz w:val="24"/>
                <w:szCs w:val="24"/>
                <w:lang w:eastAsia="vi-VN"/>
              </w:rPr>
              <w:t>m</w:t>
            </w:r>
            <w:r w:rsidRPr="007D24A2">
              <w:rPr>
                <w:rFonts w:eastAsia="Tahoma"/>
                <w:color w:val="000000"/>
                <w:sz w:val="24"/>
                <w:szCs w:val="24"/>
                <w:lang w:eastAsia="vi-VN"/>
              </w:rPr>
              <w:t>ẫu thuốc lấy tại cơ sở loại 1</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Tỷ lệ thuốc sản xuất trong nước không đạt chất lượng là mẫu thuốc lấy tại cơ sở loạ</w:t>
            </w:r>
            <w:r>
              <w:rPr>
                <w:rFonts w:eastAsia="Tahoma"/>
                <w:color w:val="000000"/>
                <w:sz w:val="24"/>
                <w:szCs w:val="24"/>
                <w:lang w:eastAsia="vi-VN"/>
              </w:rPr>
              <w:t>i 2</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Tỷ lệ thuốc sản xuất trong nước không đạt chất lượng</w:t>
            </w:r>
            <w:r>
              <w:rPr>
                <w:rFonts w:eastAsia="Tahoma"/>
                <w:color w:val="000000"/>
                <w:sz w:val="24"/>
                <w:szCs w:val="24"/>
                <w:lang w:eastAsia="vi-VN"/>
              </w:rPr>
              <w:t xml:space="preserve"> </w:t>
            </w:r>
            <w:r w:rsidRPr="007D24A2">
              <w:rPr>
                <w:rFonts w:eastAsia="Tahoma"/>
                <w:color w:val="000000"/>
                <w:sz w:val="24"/>
                <w:szCs w:val="24"/>
                <w:lang w:eastAsia="vi-VN"/>
              </w:rPr>
              <w:t>vi phạm mức độ 1</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Tỷ lệ thuốc sản xuất trong nước không đạt chất lượng vi phạm mức độ</w:t>
            </w:r>
            <w:r>
              <w:rPr>
                <w:rFonts w:eastAsia="Tahoma"/>
                <w:color w:val="000000"/>
                <w:sz w:val="24"/>
                <w:szCs w:val="24"/>
                <w:lang w:eastAsia="vi-VN"/>
              </w:rPr>
              <w:t xml:space="preserve"> 2</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Tỷ lệ thuốc sản xuất trong nước không đạt chất lượng vi phạm mức độ</w:t>
            </w:r>
            <w:r>
              <w:rPr>
                <w:rFonts w:eastAsia="Tahoma"/>
                <w:color w:val="000000"/>
                <w:sz w:val="24"/>
                <w:szCs w:val="24"/>
                <w:lang w:eastAsia="vi-VN"/>
              </w:rPr>
              <w:t xml:space="preserve"> 3</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r>
              <w:rPr>
                <w:rFonts w:eastAsia="Tahoma"/>
                <w:color w:val="000000"/>
                <w:sz w:val="24"/>
                <w:szCs w:val="24"/>
                <w:lang w:eastAsia="vi-VN"/>
              </w:rPr>
              <w:t>5</w:t>
            </w: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Tỷ lệ thuốc nhập khẩu không đạt chất lượng</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Tỷ lệ thuốc sản xuất trong nước không đạt chất lượng</w:t>
            </w:r>
            <w:r>
              <w:rPr>
                <w:rFonts w:eastAsia="Tahoma"/>
                <w:color w:val="000000"/>
                <w:sz w:val="24"/>
                <w:szCs w:val="24"/>
                <w:lang w:eastAsia="vi-VN"/>
              </w:rPr>
              <w:t xml:space="preserve"> là thuốc hóa dược, sinh phẩm</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 xml:space="preserve">Tỷ lệ thuốc </w:t>
            </w:r>
            <w:r w:rsidRPr="00C766F0">
              <w:rPr>
                <w:rFonts w:eastAsia="Tahoma"/>
                <w:color w:val="000000"/>
                <w:sz w:val="24"/>
                <w:szCs w:val="24"/>
                <w:lang w:eastAsia="vi-VN"/>
              </w:rPr>
              <w:t xml:space="preserve">nhập khẩu </w:t>
            </w:r>
            <w:r w:rsidRPr="007D24A2">
              <w:rPr>
                <w:rFonts w:eastAsia="Tahoma"/>
                <w:color w:val="000000"/>
                <w:sz w:val="24"/>
                <w:szCs w:val="24"/>
                <w:lang w:eastAsia="vi-VN"/>
              </w:rPr>
              <w:t xml:space="preserve">không đạt chất lượng là thuốc </w:t>
            </w:r>
            <w:r>
              <w:rPr>
                <w:rFonts w:eastAsia="Tahoma"/>
                <w:color w:val="000000"/>
                <w:sz w:val="24"/>
                <w:szCs w:val="24"/>
                <w:lang w:eastAsia="vi-VN"/>
              </w:rPr>
              <w:t>dược liệu</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 xml:space="preserve">Tỷ lệ thuốc </w:t>
            </w:r>
            <w:r w:rsidRPr="00C766F0">
              <w:rPr>
                <w:rFonts w:eastAsia="Tahoma"/>
                <w:color w:val="000000"/>
                <w:sz w:val="24"/>
                <w:szCs w:val="24"/>
                <w:lang w:eastAsia="vi-VN"/>
              </w:rPr>
              <w:t xml:space="preserve">nhập khẩu </w:t>
            </w:r>
            <w:r w:rsidRPr="007D24A2">
              <w:rPr>
                <w:rFonts w:eastAsia="Tahoma"/>
                <w:color w:val="000000"/>
                <w:sz w:val="24"/>
                <w:szCs w:val="24"/>
                <w:lang w:eastAsia="vi-VN"/>
              </w:rPr>
              <w:t xml:space="preserve">không đạt chất lượng là </w:t>
            </w:r>
            <w:r>
              <w:rPr>
                <w:rFonts w:eastAsia="Tahoma"/>
                <w:color w:val="000000"/>
                <w:sz w:val="24"/>
                <w:szCs w:val="24"/>
                <w:lang w:eastAsia="vi-VN"/>
              </w:rPr>
              <w:t>m</w:t>
            </w:r>
            <w:r w:rsidRPr="007D24A2">
              <w:rPr>
                <w:rFonts w:eastAsia="Tahoma"/>
                <w:color w:val="000000"/>
                <w:sz w:val="24"/>
                <w:szCs w:val="24"/>
                <w:lang w:eastAsia="vi-VN"/>
              </w:rPr>
              <w:t>ẫu thuốc lấy tại cơ sở loại 1</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 xml:space="preserve">Tỷ lệ thuốc </w:t>
            </w:r>
            <w:r w:rsidRPr="00C766F0">
              <w:rPr>
                <w:rFonts w:eastAsia="Tahoma"/>
                <w:color w:val="000000"/>
                <w:sz w:val="24"/>
                <w:szCs w:val="24"/>
                <w:lang w:eastAsia="vi-VN"/>
              </w:rPr>
              <w:t xml:space="preserve">nhập khẩu </w:t>
            </w:r>
            <w:r w:rsidRPr="007D24A2">
              <w:rPr>
                <w:rFonts w:eastAsia="Tahoma"/>
                <w:color w:val="000000"/>
                <w:sz w:val="24"/>
                <w:szCs w:val="24"/>
                <w:lang w:eastAsia="vi-VN"/>
              </w:rPr>
              <w:t>không đạt chất lượng là mẫu thuốc lấy tại cơ sở loạ</w:t>
            </w:r>
            <w:r>
              <w:rPr>
                <w:rFonts w:eastAsia="Tahoma"/>
                <w:color w:val="000000"/>
                <w:sz w:val="24"/>
                <w:szCs w:val="24"/>
                <w:lang w:eastAsia="vi-VN"/>
              </w:rPr>
              <w:t>i 2</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 xml:space="preserve">Tỷ lệ thuốc </w:t>
            </w:r>
            <w:r w:rsidRPr="00C766F0">
              <w:rPr>
                <w:rFonts w:eastAsia="Tahoma"/>
                <w:color w:val="000000"/>
                <w:sz w:val="24"/>
                <w:szCs w:val="24"/>
                <w:lang w:eastAsia="vi-VN"/>
              </w:rPr>
              <w:t xml:space="preserve">nhập khẩu </w:t>
            </w:r>
            <w:r w:rsidRPr="007D24A2">
              <w:rPr>
                <w:rFonts w:eastAsia="Tahoma"/>
                <w:color w:val="000000"/>
                <w:sz w:val="24"/>
                <w:szCs w:val="24"/>
                <w:lang w:eastAsia="vi-VN"/>
              </w:rPr>
              <w:t>không đạt chất lượng</w:t>
            </w:r>
            <w:r>
              <w:rPr>
                <w:rFonts w:eastAsia="Tahoma"/>
                <w:color w:val="000000"/>
                <w:sz w:val="24"/>
                <w:szCs w:val="24"/>
                <w:lang w:eastAsia="vi-VN"/>
              </w:rPr>
              <w:t xml:space="preserve"> </w:t>
            </w:r>
            <w:r w:rsidRPr="007D24A2">
              <w:rPr>
                <w:rFonts w:eastAsia="Tahoma"/>
                <w:color w:val="000000"/>
                <w:sz w:val="24"/>
                <w:szCs w:val="24"/>
                <w:lang w:eastAsia="vi-VN"/>
              </w:rPr>
              <w:t>vi phạm mức độ 1</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 xml:space="preserve">Tỷ lệ thuốc </w:t>
            </w:r>
            <w:r w:rsidRPr="00C766F0">
              <w:rPr>
                <w:rFonts w:eastAsia="Tahoma"/>
                <w:color w:val="000000"/>
                <w:sz w:val="24"/>
                <w:szCs w:val="24"/>
                <w:lang w:eastAsia="vi-VN"/>
              </w:rPr>
              <w:t xml:space="preserve">nhập khẩu </w:t>
            </w:r>
            <w:r w:rsidRPr="007D24A2">
              <w:rPr>
                <w:rFonts w:eastAsia="Tahoma"/>
                <w:color w:val="000000"/>
                <w:sz w:val="24"/>
                <w:szCs w:val="24"/>
                <w:lang w:eastAsia="vi-VN"/>
              </w:rPr>
              <w:t>không đạt chất lượng vi phạm mức độ</w:t>
            </w:r>
            <w:r>
              <w:rPr>
                <w:rFonts w:eastAsia="Tahoma"/>
                <w:color w:val="000000"/>
                <w:sz w:val="24"/>
                <w:szCs w:val="24"/>
                <w:lang w:eastAsia="vi-VN"/>
              </w:rPr>
              <w:t xml:space="preserve"> 2</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7D24A2">
              <w:rPr>
                <w:rFonts w:eastAsia="Tahoma"/>
                <w:color w:val="000000"/>
                <w:sz w:val="24"/>
                <w:szCs w:val="24"/>
                <w:lang w:eastAsia="vi-VN"/>
              </w:rPr>
              <w:t xml:space="preserve">Tỷ lệ thuốc </w:t>
            </w:r>
            <w:r w:rsidRPr="00C766F0">
              <w:rPr>
                <w:rFonts w:eastAsia="Tahoma"/>
                <w:color w:val="000000"/>
                <w:sz w:val="24"/>
                <w:szCs w:val="24"/>
                <w:lang w:eastAsia="vi-VN"/>
              </w:rPr>
              <w:t xml:space="preserve">nhập khẩu </w:t>
            </w:r>
            <w:r w:rsidRPr="007D24A2">
              <w:rPr>
                <w:rFonts w:eastAsia="Tahoma"/>
                <w:color w:val="000000"/>
                <w:sz w:val="24"/>
                <w:szCs w:val="24"/>
                <w:lang w:eastAsia="vi-VN"/>
              </w:rPr>
              <w:t>không đạt chất lượng vi phạm mức độ</w:t>
            </w:r>
            <w:r>
              <w:rPr>
                <w:rFonts w:eastAsia="Tahoma"/>
                <w:color w:val="000000"/>
                <w:sz w:val="24"/>
                <w:szCs w:val="24"/>
                <w:lang w:eastAsia="vi-VN"/>
              </w:rPr>
              <w:t xml:space="preserve"> 3</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r>
              <w:rPr>
                <w:rFonts w:eastAsia="Tahoma"/>
                <w:color w:val="000000"/>
                <w:sz w:val="24"/>
                <w:szCs w:val="24"/>
                <w:lang w:eastAsia="vi-VN"/>
              </w:rPr>
              <w:t>6</w:t>
            </w:r>
          </w:p>
        </w:tc>
        <w:tc>
          <w:tcPr>
            <w:tcW w:w="2840" w:type="pct"/>
            <w:shd w:val="clear" w:color="auto" w:fill="FFFFFF"/>
            <w:vAlign w:val="center"/>
          </w:tcPr>
          <w:p w:rsidR="000C5AFD" w:rsidRPr="007D24A2" w:rsidRDefault="000C5AFD" w:rsidP="0095618A">
            <w:pPr>
              <w:widowControl w:val="0"/>
              <w:rPr>
                <w:rFonts w:eastAsia="Tahoma"/>
                <w:color w:val="000000"/>
                <w:sz w:val="24"/>
                <w:szCs w:val="24"/>
                <w:lang w:eastAsia="vi-VN"/>
              </w:rPr>
            </w:pPr>
            <w:r w:rsidRPr="00C766F0">
              <w:rPr>
                <w:rFonts w:eastAsia="Tahoma"/>
                <w:color w:val="000000"/>
                <w:sz w:val="24"/>
                <w:szCs w:val="24"/>
                <w:lang w:eastAsia="vi-VN"/>
              </w:rPr>
              <w:t>Tỷ lệ thuốc giả</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C766F0" w:rsidRDefault="000C5AFD" w:rsidP="0095618A">
            <w:pPr>
              <w:widowControl w:val="0"/>
              <w:rPr>
                <w:rFonts w:eastAsia="Tahoma"/>
                <w:color w:val="000000"/>
                <w:sz w:val="24"/>
                <w:szCs w:val="24"/>
                <w:lang w:eastAsia="vi-VN"/>
              </w:rPr>
            </w:pPr>
            <w:r w:rsidRPr="00C766F0">
              <w:rPr>
                <w:rFonts w:eastAsia="Tahoma"/>
                <w:color w:val="000000"/>
                <w:sz w:val="24"/>
                <w:szCs w:val="24"/>
                <w:lang w:eastAsia="vi-VN"/>
              </w:rPr>
              <w:t>Thuốc giả sản phẩm của các cơ sở sản xuất trong nước</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C766F0" w:rsidRDefault="000C5AFD" w:rsidP="0095618A">
            <w:pPr>
              <w:widowControl w:val="0"/>
              <w:rPr>
                <w:rFonts w:eastAsia="Tahoma"/>
                <w:color w:val="000000"/>
                <w:sz w:val="24"/>
                <w:szCs w:val="24"/>
                <w:lang w:eastAsia="vi-VN"/>
              </w:rPr>
            </w:pPr>
            <w:r w:rsidRPr="00C766F0">
              <w:rPr>
                <w:rFonts w:eastAsia="Tahoma"/>
                <w:color w:val="000000"/>
                <w:sz w:val="24"/>
                <w:szCs w:val="24"/>
                <w:lang w:eastAsia="vi-VN"/>
              </w:rPr>
              <w:t xml:space="preserve">Thuốc giả sản phẩm của các cơ sở sản xuất </w:t>
            </w:r>
            <w:r>
              <w:rPr>
                <w:rFonts w:eastAsia="Tahoma"/>
                <w:color w:val="000000"/>
                <w:sz w:val="24"/>
                <w:szCs w:val="24"/>
                <w:lang w:eastAsia="vi-VN"/>
              </w:rPr>
              <w:t>nước ngoài</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C766F0" w:rsidRDefault="000C5AFD" w:rsidP="0095618A">
            <w:pPr>
              <w:widowControl w:val="0"/>
              <w:rPr>
                <w:rFonts w:eastAsia="Tahoma"/>
                <w:color w:val="000000"/>
                <w:sz w:val="24"/>
                <w:szCs w:val="24"/>
                <w:lang w:eastAsia="vi-VN"/>
              </w:rPr>
            </w:pPr>
            <w:r w:rsidRPr="00C766F0">
              <w:rPr>
                <w:rFonts w:eastAsia="Tahoma"/>
                <w:color w:val="000000"/>
                <w:sz w:val="24"/>
                <w:szCs w:val="24"/>
                <w:lang w:eastAsia="vi-VN"/>
              </w:rPr>
              <w:t xml:space="preserve">Thuốc giả không chứa hoạt chất </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r w:rsidR="000C5AFD" w:rsidRPr="002634B8" w:rsidTr="0095618A">
        <w:tblPrEx>
          <w:tblCellMar>
            <w:top w:w="0" w:type="dxa"/>
            <w:left w:w="0" w:type="dxa"/>
            <w:bottom w:w="0" w:type="dxa"/>
            <w:right w:w="0" w:type="dxa"/>
          </w:tblCellMar>
        </w:tblPrEx>
        <w:trPr>
          <w:trHeight w:val="699"/>
          <w:jc w:val="center"/>
        </w:trPr>
        <w:tc>
          <w:tcPr>
            <w:tcW w:w="570" w:type="pct"/>
            <w:shd w:val="clear" w:color="auto" w:fill="FFFFFF"/>
            <w:vAlign w:val="center"/>
          </w:tcPr>
          <w:p w:rsidR="000C5AFD" w:rsidRDefault="000C5AFD" w:rsidP="0095618A">
            <w:pPr>
              <w:widowControl w:val="0"/>
              <w:jc w:val="center"/>
              <w:rPr>
                <w:rFonts w:eastAsia="Tahoma"/>
                <w:color w:val="000000"/>
                <w:sz w:val="24"/>
                <w:szCs w:val="24"/>
                <w:lang w:eastAsia="vi-VN"/>
              </w:rPr>
            </w:pPr>
          </w:p>
        </w:tc>
        <w:tc>
          <w:tcPr>
            <w:tcW w:w="2840" w:type="pct"/>
            <w:shd w:val="clear" w:color="auto" w:fill="FFFFFF"/>
            <w:vAlign w:val="center"/>
          </w:tcPr>
          <w:p w:rsidR="000C5AFD" w:rsidRPr="00C766F0" w:rsidRDefault="000C5AFD" w:rsidP="0095618A">
            <w:pPr>
              <w:widowControl w:val="0"/>
              <w:rPr>
                <w:rFonts w:eastAsia="Tahoma"/>
                <w:color w:val="000000"/>
                <w:sz w:val="24"/>
                <w:szCs w:val="24"/>
                <w:lang w:eastAsia="vi-VN"/>
              </w:rPr>
            </w:pPr>
            <w:r w:rsidRPr="00C766F0">
              <w:rPr>
                <w:rFonts w:eastAsia="Tahoma"/>
                <w:color w:val="000000"/>
                <w:sz w:val="24"/>
                <w:szCs w:val="24"/>
                <w:lang w:eastAsia="vi-VN"/>
              </w:rPr>
              <w:t>Thuốc giả</w:t>
            </w:r>
            <w:r>
              <w:t xml:space="preserve"> </w:t>
            </w:r>
            <w:r w:rsidRPr="00C766F0">
              <w:rPr>
                <w:rFonts w:eastAsia="Tahoma"/>
                <w:color w:val="000000"/>
                <w:sz w:val="24"/>
                <w:szCs w:val="24"/>
                <w:lang w:eastAsia="vi-VN"/>
              </w:rPr>
              <w:t>bao bì nhãn mác</w:t>
            </w:r>
          </w:p>
        </w:tc>
        <w:tc>
          <w:tcPr>
            <w:tcW w:w="1590" w:type="pct"/>
            <w:shd w:val="clear" w:color="auto" w:fill="FFFFFF"/>
            <w:vAlign w:val="center"/>
          </w:tcPr>
          <w:p w:rsidR="000C5AFD" w:rsidRPr="002634B8" w:rsidRDefault="000C5AFD" w:rsidP="0095618A">
            <w:pPr>
              <w:widowControl w:val="0"/>
              <w:rPr>
                <w:rFonts w:eastAsia="Tahoma"/>
                <w:color w:val="000000"/>
                <w:sz w:val="24"/>
                <w:szCs w:val="24"/>
                <w:lang w:val="vi-VN" w:eastAsia="vi-VN"/>
              </w:rPr>
            </w:pPr>
          </w:p>
        </w:tc>
      </w:tr>
    </w:tbl>
    <w:p w:rsidR="000C5AFD" w:rsidRPr="002634B8" w:rsidRDefault="000C5AFD" w:rsidP="0084594D">
      <w:pPr>
        <w:widowControl w:val="0"/>
        <w:spacing w:before="120"/>
        <w:jc w:val="both"/>
        <w:rPr>
          <w:rFonts w:eastAsia="Tahoma"/>
          <w:color w:val="000000"/>
          <w:sz w:val="24"/>
          <w:szCs w:val="24"/>
          <w:lang w:val="vi-VN" w:eastAsia="vi-VN"/>
        </w:rPr>
      </w:pPr>
      <w:r>
        <w:rPr>
          <w:rFonts w:eastAsia="Tahoma"/>
          <w:sz w:val="24"/>
          <w:szCs w:val="24"/>
          <w:lang w:eastAsia="vi-VN"/>
        </w:rPr>
        <w:tab/>
      </w:r>
      <w:r w:rsidRPr="002634B8">
        <w:rPr>
          <w:rFonts w:eastAsia="Tahoma"/>
          <w:b/>
          <w:i/>
          <w:color w:val="000000"/>
          <w:sz w:val="24"/>
          <w:szCs w:val="24"/>
          <w:lang w:val="vi-VN" w:eastAsia="vi-VN"/>
        </w:rPr>
        <w:t>Mục đích:</w:t>
      </w:r>
      <w:r w:rsidRPr="002634B8">
        <w:rPr>
          <w:rFonts w:eastAsia="Tahoma"/>
          <w:color w:val="000000"/>
          <w:sz w:val="24"/>
          <w:szCs w:val="24"/>
          <w:lang w:val="vi-VN" w:eastAsia="vi-VN"/>
        </w:rPr>
        <w:t xml:space="preserve"> </w:t>
      </w:r>
      <w:r>
        <w:rPr>
          <w:rFonts w:eastAsia="Tahoma"/>
          <w:color w:val="000000"/>
          <w:sz w:val="24"/>
          <w:szCs w:val="24"/>
          <w:lang w:eastAsia="vi-VN"/>
        </w:rPr>
        <w:t>Thống kê tình hình vi phạm chất lượng thuốc, nguyên liệu làm thuốc lưu hành, qua đó đề ra các biện pháp nhằm nâng cao công tác quản lý, giám sát chất lượng thuốc, nguyên liệu làm thuốc</w:t>
      </w:r>
      <w:r w:rsidRPr="002634B8">
        <w:rPr>
          <w:rFonts w:eastAsia="Tahoma"/>
          <w:color w:val="000000"/>
          <w:sz w:val="24"/>
          <w:szCs w:val="24"/>
          <w:lang w:val="vi-VN" w:eastAsia="vi-VN"/>
        </w:rPr>
        <w:t>.</w:t>
      </w:r>
    </w:p>
    <w:p w:rsidR="000C5AFD" w:rsidRPr="002634B8" w:rsidRDefault="000C5AFD" w:rsidP="000C5AFD">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t>Thời gian b</w:t>
      </w:r>
      <w:r w:rsidRPr="002634B8">
        <w:rPr>
          <w:rFonts w:eastAsia="Tahoma"/>
          <w:b/>
          <w:i/>
          <w:color w:val="000000"/>
          <w:sz w:val="24"/>
          <w:szCs w:val="24"/>
          <w:lang w:eastAsia="vi-VN"/>
        </w:rPr>
        <w:t>á</w:t>
      </w:r>
      <w:r w:rsidRPr="002634B8">
        <w:rPr>
          <w:rFonts w:eastAsia="Tahoma"/>
          <w:b/>
          <w:i/>
          <w:color w:val="000000"/>
          <w:sz w:val="24"/>
          <w:szCs w:val="24"/>
          <w:lang w:val="vi-VN" w:eastAsia="vi-VN"/>
        </w:rPr>
        <w:t>o cáo</w:t>
      </w:r>
      <w:r w:rsidRPr="002634B8">
        <w:rPr>
          <w:rFonts w:eastAsia="Tahoma"/>
          <w:b/>
          <w:i/>
          <w:color w:val="000000"/>
          <w:sz w:val="24"/>
          <w:szCs w:val="24"/>
          <w:lang w:eastAsia="vi-VN"/>
        </w:rPr>
        <w:t>:</w:t>
      </w:r>
      <w:r w:rsidRPr="002634B8">
        <w:rPr>
          <w:rFonts w:eastAsia="Tahoma"/>
          <w:color w:val="000000"/>
          <w:sz w:val="24"/>
          <w:szCs w:val="24"/>
          <w:lang w:val="vi-VN" w:eastAsia="vi-VN"/>
        </w:rPr>
        <w:t xml:space="preserve"> </w:t>
      </w:r>
      <w:r w:rsidRPr="00B12B54">
        <w:rPr>
          <w:rFonts w:eastAsia="Tahoma"/>
          <w:color w:val="000000"/>
          <w:sz w:val="24"/>
          <w:szCs w:val="24"/>
          <w:lang w:val="vi-VN" w:eastAsia="vi-VN"/>
        </w:rPr>
        <w:t xml:space="preserve">Báo cáo </w:t>
      </w:r>
      <w:r w:rsidRPr="00B12B54">
        <w:rPr>
          <w:rFonts w:eastAsia="Tahoma"/>
          <w:color w:val="000000"/>
          <w:sz w:val="24"/>
          <w:szCs w:val="24"/>
          <w:lang w:eastAsia="vi-VN"/>
        </w:rPr>
        <w:t>0</w:t>
      </w:r>
      <w:r w:rsidRPr="00B12B54">
        <w:rPr>
          <w:rFonts w:eastAsia="Tahoma"/>
          <w:color w:val="000000"/>
          <w:sz w:val="24"/>
          <w:szCs w:val="24"/>
          <w:lang w:val="vi-VN" w:eastAsia="vi-VN"/>
        </w:rPr>
        <w:t>6</w:t>
      </w:r>
      <w:r w:rsidRPr="00B12B54">
        <w:rPr>
          <w:rFonts w:eastAsia="Tahoma"/>
          <w:color w:val="000000"/>
          <w:sz w:val="24"/>
          <w:szCs w:val="24"/>
          <w:lang w:eastAsia="vi-VN"/>
        </w:rPr>
        <w:t xml:space="preserve"> tháng </w:t>
      </w:r>
      <w:r w:rsidRPr="00B12B54">
        <w:rPr>
          <w:rFonts w:eastAsia="Tahoma"/>
          <w:color w:val="000000"/>
          <w:sz w:val="24"/>
          <w:szCs w:val="24"/>
          <w:lang w:val="vi-VN" w:eastAsia="vi-VN"/>
        </w:rPr>
        <w:t xml:space="preserve">và </w:t>
      </w:r>
      <w:r w:rsidRPr="00B12B54">
        <w:rPr>
          <w:rFonts w:eastAsia="Tahoma"/>
          <w:color w:val="000000"/>
          <w:sz w:val="24"/>
          <w:szCs w:val="24"/>
          <w:lang w:eastAsia="vi-VN"/>
        </w:rPr>
        <w:t>báo cáo năm</w:t>
      </w:r>
      <w:r w:rsidRPr="002634B8">
        <w:rPr>
          <w:rFonts w:eastAsia="Tahoma"/>
          <w:color w:val="000000"/>
          <w:sz w:val="24"/>
          <w:szCs w:val="24"/>
          <w:lang w:val="vi-VN" w:eastAsia="vi-VN"/>
        </w:rPr>
        <w:t>.</w:t>
      </w:r>
    </w:p>
    <w:p w:rsidR="000C5AFD" w:rsidRPr="002634B8" w:rsidRDefault="000C5AFD" w:rsidP="000C5AFD">
      <w:pPr>
        <w:widowControl w:val="0"/>
        <w:spacing w:before="120"/>
        <w:rPr>
          <w:rFonts w:eastAsia="Tahoma"/>
          <w:b/>
          <w:i/>
          <w:color w:val="000000"/>
          <w:sz w:val="24"/>
          <w:szCs w:val="24"/>
          <w:lang w:val="vi-VN" w:eastAsia="vi-VN"/>
        </w:rPr>
      </w:pPr>
      <w:r w:rsidRPr="002634B8">
        <w:rPr>
          <w:rFonts w:eastAsia="Tahoma"/>
          <w:b/>
          <w:i/>
          <w:color w:val="000000"/>
          <w:sz w:val="24"/>
          <w:szCs w:val="24"/>
          <w:lang w:val="vi-VN" w:eastAsia="vi-VN"/>
        </w:rPr>
        <w:t>Cách tổng hợp và ghi chép:</w:t>
      </w:r>
    </w:p>
    <w:p w:rsidR="000C5AFD" w:rsidRPr="00F1392C" w:rsidRDefault="000C5AFD" w:rsidP="000C5AFD">
      <w:pPr>
        <w:widowControl w:val="0"/>
        <w:spacing w:before="120"/>
        <w:ind w:firstLine="720"/>
        <w:jc w:val="both"/>
        <w:outlineLvl w:val="0"/>
        <w:rPr>
          <w:rFonts w:eastAsia="Tahoma"/>
          <w:color w:val="000000"/>
          <w:sz w:val="24"/>
          <w:szCs w:val="24"/>
          <w:lang w:val="vi-VN" w:eastAsia="vi-VN"/>
        </w:rPr>
      </w:pPr>
      <w:r w:rsidRPr="00F1392C">
        <w:rPr>
          <w:rFonts w:eastAsia="Tahoma"/>
          <w:color w:val="000000"/>
          <w:sz w:val="24"/>
          <w:szCs w:val="24"/>
          <w:lang w:val="vi-VN" w:eastAsia="vi-VN"/>
        </w:rPr>
        <w:t>Cột 1: Số thứ tự đã in sẵn</w:t>
      </w:r>
    </w:p>
    <w:p w:rsidR="000C5AFD" w:rsidRDefault="000C5AFD" w:rsidP="000C5AFD">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w:t>
      </w:r>
      <w:r>
        <w:rPr>
          <w:rFonts w:eastAsia="Tahoma"/>
          <w:color w:val="000000"/>
          <w:sz w:val="24"/>
          <w:szCs w:val="24"/>
          <w:lang w:val="vi-VN" w:eastAsia="vi-VN"/>
        </w:rPr>
        <w:t xml:space="preserve">t </w:t>
      </w:r>
      <w:r>
        <w:rPr>
          <w:rFonts w:eastAsia="Tahoma"/>
          <w:color w:val="000000"/>
          <w:sz w:val="24"/>
          <w:szCs w:val="24"/>
          <w:lang w:eastAsia="vi-VN"/>
        </w:rPr>
        <w:t>2: Tên các chỉ tiêu được ghi sẵn</w:t>
      </w:r>
      <w:r>
        <w:rPr>
          <w:rFonts w:eastAsia="Tahoma"/>
          <w:color w:val="000000"/>
          <w:sz w:val="24"/>
          <w:szCs w:val="24"/>
          <w:lang w:val="vi-VN" w:eastAsia="vi-VN"/>
        </w:rPr>
        <w:t>.</w:t>
      </w:r>
    </w:p>
    <w:p w:rsidR="000C5AFD" w:rsidRDefault="000C5AFD" w:rsidP="000C5AFD">
      <w:pPr>
        <w:widowControl w:val="0"/>
        <w:spacing w:before="120"/>
        <w:ind w:firstLine="720"/>
        <w:jc w:val="both"/>
        <w:rPr>
          <w:rFonts w:eastAsia="Tahoma"/>
          <w:color w:val="000000"/>
          <w:sz w:val="24"/>
          <w:szCs w:val="24"/>
          <w:lang w:eastAsia="vi-VN"/>
        </w:rPr>
      </w:pPr>
      <w:r>
        <w:rPr>
          <w:rFonts w:eastAsia="Tahoma"/>
          <w:color w:val="000000"/>
          <w:sz w:val="24"/>
          <w:szCs w:val="24"/>
          <w:lang w:eastAsia="vi-VN"/>
        </w:rPr>
        <w:t>Cột 3: Ghi số lượng hoặc tỷ lệ theo chỉ tiêu tương ứng</w:t>
      </w:r>
    </w:p>
    <w:p w:rsidR="000C5AFD" w:rsidRDefault="000C5AFD" w:rsidP="000C5AFD">
      <w:pPr>
        <w:tabs>
          <w:tab w:val="left" w:pos="3195"/>
        </w:tabs>
        <w:spacing w:before="120"/>
        <w:rPr>
          <w:rFonts w:eastAsia="Tahoma"/>
          <w:color w:val="000000"/>
          <w:sz w:val="24"/>
          <w:szCs w:val="24"/>
          <w:lang w:eastAsia="vi-VN"/>
        </w:rPr>
      </w:pPr>
      <w:r w:rsidRPr="002634B8">
        <w:rPr>
          <w:rFonts w:eastAsia="Tahoma"/>
          <w:b/>
          <w:i/>
          <w:color w:val="000000"/>
          <w:sz w:val="24"/>
          <w:szCs w:val="24"/>
          <w:lang w:val="vi-VN" w:eastAsia="vi-VN"/>
        </w:rPr>
        <w:t>Nguồn số liệu:</w:t>
      </w:r>
      <w:r w:rsidRPr="002634B8">
        <w:rPr>
          <w:rFonts w:eastAsia="Tahoma"/>
          <w:color w:val="000000"/>
          <w:sz w:val="24"/>
          <w:szCs w:val="24"/>
          <w:lang w:val="vi-VN" w:eastAsia="vi-VN"/>
        </w:rPr>
        <w:t xml:space="preserve"> </w:t>
      </w:r>
      <w:r>
        <w:rPr>
          <w:rFonts w:eastAsia="Tahoma"/>
          <w:color w:val="000000"/>
          <w:sz w:val="24"/>
          <w:szCs w:val="24"/>
          <w:lang w:eastAsia="vi-VN"/>
        </w:rPr>
        <w:t xml:space="preserve">Báo cáo </w:t>
      </w:r>
      <w:r w:rsidR="003D2DF5">
        <w:rPr>
          <w:rFonts w:eastAsia="Tahoma"/>
          <w:color w:val="000000"/>
          <w:sz w:val="24"/>
          <w:szCs w:val="24"/>
          <w:lang w:eastAsia="vi-VN"/>
        </w:rPr>
        <w:t xml:space="preserve">của </w:t>
      </w:r>
      <w:r>
        <w:rPr>
          <w:rFonts w:eastAsia="Tahoma"/>
          <w:color w:val="000000"/>
          <w:sz w:val="24"/>
          <w:szCs w:val="24"/>
          <w:lang w:eastAsia="vi-VN"/>
        </w:rPr>
        <w:t>Trung tâm kiểm nghiệm tỉnh/thành phố</w:t>
      </w:r>
      <w:r w:rsidRPr="00AA688E">
        <w:rPr>
          <w:rFonts w:eastAsia="Tahoma"/>
          <w:color w:val="000000"/>
          <w:sz w:val="24"/>
          <w:szCs w:val="24"/>
          <w:lang w:eastAsia="vi-VN"/>
        </w:rPr>
        <w:t>.</w:t>
      </w:r>
    </w:p>
    <w:p w:rsidR="000C5AFD" w:rsidRDefault="000C5AFD" w:rsidP="00BD0E51">
      <w:pPr>
        <w:widowControl w:val="0"/>
        <w:spacing w:before="120"/>
        <w:rPr>
          <w:rFonts w:eastAsia="Tahoma"/>
          <w:color w:val="000000"/>
          <w:sz w:val="24"/>
          <w:szCs w:val="24"/>
          <w:lang w:val="vi-VN" w:eastAsia="vi-VN"/>
        </w:rPr>
        <w:sectPr w:rsidR="000C5AFD" w:rsidSect="000F0041">
          <w:pgSz w:w="12240" w:h="15840"/>
          <w:pgMar w:top="1134" w:right="1134" w:bottom="1134" w:left="1701" w:header="340" w:footer="0" w:gutter="0"/>
          <w:cols w:space="720"/>
          <w:noEndnote/>
          <w:docGrid w:linePitch="381"/>
        </w:sectPr>
      </w:pPr>
    </w:p>
    <w:tbl>
      <w:tblPr>
        <w:tblW w:w="4987" w:type="pct"/>
        <w:tblCellMar>
          <w:left w:w="0" w:type="dxa"/>
          <w:right w:w="0" w:type="dxa"/>
        </w:tblCellMar>
        <w:tblLook w:val="01E0" w:firstRow="1" w:lastRow="1" w:firstColumn="1" w:lastColumn="1" w:noHBand="0" w:noVBand="0"/>
      </w:tblPr>
      <w:tblGrid>
        <w:gridCol w:w="6948"/>
        <w:gridCol w:w="1134"/>
        <w:gridCol w:w="5455"/>
        <w:tblGridChange w:id="13">
          <w:tblGrid>
            <w:gridCol w:w="6948"/>
            <w:gridCol w:w="1134"/>
            <w:gridCol w:w="5455"/>
          </w:tblGrid>
        </w:tblGridChange>
      </w:tblGrid>
      <w:tr w:rsidR="00B64EE7" w:rsidRPr="00F1392C" w:rsidTr="00F023DC">
        <w:tc>
          <w:tcPr>
            <w:tcW w:w="2566" w:type="pct"/>
            <w:shd w:val="clear" w:color="auto" w:fill="auto"/>
          </w:tcPr>
          <w:p w:rsidR="00B64EE7" w:rsidRPr="00266566" w:rsidRDefault="00B64EE7" w:rsidP="00245E0B">
            <w:pPr>
              <w:widowControl w:val="0"/>
              <w:spacing w:before="100" w:beforeAutospacing="1" w:after="100" w:afterAutospacing="1"/>
              <w:rPr>
                <w:color w:val="000000"/>
                <w:sz w:val="24"/>
                <w:szCs w:val="24"/>
                <w:lang w:eastAsia="vi-VN"/>
              </w:rPr>
            </w:pPr>
            <w:r w:rsidRPr="00F1392C">
              <w:rPr>
                <w:color w:val="000000"/>
                <w:sz w:val="24"/>
                <w:szCs w:val="24"/>
                <w:lang w:val="vi-VN" w:eastAsia="vi-VN"/>
              </w:rPr>
              <w:lastRenderedPageBreak/>
              <w:t>B</w:t>
            </w:r>
            <w:r w:rsidRPr="00F1392C">
              <w:rPr>
                <w:color w:val="000000"/>
                <w:sz w:val="24"/>
                <w:szCs w:val="24"/>
                <w:lang w:eastAsia="vi-VN"/>
              </w:rPr>
              <w:t>iểu</w:t>
            </w:r>
            <w:r w:rsidRPr="00F1392C">
              <w:rPr>
                <w:color w:val="000000"/>
                <w:sz w:val="24"/>
                <w:szCs w:val="24"/>
                <w:lang w:val="vi-VN" w:eastAsia="vi-VN"/>
              </w:rPr>
              <w:t xml:space="preserve"> </w:t>
            </w:r>
            <w:r w:rsidR="00AB0733">
              <w:rPr>
                <w:color w:val="000000"/>
                <w:sz w:val="24"/>
                <w:szCs w:val="24"/>
                <w:lang w:eastAsia="vi-VN"/>
              </w:rPr>
              <w:t>5</w:t>
            </w:r>
            <w:r w:rsidRPr="00F1392C">
              <w:rPr>
                <w:color w:val="000000"/>
                <w:sz w:val="24"/>
                <w:szCs w:val="24"/>
                <w:lang w:val="vi-VN" w:eastAsia="vi-VN"/>
              </w:rPr>
              <w:t>/BCT</w:t>
            </w:r>
            <w:r w:rsidRPr="00F1392C">
              <w:rPr>
                <w:color w:val="000000"/>
                <w:sz w:val="24"/>
                <w:szCs w:val="24"/>
                <w:lang w:eastAsia="vi-VN"/>
              </w:rPr>
              <w:br/>
            </w:r>
            <w:r w:rsidRPr="00F1392C">
              <w:rPr>
                <w:color w:val="000000"/>
                <w:sz w:val="24"/>
                <w:szCs w:val="24"/>
                <w:lang w:val="vi-VN" w:eastAsia="vi-VN"/>
              </w:rPr>
              <w:t>Ban h</w:t>
            </w:r>
            <w:r w:rsidRPr="00F1392C">
              <w:rPr>
                <w:color w:val="000000"/>
                <w:sz w:val="24"/>
                <w:szCs w:val="24"/>
                <w:lang w:eastAsia="vi-VN"/>
              </w:rPr>
              <w:t>à</w:t>
            </w:r>
            <w:r w:rsidRPr="00F1392C">
              <w:rPr>
                <w:color w:val="000000"/>
                <w:sz w:val="24"/>
                <w:szCs w:val="24"/>
                <w:lang w:val="vi-VN" w:eastAsia="vi-VN"/>
              </w:rPr>
              <w:t xml:space="preserve">nh kèm theo </w:t>
            </w:r>
            <w:r w:rsidRPr="00373063">
              <w:rPr>
                <w:color w:val="000000"/>
                <w:sz w:val="24"/>
                <w:szCs w:val="24"/>
                <w:lang w:eastAsia="vi-VN"/>
              </w:rPr>
              <w:t>T</w:t>
            </w:r>
            <w:r w:rsidRPr="00F1392C">
              <w:rPr>
                <w:color w:val="000000"/>
                <w:sz w:val="24"/>
                <w:szCs w:val="24"/>
                <w:lang w:val="vi-VN" w:eastAsia="vi-VN"/>
              </w:rPr>
              <w:t>hông tư s</w:t>
            </w:r>
            <w:r w:rsidRPr="00F1392C">
              <w:rPr>
                <w:color w:val="000000"/>
                <w:sz w:val="24"/>
                <w:szCs w:val="24"/>
                <w:lang w:eastAsia="vi-VN"/>
              </w:rPr>
              <w:t>ố</w:t>
            </w:r>
            <w:r w:rsidRPr="00F1392C">
              <w:rPr>
                <w:color w:val="000000"/>
                <w:sz w:val="24"/>
                <w:szCs w:val="24"/>
                <w:lang w:val="vi-VN" w:eastAsia="vi-VN"/>
              </w:rPr>
              <w:t xml:space="preserve"> </w:t>
            </w:r>
            <w:r w:rsidRPr="00373063">
              <w:rPr>
                <w:color w:val="000000"/>
                <w:sz w:val="24"/>
                <w:szCs w:val="24"/>
                <w:lang w:eastAsia="vi-VN"/>
              </w:rPr>
              <w:t>...</w:t>
            </w:r>
            <w:r w:rsidRPr="00F1392C">
              <w:rPr>
                <w:color w:val="000000"/>
                <w:sz w:val="24"/>
                <w:szCs w:val="24"/>
                <w:lang w:val="vi-VN" w:eastAsia="vi-VN"/>
              </w:rPr>
              <w:t>/2020/TT</w:t>
            </w:r>
            <w:r w:rsidRPr="00F1392C">
              <w:rPr>
                <w:color w:val="000000"/>
                <w:sz w:val="24"/>
                <w:szCs w:val="24"/>
                <w:lang w:eastAsia="vi-VN"/>
              </w:rPr>
              <w:t>-</w:t>
            </w:r>
            <w:r w:rsidRPr="00F1392C">
              <w:rPr>
                <w:color w:val="000000"/>
                <w:sz w:val="24"/>
                <w:szCs w:val="24"/>
                <w:lang w:val="vi-VN" w:eastAsia="vi-VN"/>
              </w:rPr>
              <w:t>BYT.</w:t>
            </w:r>
            <w:r w:rsidRPr="00F1392C">
              <w:rPr>
                <w:color w:val="000000"/>
                <w:sz w:val="24"/>
                <w:szCs w:val="24"/>
                <w:lang w:eastAsia="vi-VN"/>
              </w:rPr>
              <w:br/>
            </w:r>
            <w:r w:rsidRPr="00F1392C">
              <w:rPr>
                <w:color w:val="000000"/>
                <w:sz w:val="24"/>
                <w:szCs w:val="24"/>
                <w:lang w:val="vi-VN" w:eastAsia="vi-VN"/>
              </w:rPr>
              <w:t xml:space="preserve">Ngày nhận báo cáo: </w:t>
            </w:r>
            <w:r w:rsidR="000F0041" w:rsidRPr="000F0041">
              <w:rPr>
                <w:color w:val="000000"/>
                <w:sz w:val="24"/>
                <w:szCs w:val="24"/>
                <w:lang w:val="vi-VN" w:eastAsia="vi-VN"/>
              </w:rPr>
              <w:t>25 ngày kể từ thời điểm kết thúc kỳ báo cáo</w:t>
            </w:r>
            <w:r>
              <w:rPr>
                <w:color w:val="000000"/>
                <w:sz w:val="24"/>
                <w:szCs w:val="24"/>
                <w:lang w:eastAsia="vi-VN"/>
              </w:rPr>
              <w:t>.</w:t>
            </w:r>
          </w:p>
        </w:tc>
        <w:tc>
          <w:tcPr>
            <w:tcW w:w="419" w:type="pct"/>
            <w:shd w:val="clear" w:color="auto" w:fill="auto"/>
          </w:tcPr>
          <w:p w:rsidR="00B64EE7" w:rsidRPr="00F1392C" w:rsidRDefault="00B64EE7" w:rsidP="00F023DC">
            <w:pPr>
              <w:widowControl w:val="0"/>
              <w:spacing w:before="120" w:beforeAutospacing="1" w:after="100" w:afterAutospacing="1"/>
              <w:rPr>
                <w:color w:val="000000"/>
                <w:sz w:val="24"/>
                <w:szCs w:val="24"/>
                <w:lang w:val="vi-VN" w:eastAsia="vi-VN"/>
              </w:rPr>
            </w:pPr>
          </w:p>
        </w:tc>
        <w:tc>
          <w:tcPr>
            <w:tcW w:w="2015" w:type="pct"/>
            <w:shd w:val="clear" w:color="auto" w:fill="auto"/>
          </w:tcPr>
          <w:p w:rsidR="00B64EE7" w:rsidRPr="00B12B54" w:rsidRDefault="00B64EE7" w:rsidP="00245E0B">
            <w:pPr>
              <w:widowControl w:val="0"/>
              <w:spacing w:before="100" w:beforeAutospacing="1" w:after="100" w:afterAutospacing="1"/>
              <w:rPr>
                <w:color w:val="000000"/>
                <w:sz w:val="24"/>
                <w:szCs w:val="24"/>
                <w:lang w:eastAsia="vi-VN"/>
              </w:rPr>
            </w:pP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 xml:space="preserve">n vị báo cáo: </w:t>
            </w:r>
            <w:r w:rsidRPr="00F1392C">
              <w:rPr>
                <w:color w:val="000000"/>
                <w:sz w:val="24"/>
                <w:szCs w:val="24"/>
                <w:lang w:eastAsia="vi-VN"/>
              </w:rPr>
              <w:t>Sở Y tế tỉnh, thành phố trực thuộc T</w:t>
            </w:r>
            <w:r>
              <w:rPr>
                <w:color w:val="000000"/>
                <w:sz w:val="24"/>
                <w:szCs w:val="24"/>
                <w:lang w:eastAsia="vi-VN"/>
              </w:rPr>
              <w:t>rung ương.</w:t>
            </w:r>
            <w:r w:rsidRPr="00F1392C">
              <w:rPr>
                <w:color w:val="000000"/>
                <w:sz w:val="24"/>
                <w:szCs w:val="24"/>
                <w:lang w:eastAsia="vi-VN"/>
              </w:rPr>
              <w:br/>
            </w: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n vị nhận báo cáo:</w:t>
            </w:r>
            <w:r w:rsidRPr="00F1392C">
              <w:rPr>
                <w:color w:val="000000"/>
                <w:sz w:val="24"/>
                <w:szCs w:val="24"/>
                <w:lang w:eastAsia="vi-VN"/>
              </w:rPr>
              <w:t xml:space="preserve"> </w:t>
            </w:r>
            <w:r>
              <w:rPr>
                <w:color w:val="000000"/>
                <w:sz w:val="24"/>
                <w:szCs w:val="24"/>
                <w:lang w:eastAsia="vi-VN"/>
              </w:rPr>
              <w:t>Cục Quản lý Dược</w:t>
            </w:r>
            <w:r w:rsidRPr="00F1392C">
              <w:rPr>
                <w:color w:val="000000"/>
                <w:sz w:val="24"/>
                <w:szCs w:val="24"/>
                <w:lang w:val="vi-VN" w:eastAsia="vi-VN"/>
              </w:rPr>
              <w:t xml:space="preserve"> </w:t>
            </w:r>
            <w:r w:rsidR="00B12B54">
              <w:rPr>
                <w:color w:val="000000"/>
                <w:sz w:val="24"/>
                <w:szCs w:val="24"/>
                <w:lang w:eastAsia="vi-VN"/>
              </w:rPr>
              <w:t>và Vụ Kế hoạch – Tài chính</w:t>
            </w:r>
            <w:r w:rsidR="00245E0B">
              <w:rPr>
                <w:color w:val="000000"/>
                <w:sz w:val="24"/>
                <w:szCs w:val="24"/>
                <w:lang w:eastAsia="vi-VN"/>
              </w:rPr>
              <w:t>, Bộ Y tế</w:t>
            </w:r>
            <w:r w:rsidR="00B12B54">
              <w:rPr>
                <w:color w:val="000000"/>
                <w:sz w:val="24"/>
                <w:szCs w:val="24"/>
                <w:lang w:eastAsia="vi-VN"/>
              </w:rPr>
              <w:t>.</w:t>
            </w:r>
          </w:p>
        </w:tc>
      </w:tr>
    </w:tbl>
    <w:p w:rsidR="00B64EE7" w:rsidRPr="002634B8" w:rsidRDefault="0052433E" w:rsidP="00B64EE7">
      <w:pPr>
        <w:widowControl w:val="0"/>
        <w:spacing w:before="240"/>
        <w:jc w:val="center"/>
        <w:rPr>
          <w:rFonts w:eastAsia="Tahoma"/>
          <w:b/>
          <w:color w:val="000000"/>
          <w:sz w:val="24"/>
          <w:szCs w:val="24"/>
          <w:lang w:eastAsia="vi-VN"/>
        </w:rPr>
      </w:pPr>
      <w:r w:rsidRPr="0052433E">
        <w:rPr>
          <w:rFonts w:eastAsia="Tahoma"/>
          <w:b/>
          <w:color w:val="000000"/>
          <w:sz w:val="24"/>
          <w:szCs w:val="24"/>
          <w:lang w:eastAsia="vi-VN"/>
        </w:rPr>
        <w:t>GIÁ TRỊ THUỐC ĐÃ SỬ DỤNG TRONG CÁC CƠ SỞ Y TẾ</w:t>
      </w:r>
    </w:p>
    <w:p w:rsidR="00B64EE7" w:rsidRPr="000F0041" w:rsidRDefault="000F0041" w:rsidP="00B64EE7">
      <w:pPr>
        <w:widowControl w:val="0"/>
        <w:spacing w:before="120" w:after="120"/>
        <w:jc w:val="center"/>
        <w:rPr>
          <w:rFonts w:eastAsia="Tahoma"/>
          <w:i/>
          <w:color w:val="000000"/>
          <w:sz w:val="24"/>
          <w:szCs w:val="24"/>
          <w:lang w:eastAsia="vi-VN"/>
        </w:rPr>
      </w:pPr>
      <w:r w:rsidRPr="000F0041">
        <w:rPr>
          <w:rFonts w:eastAsia="Tahoma"/>
          <w:i/>
          <w:color w:val="000000"/>
          <w:sz w:val="24"/>
          <w:szCs w:val="24"/>
          <w:lang w:val="vi-VN" w:eastAsia="vi-VN"/>
        </w:rPr>
        <w:t xml:space="preserve">Báo cáo </w:t>
      </w:r>
      <w:r>
        <w:rPr>
          <w:rFonts w:eastAsia="Tahoma"/>
          <w:i/>
          <w:color w:val="000000"/>
          <w:sz w:val="24"/>
          <w:szCs w:val="24"/>
          <w:lang w:eastAsia="vi-VN"/>
        </w:rPr>
        <w:t>0</w:t>
      </w:r>
      <w:r w:rsidRPr="000F0041">
        <w:rPr>
          <w:rFonts w:eastAsia="Tahoma"/>
          <w:i/>
          <w:color w:val="000000"/>
          <w:sz w:val="24"/>
          <w:szCs w:val="24"/>
          <w:lang w:val="vi-VN" w:eastAsia="vi-VN"/>
        </w:rPr>
        <w:t>6</w:t>
      </w:r>
      <w:r>
        <w:rPr>
          <w:rFonts w:eastAsia="Tahoma"/>
          <w:i/>
          <w:color w:val="000000"/>
          <w:sz w:val="24"/>
          <w:szCs w:val="24"/>
          <w:lang w:eastAsia="vi-VN"/>
        </w:rPr>
        <w:t xml:space="preserve"> tháng </w:t>
      </w:r>
      <w:r w:rsidRPr="000F0041">
        <w:rPr>
          <w:rFonts w:eastAsia="Tahoma"/>
          <w:i/>
          <w:color w:val="000000"/>
          <w:sz w:val="24"/>
          <w:szCs w:val="24"/>
          <w:lang w:val="vi-VN" w:eastAsia="vi-VN"/>
        </w:rPr>
        <w:t xml:space="preserve">và </w:t>
      </w:r>
      <w:r>
        <w:rPr>
          <w:rFonts w:eastAsia="Tahoma"/>
          <w:i/>
          <w:color w:val="000000"/>
          <w:sz w:val="24"/>
          <w:szCs w:val="24"/>
          <w:lang w:eastAsia="vi-VN"/>
        </w:rPr>
        <w:t>báo cáo năm</w:t>
      </w:r>
    </w:p>
    <w:tbl>
      <w:tblPr>
        <w:tblW w:w="54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
        <w:gridCol w:w="1708"/>
        <w:gridCol w:w="1556"/>
        <w:gridCol w:w="1263"/>
        <w:gridCol w:w="1081"/>
        <w:gridCol w:w="1132"/>
        <w:gridCol w:w="1272"/>
        <w:gridCol w:w="970"/>
        <w:gridCol w:w="1132"/>
        <w:gridCol w:w="1418"/>
        <w:gridCol w:w="1415"/>
        <w:gridCol w:w="1406"/>
        <w:tblGridChange w:id="14">
          <w:tblGrid>
            <w:gridCol w:w="576"/>
            <w:gridCol w:w="1708"/>
            <w:gridCol w:w="1556"/>
            <w:gridCol w:w="1263"/>
            <w:gridCol w:w="1081"/>
            <w:gridCol w:w="1132"/>
            <w:gridCol w:w="1272"/>
            <w:gridCol w:w="970"/>
            <w:gridCol w:w="1132"/>
            <w:gridCol w:w="1418"/>
            <w:gridCol w:w="1415"/>
            <w:gridCol w:w="1406"/>
          </w:tblGrid>
        </w:tblGridChange>
      </w:tblGrid>
      <w:tr w:rsidR="00B12B54" w:rsidRPr="002634B8" w:rsidTr="00A82E41">
        <w:tblPrEx>
          <w:tblCellMar>
            <w:top w:w="0" w:type="dxa"/>
            <w:left w:w="0" w:type="dxa"/>
            <w:bottom w:w="0" w:type="dxa"/>
            <w:right w:w="0" w:type="dxa"/>
          </w:tblCellMar>
        </w:tblPrEx>
        <w:trPr>
          <w:trHeight w:val="1377"/>
          <w:jc w:val="center"/>
        </w:trPr>
        <w:tc>
          <w:tcPr>
            <w:tcW w:w="193" w:type="pct"/>
            <w:shd w:val="clear" w:color="auto" w:fill="FFFFFF"/>
            <w:vAlign w:val="center"/>
          </w:tcPr>
          <w:p w:rsidR="00B12B54" w:rsidRPr="002634B8" w:rsidRDefault="00B12B54" w:rsidP="00B12B54">
            <w:pPr>
              <w:widowControl w:val="0"/>
              <w:jc w:val="center"/>
              <w:rPr>
                <w:rFonts w:eastAsia="Tahoma"/>
                <w:color w:val="000000"/>
                <w:sz w:val="24"/>
                <w:szCs w:val="24"/>
                <w:lang w:val="vi-VN" w:eastAsia="vi-VN"/>
              </w:rPr>
            </w:pPr>
            <w:r w:rsidRPr="00B12B54">
              <w:rPr>
                <w:rFonts w:eastAsia="Tahoma"/>
                <w:color w:val="000000"/>
                <w:sz w:val="24"/>
                <w:szCs w:val="24"/>
                <w:lang w:val="vi-VN" w:eastAsia="vi-VN"/>
              </w:rPr>
              <w:t>TT</w:t>
            </w:r>
          </w:p>
        </w:tc>
        <w:tc>
          <w:tcPr>
            <w:tcW w:w="572" w:type="pct"/>
            <w:shd w:val="clear" w:color="auto" w:fill="FFFFFF"/>
            <w:vAlign w:val="center"/>
          </w:tcPr>
          <w:p w:rsidR="00B12B54" w:rsidRPr="00133A95" w:rsidRDefault="00490F43" w:rsidP="00B12B54">
            <w:pPr>
              <w:widowControl w:val="0"/>
              <w:jc w:val="center"/>
              <w:rPr>
                <w:rFonts w:eastAsia="Tahoma"/>
                <w:color w:val="000000"/>
                <w:sz w:val="24"/>
                <w:szCs w:val="24"/>
                <w:lang w:val="vi-VN" w:eastAsia="vi-VN"/>
              </w:rPr>
            </w:pPr>
            <w:r w:rsidRPr="00490F43">
              <w:rPr>
                <w:rFonts w:eastAsia="Tahoma"/>
                <w:color w:val="000000"/>
                <w:sz w:val="24"/>
                <w:szCs w:val="24"/>
                <w:lang w:val="vi-VN" w:eastAsia="vi-VN"/>
              </w:rPr>
              <w:t>Tên cơ sở</w:t>
            </w:r>
          </w:p>
        </w:tc>
        <w:tc>
          <w:tcPr>
            <w:tcW w:w="521" w:type="pct"/>
            <w:shd w:val="clear" w:color="auto" w:fill="FFFFFF"/>
            <w:vAlign w:val="center"/>
          </w:tcPr>
          <w:p w:rsidR="00B12B54" w:rsidRDefault="00B12B54" w:rsidP="00B12B54">
            <w:pPr>
              <w:widowControl w:val="0"/>
              <w:jc w:val="center"/>
              <w:rPr>
                <w:rFonts w:eastAsia="Tahoma"/>
                <w:color w:val="000000"/>
                <w:sz w:val="24"/>
                <w:szCs w:val="24"/>
                <w:lang w:eastAsia="vi-VN"/>
              </w:rPr>
            </w:pPr>
            <w:r>
              <w:rPr>
                <w:rFonts w:eastAsia="Tahoma"/>
                <w:color w:val="000000"/>
                <w:sz w:val="24"/>
                <w:szCs w:val="24"/>
                <w:lang w:eastAsia="vi-VN"/>
              </w:rPr>
              <w:t>Tổng giá trị sử dụng thuốc</w:t>
            </w:r>
          </w:p>
        </w:tc>
        <w:tc>
          <w:tcPr>
            <w:tcW w:w="423" w:type="pct"/>
            <w:shd w:val="clear" w:color="auto" w:fill="FFFFFF"/>
            <w:vAlign w:val="center"/>
          </w:tcPr>
          <w:p w:rsidR="00B12B54" w:rsidRDefault="00B12B54" w:rsidP="00B12B54">
            <w:pPr>
              <w:widowControl w:val="0"/>
              <w:jc w:val="center"/>
              <w:rPr>
                <w:rFonts w:eastAsia="Tahoma"/>
                <w:color w:val="000000"/>
                <w:sz w:val="24"/>
                <w:szCs w:val="24"/>
                <w:lang w:eastAsia="vi-VN"/>
              </w:rPr>
            </w:pPr>
            <w:r w:rsidRPr="00B12B54">
              <w:rPr>
                <w:rFonts w:eastAsia="Tahoma"/>
                <w:color w:val="000000"/>
                <w:sz w:val="24"/>
                <w:szCs w:val="24"/>
                <w:lang w:eastAsia="vi-VN"/>
              </w:rPr>
              <w:t>Thuốc biệt dược gốc</w:t>
            </w:r>
          </w:p>
        </w:tc>
        <w:tc>
          <w:tcPr>
            <w:tcW w:w="362" w:type="pct"/>
            <w:shd w:val="clear" w:color="auto" w:fill="FFFFFF"/>
            <w:vAlign w:val="center"/>
          </w:tcPr>
          <w:p w:rsidR="00B12B54" w:rsidRDefault="00B12B54" w:rsidP="00B12B54">
            <w:pPr>
              <w:widowControl w:val="0"/>
              <w:jc w:val="center"/>
              <w:rPr>
                <w:rFonts w:eastAsia="Tahoma"/>
                <w:color w:val="000000"/>
                <w:sz w:val="24"/>
                <w:szCs w:val="24"/>
                <w:lang w:eastAsia="vi-VN"/>
              </w:rPr>
            </w:pPr>
            <w:r w:rsidRPr="00B12B54">
              <w:rPr>
                <w:rFonts w:eastAsia="Tahoma"/>
                <w:color w:val="000000"/>
                <w:sz w:val="24"/>
                <w:szCs w:val="24"/>
                <w:lang w:eastAsia="vi-VN"/>
              </w:rPr>
              <w:t>Thuốc generic</w:t>
            </w:r>
          </w:p>
        </w:tc>
        <w:tc>
          <w:tcPr>
            <w:tcW w:w="379" w:type="pct"/>
            <w:shd w:val="clear" w:color="auto" w:fill="FFFFFF"/>
            <w:vAlign w:val="center"/>
          </w:tcPr>
          <w:p w:rsidR="00B12B54" w:rsidRDefault="00B12B54" w:rsidP="00B12B54">
            <w:pPr>
              <w:widowControl w:val="0"/>
              <w:jc w:val="center"/>
              <w:rPr>
                <w:rFonts w:eastAsia="Tahoma"/>
                <w:color w:val="000000"/>
                <w:sz w:val="24"/>
                <w:szCs w:val="24"/>
                <w:lang w:eastAsia="vi-VN"/>
              </w:rPr>
            </w:pPr>
            <w:r>
              <w:rPr>
                <w:rFonts w:eastAsia="Tahoma"/>
                <w:color w:val="000000"/>
                <w:sz w:val="24"/>
                <w:szCs w:val="24"/>
                <w:lang w:eastAsia="vi-VN"/>
              </w:rPr>
              <w:t>Dược liệu</w:t>
            </w:r>
          </w:p>
        </w:tc>
        <w:tc>
          <w:tcPr>
            <w:tcW w:w="426" w:type="pct"/>
            <w:shd w:val="clear" w:color="auto" w:fill="FFFFFF"/>
            <w:vAlign w:val="center"/>
          </w:tcPr>
          <w:p w:rsidR="00B12B54" w:rsidRDefault="00B12B54" w:rsidP="00B12B54">
            <w:pPr>
              <w:widowControl w:val="0"/>
              <w:jc w:val="center"/>
              <w:rPr>
                <w:rFonts w:eastAsia="Tahoma"/>
                <w:color w:val="000000"/>
                <w:sz w:val="24"/>
                <w:szCs w:val="24"/>
                <w:lang w:eastAsia="vi-VN"/>
              </w:rPr>
            </w:pPr>
            <w:r w:rsidRPr="00B12B54">
              <w:rPr>
                <w:rFonts w:eastAsia="Tahoma"/>
                <w:color w:val="000000"/>
                <w:sz w:val="24"/>
                <w:szCs w:val="24"/>
                <w:lang w:eastAsia="vi-VN"/>
              </w:rPr>
              <w:t>K</w:t>
            </w:r>
            <w:r w:rsidRPr="00B12B54">
              <w:rPr>
                <w:rFonts w:eastAsia="Tahoma"/>
                <w:color w:val="000000"/>
                <w:sz w:val="24"/>
                <w:szCs w:val="24"/>
                <w:lang w:val="vi-VN" w:eastAsia="vi-VN"/>
              </w:rPr>
              <w:t>háng sinh</w:t>
            </w:r>
          </w:p>
        </w:tc>
        <w:tc>
          <w:tcPr>
            <w:tcW w:w="325" w:type="pct"/>
            <w:shd w:val="clear" w:color="auto" w:fill="FFFFFF"/>
            <w:vAlign w:val="center"/>
          </w:tcPr>
          <w:p w:rsidR="00B12B54" w:rsidRPr="00133A95" w:rsidRDefault="00B12B54" w:rsidP="00B12B54">
            <w:pPr>
              <w:widowControl w:val="0"/>
              <w:jc w:val="center"/>
              <w:rPr>
                <w:rFonts w:eastAsia="Tahoma"/>
                <w:color w:val="000000"/>
                <w:sz w:val="24"/>
                <w:szCs w:val="24"/>
                <w:lang w:val="vi-VN" w:eastAsia="vi-VN"/>
              </w:rPr>
            </w:pPr>
            <w:r w:rsidRPr="00746869">
              <w:rPr>
                <w:rFonts w:eastAsia="Tahoma"/>
                <w:color w:val="000000"/>
                <w:sz w:val="24"/>
                <w:szCs w:val="24"/>
                <w:lang w:val="vi-VN" w:eastAsia="vi-VN"/>
              </w:rPr>
              <w:t>Vắc xin</w:t>
            </w:r>
          </w:p>
        </w:tc>
        <w:tc>
          <w:tcPr>
            <w:tcW w:w="379" w:type="pct"/>
            <w:shd w:val="clear" w:color="auto" w:fill="FFFFFF"/>
            <w:vAlign w:val="center"/>
          </w:tcPr>
          <w:p w:rsidR="00B12B54" w:rsidRPr="00133A95" w:rsidRDefault="00B12B54" w:rsidP="00B12B54">
            <w:pPr>
              <w:widowControl w:val="0"/>
              <w:jc w:val="center"/>
              <w:rPr>
                <w:rFonts w:eastAsia="Tahoma"/>
                <w:color w:val="000000"/>
                <w:sz w:val="24"/>
                <w:szCs w:val="24"/>
                <w:lang w:val="vi-VN" w:eastAsia="vi-VN"/>
              </w:rPr>
            </w:pPr>
            <w:r>
              <w:rPr>
                <w:rFonts w:eastAsia="Tahoma"/>
                <w:color w:val="000000"/>
                <w:sz w:val="24"/>
                <w:szCs w:val="24"/>
                <w:lang w:eastAsia="vi-VN"/>
              </w:rPr>
              <w:t>S</w:t>
            </w:r>
            <w:r w:rsidRPr="00746869">
              <w:rPr>
                <w:rFonts w:eastAsia="Tahoma"/>
                <w:color w:val="000000"/>
                <w:sz w:val="24"/>
                <w:szCs w:val="24"/>
                <w:lang w:val="vi-VN" w:eastAsia="vi-VN"/>
              </w:rPr>
              <w:t>inh phẩm</w:t>
            </w:r>
          </w:p>
        </w:tc>
        <w:tc>
          <w:tcPr>
            <w:tcW w:w="475" w:type="pct"/>
            <w:shd w:val="clear" w:color="auto" w:fill="FFFFFF"/>
            <w:vAlign w:val="center"/>
          </w:tcPr>
          <w:p w:rsidR="00B12B54" w:rsidRPr="00133A95" w:rsidRDefault="00B12B54" w:rsidP="00B12B54">
            <w:pPr>
              <w:widowControl w:val="0"/>
              <w:jc w:val="center"/>
              <w:rPr>
                <w:rFonts w:eastAsia="Tahoma"/>
                <w:color w:val="000000"/>
                <w:sz w:val="24"/>
                <w:szCs w:val="24"/>
                <w:lang w:val="vi-VN" w:eastAsia="vi-VN"/>
              </w:rPr>
            </w:pPr>
            <w:r>
              <w:rPr>
                <w:rFonts w:eastAsia="Tahoma"/>
                <w:color w:val="000000"/>
                <w:sz w:val="24"/>
                <w:szCs w:val="24"/>
                <w:lang w:eastAsia="vi-VN"/>
              </w:rPr>
              <w:t>T</w:t>
            </w:r>
            <w:r w:rsidRPr="00746869">
              <w:rPr>
                <w:rFonts w:eastAsia="Tahoma"/>
                <w:color w:val="000000"/>
                <w:sz w:val="24"/>
                <w:szCs w:val="24"/>
                <w:lang w:val="vi-VN" w:eastAsia="vi-VN"/>
              </w:rPr>
              <w:t>huốc phóng xạ và hợp chất đánh dấu</w:t>
            </w:r>
          </w:p>
        </w:tc>
        <w:tc>
          <w:tcPr>
            <w:tcW w:w="474" w:type="pct"/>
            <w:shd w:val="clear" w:color="auto" w:fill="FFFFFF"/>
            <w:vAlign w:val="center"/>
          </w:tcPr>
          <w:p w:rsidR="00B12B54" w:rsidRDefault="00B12B54" w:rsidP="00A82E41">
            <w:pPr>
              <w:widowControl w:val="0"/>
              <w:jc w:val="center"/>
              <w:rPr>
                <w:rFonts w:eastAsia="Tahoma"/>
                <w:color w:val="000000"/>
                <w:sz w:val="24"/>
                <w:szCs w:val="24"/>
                <w:lang w:eastAsia="vi-VN"/>
              </w:rPr>
            </w:pPr>
            <w:r w:rsidRPr="00B12B54">
              <w:rPr>
                <w:rFonts w:eastAsia="Tahoma"/>
                <w:color w:val="000000"/>
                <w:sz w:val="24"/>
                <w:szCs w:val="24"/>
                <w:lang w:eastAsia="vi-VN"/>
              </w:rPr>
              <w:t>Giá trị sử dụng thuốc bảo hiểm y tế</w:t>
            </w:r>
          </w:p>
        </w:tc>
        <w:tc>
          <w:tcPr>
            <w:tcW w:w="472" w:type="pct"/>
            <w:shd w:val="clear" w:color="auto" w:fill="FFFFFF"/>
            <w:vAlign w:val="center"/>
          </w:tcPr>
          <w:p w:rsidR="00B12B54" w:rsidRPr="00B12B54" w:rsidRDefault="00B12B54" w:rsidP="00A82E41">
            <w:pPr>
              <w:widowControl w:val="0"/>
              <w:jc w:val="center"/>
              <w:rPr>
                <w:rFonts w:eastAsia="Tahoma"/>
                <w:color w:val="000000"/>
                <w:sz w:val="24"/>
                <w:szCs w:val="24"/>
                <w:lang w:eastAsia="vi-VN"/>
              </w:rPr>
            </w:pPr>
            <w:r w:rsidRPr="00B12B54">
              <w:rPr>
                <w:rFonts w:eastAsia="Tahoma"/>
                <w:color w:val="000000"/>
                <w:sz w:val="24"/>
                <w:szCs w:val="24"/>
                <w:lang w:eastAsia="vi-VN"/>
              </w:rPr>
              <w:t>Giá trị thuốc được viện trợ, viện trợ nhân đạo</w:t>
            </w:r>
          </w:p>
        </w:tc>
      </w:tr>
      <w:tr w:rsidR="00B12B54" w:rsidRPr="002634B8" w:rsidTr="00A82E41">
        <w:tblPrEx>
          <w:tblCellMar>
            <w:top w:w="0" w:type="dxa"/>
            <w:left w:w="0" w:type="dxa"/>
            <w:bottom w:w="0" w:type="dxa"/>
            <w:right w:w="0" w:type="dxa"/>
          </w:tblCellMar>
        </w:tblPrEx>
        <w:trPr>
          <w:trHeight w:val="556"/>
          <w:jc w:val="center"/>
        </w:trPr>
        <w:tc>
          <w:tcPr>
            <w:tcW w:w="193" w:type="pct"/>
            <w:shd w:val="clear" w:color="auto" w:fill="FFFFFF"/>
            <w:vAlign w:val="center"/>
          </w:tcPr>
          <w:p w:rsidR="00B12B54" w:rsidRPr="002634B8" w:rsidRDefault="00B12B54" w:rsidP="00B12B54">
            <w:pPr>
              <w:widowControl w:val="0"/>
              <w:spacing w:before="120"/>
              <w:jc w:val="center"/>
              <w:rPr>
                <w:rFonts w:eastAsia="Tahoma"/>
                <w:i/>
                <w:color w:val="000000"/>
                <w:sz w:val="24"/>
                <w:szCs w:val="24"/>
                <w:lang w:eastAsia="vi-VN"/>
              </w:rPr>
            </w:pPr>
            <w:r w:rsidRPr="002634B8">
              <w:rPr>
                <w:rFonts w:eastAsia="Tahoma"/>
                <w:i/>
                <w:color w:val="000000"/>
                <w:sz w:val="24"/>
                <w:szCs w:val="24"/>
                <w:lang w:eastAsia="vi-VN"/>
              </w:rPr>
              <w:t>1</w:t>
            </w:r>
          </w:p>
        </w:tc>
        <w:tc>
          <w:tcPr>
            <w:tcW w:w="572" w:type="pct"/>
            <w:shd w:val="clear" w:color="auto" w:fill="FFFFFF"/>
            <w:vAlign w:val="center"/>
          </w:tcPr>
          <w:p w:rsidR="00B12B54" w:rsidRPr="00133A95" w:rsidRDefault="00B12B54" w:rsidP="00A82E41">
            <w:pPr>
              <w:widowControl w:val="0"/>
              <w:spacing w:before="120"/>
              <w:jc w:val="center"/>
              <w:rPr>
                <w:rFonts w:eastAsia="Tahoma"/>
                <w:i/>
                <w:color w:val="000000"/>
                <w:sz w:val="24"/>
                <w:szCs w:val="24"/>
                <w:lang w:eastAsia="vi-VN"/>
              </w:rPr>
            </w:pPr>
            <w:r>
              <w:rPr>
                <w:rFonts w:eastAsia="Tahoma"/>
                <w:i/>
                <w:color w:val="000000"/>
                <w:sz w:val="24"/>
                <w:szCs w:val="24"/>
                <w:lang w:eastAsia="vi-VN"/>
              </w:rPr>
              <w:t>2</w:t>
            </w:r>
          </w:p>
        </w:tc>
        <w:tc>
          <w:tcPr>
            <w:tcW w:w="521" w:type="pct"/>
            <w:shd w:val="clear" w:color="auto" w:fill="FFFFFF"/>
            <w:vAlign w:val="center"/>
          </w:tcPr>
          <w:p w:rsidR="00B12B54" w:rsidRPr="00B12B54" w:rsidRDefault="00B12B54" w:rsidP="00A82E41">
            <w:pPr>
              <w:widowControl w:val="0"/>
              <w:spacing w:before="120"/>
              <w:jc w:val="center"/>
              <w:rPr>
                <w:rFonts w:eastAsia="Tahoma"/>
                <w:i/>
                <w:color w:val="000000"/>
                <w:sz w:val="24"/>
                <w:szCs w:val="24"/>
                <w:lang w:eastAsia="vi-VN"/>
              </w:rPr>
            </w:pPr>
            <w:r>
              <w:rPr>
                <w:rFonts w:eastAsia="Tahoma"/>
                <w:i/>
                <w:color w:val="000000"/>
                <w:sz w:val="24"/>
                <w:szCs w:val="24"/>
                <w:lang w:eastAsia="vi-VN"/>
              </w:rPr>
              <w:t>3</w:t>
            </w:r>
          </w:p>
        </w:tc>
        <w:tc>
          <w:tcPr>
            <w:tcW w:w="423" w:type="pct"/>
            <w:shd w:val="clear" w:color="auto" w:fill="FFFFFF"/>
            <w:vAlign w:val="center"/>
          </w:tcPr>
          <w:p w:rsidR="00B12B54" w:rsidRPr="00B12B54" w:rsidRDefault="00B12B54" w:rsidP="00A82E41">
            <w:pPr>
              <w:widowControl w:val="0"/>
              <w:spacing w:before="120"/>
              <w:jc w:val="center"/>
              <w:rPr>
                <w:rFonts w:eastAsia="Tahoma"/>
                <w:i/>
                <w:color w:val="000000"/>
                <w:sz w:val="24"/>
                <w:szCs w:val="24"/>
                <w:lang w:eastAsia="vi-VN"/>
              </w:rPr>
            </w:pPr>
            <w:r>
              <w:rPr>
                <w:rFonts w:eastAsia="Tahoma"/>
                <w:i/>
                <w:color w:val="000000"/>
                <w:sz w:val="24"/>
                <w:szCs w:val="24"/>
                <w:lang w:eastAsia="vi-VN"/>
              </w:rPr>
              <w:t>4</w:t>
            </w:r>
          </w:p>
        </w:tc>
        <w:tc>
          <w:tcPr>
            <w:tcW w:w="362" w:type="pct"/>
            <w:shd w:val="clear" w:color="auto" w:fill="FFFFFF"/>
            <w:vAlign w:val="center"/>
          </w:tcPr>
          <w:p w:rsidR="00B12B54" w:rsidRDefault="00B12B54" w:rsidP="00A82E41">
            <w:pPr>
              <w:widowControl w:val="0"/>
              <w:spacing w:before="120"/>
              <w:jc w:val="center"/>
              <w:rPr>
                <w:rFonts w:eastAsia="Tahoma"/>
                <w:i/>
                <w:color w:val="000000"/>
                <w:sz w:val="24"/>
                <w:szCs w:val="24"/>
                <w:lang w:eastAsia="vi-VN"/>
              </w:rPr>
            </w:pPr>
            <w:r>
              <w:rPr>
                <w:rFonts w:eastAsia="Tahoma"/>
                <w:i/>
                <w:color w:val="000000"/>
                <w:sz w:val="24"/>
                <w:szCs w:val="24"/>
                <w:lang w:eastAsia="vi-VN"/>
              </w:rPr>
              <w:t>5</w:t>
            </w:r>
          </w:p>
        </w:tc>
        <w:tc>
          <w:tcPr>
            <w:tcW w:w="379" w:type="pct"/>
            <w:shd w:val="clear" w:color="auto" w:fill="FFFFFF"/>
            <w:vAlign w:val="center"/>
          </w:tcPr>
          <w:p w:rsidR="00B12B54" w:rsidRDefault="00B12B54" w:rsidP="00A82E41">
            <w:pPr>
              <w:widowControl w:val="0"/>
              <w:spacing w:before="120"/>
              <w:jc w:val="center"/>
              <w:rPr>
                <w:rFonts w:eastAsia="Tahoma"/>
                <w:i/>
                <w:color w:val="000000"/>
                <w:sz w:val="24"/>
                <w:szCs w:val="24"/>
                <w:lang w:eastAsia="vi-VN"/>
              </w:rPr>
            </w:pPr>
            <w:r>
              <w:rPr>
                <w:rFonts w:eastAsia="Tahoma"/>
                <w:i/>
                <w:color w:val="000000"/>
                <w:sz w:val="24"/>
                <w:szCs w:val="24"/>
                <w:lang w:eastAsia="vi-VN"/>
              </w:rPr>
              <w:t>6</w:t>
            </w:r>
          </w:p>
        </w:tc>
        <w:tc>
          <w:tcPr>
            <w:tcW w:w="426" w:type="pct"/>
            <w:shd w:val="clear" w:color="auto" w:fill="FFFFFF"/>
            <w:vAlign w:val="center"/>
          </w:tcPr>
          <w:p w:rsidR="00B12B54" w:rsidRPr="00133A95" w:rsidRDefault="00B12B54" w:rsidP="00A82E41">
            <w:pPr>
              <w:widowControl w:val="0"/>
              <w:spacing w:before="120"/>
              <w:jc w:val="center"/>
              <w:rPr>
                <w:rFonts w:eastAsia="Tahoma"/>
                <w:i/>
                <w:color w:val="000000"/>
                <w:sz w:val="24"/>
                <w:szCs w:val="24"/>
                <w:lang w:eastAsia="vi-VN"/>
              </w:rPr>
            </w:pPr>
            <w:r>
              <w:rPr>
                <w:rFonts w:eastAsia="Tahoma"/>
                <w:i/>
                <w:color w:val="000000"/>
                <w:sz w:val="24"/>
                <w:szCs w:val="24"/>
                <w:lang w:eastAsia="vi-VN"/>
              </w:rPr>
              <w:t>7</w:t>
            </w:r>
          </w:p>
        </w:tc>
        <w:tc>
          <w:tcPr>
            <w:tcW w:w="325" w:type="pct"/>
            <w:shd w:val="clear" w:color="auto" w:fill="FFFFFF"/>
            <w:vAlign w:val="center"/>
          </w:tcPr>
          <w:p w:rsidR="00B12B54" w:rsidRPr="00B12B54" w:rsidRDefault="00B12B54" w:rsidP="00A82E41">
            <w:pPr>
              <w:widowControl w:val="0"/>
              <w:spacing w:before="120"/>
              <w:jc w:val="center"/>
              <w:rPr>
                <w:rFonts w:eastAsia="Tahoma"/>
                <w:i/>
                <w:color w:val="000000"/>
                <w:sz w:val="24"/>
                <w:szCs w:val="24"/>
                <w:lang w:eastAsia="vi-VN"/>
              </w:rPr>
            </w:pPr>
            <w:r>
              <w:rPr>
                <w:rFonts w:eastAsia="Tahoma"/>
                <w:i/>
                <w:color w:val="000000"/>
                <w:sz w:val="24"/>
                <w:szCs w:val="24"/>
                <w:lang w:eastAsia="vi-VN"/>
              </w:rPr>
              <w:t>8</w:t>
            </w:r>
          </w:p>
        </w:tc>
        <w:tc>
          <w:tcPr>
            <w:tcW w:w="379" w:type="pct"/>
            <w:shd w:val="clear" w:color="auto" w:fill="FFFFFF"/>
            <w:vAlign w:val="center"/>
          </w:tcPr>
          <w:p w:rsidR="00B12B54" w:rsidRPr="00B12B54" w:rsidRDefault="00B12B54" w:rsidP="00A82E41">
            <w:pPr>
              <w:widowControl w:val="0"/>
              <w:spacing w:before="120"/>
              <w:jc w:val="center"/>
              <w:rPr>
                <w:rFonts w:eastAsia="Tahoma"/>
                <w:i/>
                <w:color w:val="000000"/>
                <w:sz w:val="24"/>
                <w:szCs w:val="24"/>
                <w:lang w:eastAsia="vi-VN"/>
              </w:rPr>
            </w:pPr>
            <w:r>
              <w:rPr>
                <w:rFonts w:eastAsia="Tahoma"/>
                <w:i/>
                <w:color w:val="000000"/>
                <w:sz w:val="24"/>
                <w:szCs w:val="24"/>
                <w:lang w:eastAsia="vi-VN"/>
              </w:rPr>
              <w:t>9</w:t>
            </w:r>
          </w:p>
        </w:tc>
        <w:tc>
          <w:tcPr>
            <w:tcW w:w="475" w:type="pct"/>
            <w:shd w:val="clear" w:color="auto" w:fill="FFFFFF"/>
            <w:vAlign w:val="center"/>
          </w:tcPr>
          <w:p w:rsidR="00B12B54" w:rsidRPr="00B12B54" w:rsidRDefault="00B12B54" w:rsidP="00A82E41">
            <w:pPr>
              <w:widowControl w:val="0"/>
              <w:spacing w:before="120"/>
              <w:jc w:val="center"/>
              <w:rPr>
                <w:rFonts w:eastAsia="Tahoma"/>
                <w:i/>
                <w:color w:val="000000"/>
                <w:sz w:val="24"/>
                <w:szCs w:val="24"/>
                <w:lang w:eastAsia="vi-VN"/>
              </w:rPr>
            </w:pPr>
            <w:r>
              <w:rPr>
                <w:rFonts w:eastAsia="Tahoma"/>
                <w:i/>
                <w:color w:val="000000"/>
                <w:sz w:val="24"/>
                <w:szCs w:val="24"/>
                <w:lang w:eastAsia="vi-VN"/>
              </w:rPr>
              <w:t>10</w:t>
            </w:r>
          </w:p>
        </w:tc>
        <w:tc>
          <w:tcPr>
            <w:tcW w:w="474" w:type="pct"/>
            <w:shd w:val="clear" w:color="auto" w:fill="FFFFFF"/>
            <w:vAlign w:val="center"/>
          </w:tcPr>
          <w:p w:rsidR="00B12B54" w:rsidRPr="00B12B54" w:rsidRDefault="00B12B54" w:rsidP="00A82E41">
            <w:pPr>
              <w:widowControl w:val="0"/>
              <w:spacing w:before="120"/>
              <w:jc w:val="center"/>
              <w:rPr>
                <w:rFonts w:eastAsia="Tahoma"/>
                <w:i/>
                <w:color w:val="000000"/>
                <w:sz w:val="24"/>
                <w:szCs w:val="24"/>
                <w:lang w:eastAsia="vi-VN"/>
              </w:rPr>
            </w:pPr>
            <w:r>
              <w:rPr>
                <w:rFonts w:eastAsia="Tahoma"/>
                <w:i/>
                <w:color w:val="000000"/>
                <w:sz w:val="24"/>
                <w:szCs w:val="24"/>
                <w:lang w:eastAsia="vi-VN"/>
              </w:rPr>
              <w:t>11</w:t>
            </w:r>
          </w:p>
        </w:tc>
        <w:tc>
          <w:tcPr>
            <w:tcW w:w="472" w:type="pct"/>
            <w:shd w:val="clear" w:color="auto" w:fill="FFFFFF"/>
            <w:vAlign w:val="center"/>
          </w:tcPr>
          <w:p w:rsidR="00B12B54" w:rsidRPr="00B12B54" w:rsidRDefault="00B12B54" w:rsidP="00A82E41">
            <w:pPr>
              <w:widowControl w:val="0"/>
              <w:spacing w:before="120"/>
              <w:jc w:val="center"/>
              <w:rPr>
                <w:rFonts w:eastAsia="Tahoma"/>
                <w:i/>
                <w:color w:val="000000"/>
                <w:sz w:val="24"/>
                <w:szCs w:val="24"/>
                <w:lang w:eastAsia="vi-VN"/>
              </w:rPr>
            </w:pPr>
            <w:r>
              <w:rPr>
                <w:rFonts w:eastAsia="Tahoma"/>
                <w:i/>
                <w:color w:val="000000"/>
                <w:sz w:val="24"/>
                <w:szCs w:val="24"/>
                <w:lang w:eastAsia="vi-VN"/>
              </w:rPr>
              <w:t>12</w:t>
            </w:r>
          </w:p>
        </w:tc>
      </w:tr>
      <w:tr w:rsidR="00B12B54" w:rsidRPr="002634B8" w:rsidTr="00B12B54">
        <w:tblPrEx>
          <w:tblCellMar>
            <w:top w:w="0" w:type="dxa"/>
            <w:left w:w="0" w:type="dxa"/>
            <w:bottom w:w="0" w:type="dxa"/>
            <w:right w:w="0" w:type="dxa"/>
          </w:tblCellMar>
        </w:tblPrEx>
        <w:trPr>
          <w:trHeight w:val="435"/>
          <w:jc w:val="center"/>
        </w:trPr>
        <w:tc>
          <w:tcPr>
            <w:tcW w:w="193" w:type="pct"/>
            <w:shd w:val="clear" w:color="auto" w:fill="FFFFFF"/>
            <w:vAlign w:val="center"/>
          </w:tcPr>
          <w:p w:rsidR="00B12B54" w:rsidRPr="002634B8" w:rsidRDefault="00B12B54" w:rsidP="00B12B54">
            <w:pPr>
              <w:widowControl w:val="0"/>
              <w:spacing w:before="120"/>
              <w:jc w:val="center"/>
              <w:rPr>
                <w:rFonts w:eastAsia="Tahoma"/>
                <w:i/>
                <w:color w:val="000000"/>
                <w:sz w:val="24"/>
                <w:szCs w:val="24"/>
                <w:lang w:eastAsia="vi-VN"/>
              </w:rPr>
            </w:pPr>
          </w:p>
        </w:tc>
        <w:tc>
          <w:tcPr>
            <w:tcW w:w="572" w:type="pct"/>
            <w:shd w:val="clear" w:color="auto" w:fill="FFFFFF"/>
            <w:vAlign w:val="center"/>
          </w:tcPr>
          <w:p w:rsidR="00B12B54" w:rsidRPr="00133A95" w:rsidRDefault="00B12B54" w:rsidP="00B12B54">
            <w:pPr>
              <w:widowControl w:val="0"/>
              <w:jc w:val="center"/>
              <w:rPr>
                <w:rFonts w:eastAsia="Tahoma"/>
                <w:b/>
                <w:color w:val="000000"/>
                <w:sz w:val="24"/>
                <w:szCs w:val="24"/>
                <w:lang w:eastAsia="vi-VN"/>
              </w:rPr>
            </w:pPr>
            <w:r w:rsidRPr="00133A95">
              <w:rPr>
                <w:rFonts w:eastAsia="Tahoma"/>
                <w:b/>
                <w:color w:val="000000"/>
                <w:sz w:val="24"/>
                <w:szCs w:val="24"/>
                <w:lang w:eastAsia="vi-VN"/>
              </w:rPr>
              <w:t>Tổng</w:t>
            </w:r>
          </w:p>
        </w:tc>
        <w:tc>
          <w:tcPr>
            <w:tcW w:w="521" w:type="pct"/>
            <w:shd w:val="clear" w:color="auto" w:fill="FFFFFF"/>
          </w:tcPr>
          <w:p w:rsidR="00B12B54" w:rsidRPr="002634B8" w:rsidRDefault="00B12B54" w:rsidP="00B12B54">
            <w:pPr>
              <w:widowControl w:val="0"/>
              <w:spacing w:before="120"/>
              <w:jc w:val="center"/>
              <w:rPr>
                <w:rFonts w:eastAsia="Tahoma"/>
                <w:i/>
                <w:color w:val="000000"/>
                <w:sz w:val="24"/>
                <w:szCs w:val="24"/>
                <w:lang w:val="vi-VN" w:eastAsia="vi-VN"/>
              </w:rPr>
            </w:pPr>
          </w:p>
        </w:tc>
        <w:tc>
          <w:tcPr>
            <w:tcW w:w="423" w:type="pct"/>
            <w:shd w:val="clear" w:color="auto" w:fill="FFFFFF"/>
            <w:vAlign w:val="center"/>
          </w:tcPr>
          <w:p w:rsidR="00B12B54" w:rsidRPr="002634B8" w:rsidRDefault="00B12B54" w:rsidP="00B12B54">
            <w:pPr>
              <w:widowControl w:val="0"/>
              <w:spacing w:before="120"/>
              <w:jc w:val="center"/>
              <w:rPr>
                <w:rFonts w:eastAsia="Tahoma"/>
                <w:i/>
                <w:color w:val="000000"/>
                <w:sz w:val="24"/>
                <w:szCs w:val="24"/>
                <w:lang w:val="vi-VN" w:eastAsia="vi-VN"/>
              </w:rPr>
            </w:pPr>
          </w:p>
        </w:tc>
        <w:tc>
          <w:tcPr>
            <w:tcW w:w="362" w:type="pct"/>
            <w:shd w:val="clear" w:color="auto" w:fill="FFFFFF"/>
          </w:tcPr>
          <w:p w:rsidR="00B12B54" w:rsidRPr="002634B8" w:rsidRDefault="00B12B54" w:rsidP="00B12B54">
            <w:pPr>
              <w:widowControl w:val="0"/>
              <w:spacing w:before="120"/>
              <w:jc w:val="center"/>
              <w:rPr>
                <w:rFonts w:eastAsia="Tahoma"/>
                <w:i/>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jc w:val="center"/>
              <w:rPr>
                <w:rFonts w:eastAsia="Tahoma"/>
                <w:i/>
                <w:color w:val="000000"/>
                <w:sz w:val="24"/>
                <w:szCs w:val="24"/>
                <w:lang w:val="vi-VN" w:eastAsia="vi-VN"/>
              </w:rPr>
            </w:pPr>
          </w:p>
        </w:tc>
        <w:tc>
          <w:tcPr>
            <w:tcW w:w="426" w:type="pct"/>
            <w:shd w:val="clear" w:color="auto" w:fill="FFFFFF"/>
          </w:tcPr>
          <w:p w:rsidR="00B12B54" w:rsidRPr="002634B8" w:rsidRDefault="00B12B54" w:rsidP="00B12B54">
            <w:pPr>
              <w:widowControl w:val="0"/>
              <w:spacing w:before="120"/>
              <w:jc w:val="center"/>
              <w:rPr>
                <w:rFonts w:eastAsia="Tahoma"/>
                <w:i/>
                <w:color w:val="000000"/>
                <w:sz w:val="24"/>
                <w:szCs w:val="24"/>
                <w:lang w:val="vi-VN" w:eastAsia="vi-VN"/>
              </w:rPr>
            </w:pPr>
          </w:p>
        </w:tc>
        <w:tc>
          <w:tcPr>
            <w:tcW w:w="325" w:type="pct"/>
            <w:shd w:val="clear" w:color="auto" w:fill="FFFFFF"/>
            <w:vAlign w:val="center"/>
          </w:tcPr>
          <w:p w:rsidR="00B12B54" w:rsidRPr="002634B8" w:rsidRDefault="00B12B54" w:rsidP="00B12B54">
            <w:pPr>
              <w:widowControl w:val="0"/>
              <w:spacing w:before="120"/>
              <w:jc w:val="center"/>
              <w:rPr>
                <w:rFonts w:eastAsia="Tahoma"/>
                <w:i/>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jc w:val="center"/>
              <w:rPr>
                <w:rFonts w:eastAsia="Tahoma"/>
                <w:i/>
                <w:color w:val="000000"/>
                <w:sz w:val="24"/>
                <w:szCs w:val="24"/>
                <w:lang w:val="vi-VN" w:eastAsia="vi-VN"/>
              </w:rPr>
            </w:pPr>
          </w:p>
        </w:tc>
        <w:tc>
          <w:tcPr>
            <w:tcW w:w="475" w:type="pct"/>
            <w:shd w:val="clear" w:color="auto" w:fill="FFFFFF"/>
          </w:tcPr>
          <w:p w:rsidR="00B12B54" w:rsidRPr="002634B8" w:rsidRDefault="00B12B54" w:rsidP="00B12B54">
            <w:pPr>
              <w:widowControl w:val="0"/>
              <w:spacing w:before="120"/>
              <w:jc w:val="center"/>
              <w:rPr>
                <w:rFonts w:eastAsia="Tahoma"/>
                <w:i/>
                <w:color w:val="000000"/>
                <w:sz w:val="24"/>
                <w:szCs w:val="24"/>
                <w:lang w:val="vi-VN" w:eastAsia="vi-VN"/>
              </w:rPr>
            </w:pPr>
          </w:p>
        </w:tc>
        <w:tc>
          <w:tcPr>
            <w:tcW w:w="474" w:type="pct"/>
            <w:shd w:val="clear" w:color="auto" w:fill="FFFFFF"/>
          </w:tcPr>
          <w:p w:rsidR="00B12B54" w:rsidRPr="002634B8" w:rsidRDefault="00B12B54" w:rsidP="00B12B54">
            <w:pPr>
              <w:widowControl w:val="0"/>
              <w:spacing w:before="120"/>
              <w:jc w:val="center"/>
              <w:rPr>
                <w:rFonts w:eastAsia="Tahoma"/>
                <w:i/>
                <w:color w:val="000000"/>
                <w:sz w:val="24"/>
                <w:szCs w:val="24"/>
                <w:lang w:val="vi-VN" w:eastAsia="vi-VN"/>
              </w:rPr>
            </w:pPr>
          </w:p>
        </w:tc>
        <w:tc>
          <w:tcPr>
            <w:tcW w:w="472" w:type="pct"/>
            <w:shd w:val="clear" w:color="auto" w:fill="FFFFFF"/>
          </w:tcPr>
          <w:p w:rsidR="00B12B54" w:rsidRPr="002634B8" w:rsidRDefault="00B12B54" w:rsidP="00B12B54">
            <w:pPr>
              <w:widowControl w:val="0"/>
              <w:spacing w:before="120"/>
              <w:jc w:val="center"/>
              <w:rPr>
                <w:rFonts w:eastAsia="Tahoma"/>
                <w:i/>
                <w:color w:val="000000"/>
                <w:sz w:val="24"/>
                <w:szCs w:val="24"/>
                <w:lang w:val="vi-VN" w:eastAsia="vi-VN"/>
              </w:rPr>
            </w:pPr>
          </w:p>
        </w:tc>
      </w:tr>
      <w:tr w:rsidR="00B12B54" w:rsidRPr="002634B8" w:rsidTr="00B12B54">
        <w:tblPrEx>
          <w:tblCellMar>
            <w:top w:w="0" w:type="dxa"/>
            <w:left w:w="0" w:type="dxa"/>
            <w:bottom w:w="0" w:type="dxa"/>
            <w:right w:w="0" w:type="dxa"/>
          </w:tblCellMar>
        </w:tblPrEx>
        <w:trPr>
          <w:trHeight w:val="583"/>
          <w:jc w:val="center"/>
        </w:trPr>
        <w:tc>
          <w:tcPr>
            <w:tcW w:w="193" w:type="pct"/>
            <w:shd w:val="clear" w:color="auto" w:fill="FFFFFF"/>
            <w:vAlign w:val="center"/>
          </w:tcPr>
          <w:p w:rsidR="00B12B54" w:rsidRPr="00133A95" w:rsidRDefault="00B12B54" w:rsidP="00B12B54">
            <w:pPr>
              <w:widowControl w:val="0"/>
              <w:jc w:val="center"/>
              <w:rPr>
                <w:rFonts w:eastAsia="Tahoma"/>
                <w:b/>
                <w:color w:val="000000"/>
                <w:sz w:val="24"/>
                <w:szCs w:val="24"/>
                <w:lang w:eastAsia="vi-VN"/>
              </w:rPr>
            </w:pPr>
            <w:r>
              <w:rPr>
                <w:rFonts w:eastAsia="Tahoma"/>
                <w:b/>
                <w:color w:val="000000"/>
                <w:sz w:val="24"/>
                <w:szCs w:val="24"/>
                <w:lang w:eastAsia="vi-VN"/>
              </w:rPr>
              <w:t>A</w:t>
            </w:r>
          </w:p>
        </w:tc>
        <w:tc>
          <w:tcPr>
            <w:tcW w:w="572" w:type="pct"/>
            <w:shd w:val="clear" w:color="auto" w:fill="FFFFFF"/>
            <w:vAlign w:val="center"/>
          </w:tcPr>
          <w:p w:rsidR="00B12B54" w:rsidRPr="00133A95" w:rsidRDefault="00B12B54" w:rsidP="00B12B54">
            <w:pPr>
              <w:widowControl w:val="0"/>
              <w:rPr>
                <w:rFonts w:eastAsia="Tahoma"/>
                <w:b/>
                <w:color w:val="000000"/>
                <w:sz w:val="24"/>
                <w:szCs w:val="24"/>
                <w:lang w:eastAsia="vi-VN"/>
              </w:rPr>
            </w:pPr>
            <w:r>
              <w:rPr>
                <w:rFonts w:eastAsia="Tahoma"/>
                <w:b/>
                <w:color w:val="000000"/>
                <w:sz w:val="24"/>
                <w:szCs w:val="24"/>
                <w:lang w:eastAsia="vi-VN"/>
              </w:rPr>
              <w:t>Y tế công lập</w:t>
            </w:r>
          </w:p>
        </w:tc>
        <w:tc>
          <w:tcPr>
            <w:tcW w:w="521" w:type="pct"/>
            <w:shd w:val="clear" w:color="auto" w:fill="FFFFFF"/>
          </w:tcPr>
          <w:p w:rsidR="00B12B54" w:rsidRPr="002634B8" w:rsidRDefault="00B12B54" w:rsidP="00B12B54">
            <w:pPr>
              <w:widowControl w:val="0"/>
              <w:rPr>
                <w:rFonts w:eastAsia="Tahoma"/>
                <w:color w:val="000000"/>
                <w:sz w:val="24"/>
                <w:szCs w:val="24"/>
                <w:lang w:val="vi-VN" w:eastAsia="vi-VN"/>
              </w:rPr>
            </w:pPr>
          </w:p>
        </w:tc>
        <w:tc>
          <w:tcPr>
            <w:tcW w:w="423" w:type="pct"/>
            <w:shd w:val="clear" w:color="auto" w:fill="FFFFFF"/>
            <w:vAlign w:val="center"/>
          </w:tcPr>
          <w:p w:rsidR="00B12B54" w:rsidRPr="002634B8" w:rsidRDefault="00B12B54" w:rsidP="00B12B54">
            <w:pPr>
              <w:widowControl w:val="0"/>
              <w:rPr>
                <w:rFonts w:eastAsia="Tahoma"/>
                <w:color w:val="000000"/>
                <w:sz w:val="24"/>
                <w:szCs w:val="24"/>
                <w:lang w:val="vi-VN" w:eastAsia="vi-VN"/>
              </w:rPr>
            </w:pPr>
          </w:p>
        </w:tc>
        <w:tc>
          <w:tcPr>
            <w:tcW w:w="36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26"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2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4"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r>
      <w:tr w:rsidR="00B12B54" w:rsidRPr="002634B8" w:rsidTr="00B12B54">
        <w:tblPrEx>
          <w:tblCellMar>
            <w:top w:w="0" w:type="dxa"/>
            <w:left w:w="0" w:type="dxa"/>
            <w:bottom w:w="0" w:type="dxa"/>
            <w:right w:w="0" w:type="dxa"/>
          </w:tblCellMar>
        </w:tblPrEx>
        <w:trPr>
          <w:trHeight w:val="583"/>
          <w:jc w:val="center"/>
        </w:trPr>
        <w:tc>
          <w:tcPr>
            <w:tcW w:w="193" w:type="pct"/>
            <w:shd w:val="clear" w:color="auto" w:fill="FFFFFF"/>
            <w:vAlign w:val="center"/>
          </w:tcPr>
          <w:p w:rsidR="00B12B54" w:rsidRPr="00133A95" w:rsidRDefault="00B12B54" w:rsidP="00B12B54">
            <w:pPr>
              <w:widowControl w:val="0"/>
              <w:jc w:val="center"/>
              <w:rPr>
                <w:rFonts w:eastAsia="Tahoma"/>
                <w:b/>
                <w:color w:val="000000"/>
                <w:sz w:val="24"/>
                <w:szCs w:val="24"/>
                <w:lang w:eastAsia="vi-VN"/>
              </w:rPr>
            </w:pPr>
            <w:r w:rsidRPr="00133A95">
              <w:rPr>
                <w:rFonts w:eastAsia="Tahoma"/>
                <w:b/>
                <w:color w:val="000000"/>
                <w:sz w:val="24"/>
                <w:szCs w:val="24"/>
                <w:lang w:eastAsia="vi-VN"/>
              </w:rPr>
              <w:t>I</w:t>
            </w:r>
          </w:p>
        </w:tc>
        <w:tc>
          <w:tcPr>
            <w:tcW w:w="572" w:type="pct"/>
            <w:shd w:val="clear" w:color="auto" w:fill="FFFFFF"/>
            <w:vAlign w:val="center"/>
          </w:tcPr>
          <w:p w:rsidR="00B12B54" w:rsidRPr="00133A95" w:rsidRDefault="00B12B54" w:rsidP="00B12B54">
            <w:pPr>
              <w:widowControl w:val="0"/>
              <w:rPr>
                <w:rFonts w:eastAsia="Tahoma"/>
                <w:b/>
                <w:color w:val="000000"/>
                <w:sz w:val="24"/>
                <w:szCs w:val="24"/>
                <w:lang w:eastAsia="vi-VN"/>
              </w:rPr>
            </w:pPr>
            <w:r w:rsidRPr="00133A95">
              <w:rPr>
                <w:rFonts w:eastAsia="Tahoma"/>
                <w:b/>
                <w:color w:val="000000"/>
                <w:sz w:val="24"/>
                <w:szCs w:val="24"/>
                <w:lang w:eastAsia="vi-VN"/>
              </w:rPr>
              <w:t>Tuyến tỉnh</w:t>
            </w:r>
          </w:p>
        </w:tc>
        <w:tc>
          <w:tcPr>
            <w:tcW w:w="521" w:type="pct"/>
            <w:shd w:val="clear" w:color="auto" w:fill="FFFFFF"/>
          </w:tcPr>
          <w:p w:rsidR="00B12B54" w:rsidRPr="002634B8" w:rsidRDefault="00B12B54" w:rsidP="00B12B54">
            <w:pPr>
              <w:widowControl w:val="0"/>
              <w:rPr>
                <w:rFonts w:eastAsia="Tahoma"/>
                <w:color w:val="000000"/>
                <w:sz w:val="24"/>
                <w:szCs w:val="24"/>
                <w:lang w:val="vi-VN" w:eastAsia="vi-VN"/>
              </w:rPr>
            </w:pPr>
          </w:p>
        </w:tc>
        <w:tc>
          <w:tcPr>
            <w:tcW w:w="423" w:type="pct"/>
            <w:shd w:val="clear" w:color="auto" w:fill="FFFFFF"/>
            <w:vAlign w:val="center"/>
          </w:tcPr>
          <w:p w:rsidR="00B12B54" w:rsidRPr="002634B8" w:rsidRDefault="00B12B54" w:rsidP="00B12B54">
            <w:pPr>
              <w:widowControl w:val="0"/>
              <w:rPr>
                <w:rFonts w:eastAsia="Tahoma"/>
                <w:color w:val="000000"/>
                <w:sz w:val="24"/>
                <w:szCs w:val="24"/>
                <w:lang w:val="vi-VN" w:eastAsia="vi-VN"/>
              </w:rPr>
            </w:pPr>
          </w:p>
        </w:tc>
        <w:tc>
          <w:tcPr>
            <w:tcW w:w="36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26"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2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4"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r>
      <w:tr w:rsidR="00B12B54" w:rsidRPr="002634B8" w:rsidTr="00B12B54">
        <w:tblPrEx>
          <w:tblCellMar>
            <w:top w:w="0" w:type="dxa"/>
            <w:left w:w="0" w:type="dxa"/>
            <w:bottom w:w="0" w:type="dxa"/>
            <w:right w:w="0" w:type="dxa"/>
          </w:tblCellMar>
        </w:tblPrEx>
        <w:trPr>
          <w:trHeight w:val="583"/>
          <w:jc w:val="center"/>
        </w:trPr>
        <w:tc>
          <w:tcPr>
            <w:tcW w:w="193" w:type="pct"/>
            <w:shd w:val="clear" w:color="auto" w:fill="FFFFFF"/>
            <w:vAlign w:val="center"/>
          </w:tcPr>
          <w:p w:rsidR="00B12B54" w:rsidRPr="00133A95" w:rsidRDefault="00B12B54" w:rsidP="00B12B54">
            <w:pPr>
              <w:widowControl w:val="0"/>
              <w:jc w:val="center"/>
              <w:rPr>
                <w:rFonts w:eastAsia="Tahoma"/>
                <w:color w:val="000000"/>
                <w:sz w:val="24"/>
                <w:szCs w:val="24"/>
                <w:lang w:eastAsia="vi-VN"/>
              </w:rPr>
            </w:pPr>
            <w:r>
              <w:rPr>
                <w:rFonts w:eastAsia="Tahoma"/>
                <w:color w:val="000000"/>
                <w:sz w:val="24"/>
                <w:szCs w:val="24"/>
                <w:lang w:eastAsia="vi-VN"/>
              </w:rPr>
              <w:t>1</w:t>
            </w:r>
          </w:p>
        </w:tc>
        <w:tc>
          <w:tcPr>
            <w:tcW w:w="572" w:type="pct"/>
            <w:shd w:val="clear" w:color="auto" w:fill="FFFFFF"/>
            <w:vAlign w:val="center"/>
          </w:tcPr>
          <w:p w:rsidR="00B12B54" w:rsidRDefault="00B12B54" w:rsidP="00B12B54">
            <w:pPr>
              <w:widowControl w:val="0"/>
              <w:rPr>
                <w:rFonts w:eastAsia="Tahoma"/>
                <w:color w:val="000000"/>
                <w:sz w:val="24"/>
                <w:szCs w:val="24"/>
                <w:lang w:eastAsia="vi-VN"/>
              </w:rPr>
            </w:pPr>
          </w:p>
        </w:tc>
        <w:tc>
          <w:tcPr>
            <w:tcW w:w="521" w:type="pct"/>
            <w:shd w:val="clear" w:color="auto" w:fill="FFFFFF"/>
          </w:tcPr>
          <w:p w:rsidR="00B12B54" w:rsidRPr="002634B8" w:rsidRDefault="00B12B54" w:rsidP="00B12B54">
            <w:pPr>
              <w:widowControl w:val="0"/>
              <w:rPr>
                <w:rFonts w:eastAsia="Tahoma"/>
                <w:color w:val="000000"/>
                <w:sz w:val="24"/>
                <w:szCs w:val="24"/>
                <w:lang w:val="vi-VN" w:eastAsia="vi-VN"/>
              </w:rPr>
            </w:pPr>
          </w:p>
        </w:tc>
        <w:tc>
          <w:tcPr>
            <w:tcW w:w="423" w:type="pct"/>
            <w:shd w:val="clear" w:color="auto" w:fill="FFFFFF"/>
            <w:vAlign w:val="center"/>
          </w:tcPr>
          <w:p w:rsidR="00B12B54" w:rsidRPr="002634B8" w:rsidRDefault="00B12B54" w:rsidP="00B12B54">
            <w:pPr>
              <w:widowControl w:val="0"/>
              <w:rPr>
                <w:rFonts w:eastAsia="Tahoma"/>
                <w:color w:val="000000"/>
                <w:sz w:val="24"/>
                <w:szCs w:val="24"/>
                <w:lang w:val="vi-VN" w:eastAsia="vi-VN"/>
              </w:rPr>
            </w:pPr>
          </w:p>
        </w:tc>
        <w:tc>
          <w:tcPr>
            <w:tcW w:w="36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26"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2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4"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r>
      <w:tr w:rsidR="00B12B54" w:rsidRPr="002634B8" w:rsidTr="00B12B54">
        <w:tblPrEx>
          <w:tblCellMar>
            <w:top w:w="0" w:type="dxa"/>
            <w:left w:w="0" w:type="dxa"/>
            <w:bottom w:w="0" w:type="dxa"/>
            <w:right w:w="0" w:type="dxa"/>
          </w:tblCellMar>
        </w:tblPrEx>
        <w:trPr>
          <w:trHeight w:val="583"/>
          <w:jc w:val="center"/>
        </w:trPr>
        <w:tc>
          <w:tcPr>
            <w:tcW w:w="193" w:type="pct"/>
            <w:shd w:val="clear" w:color="auto" w:fill="FFFFFF"/>
            <w:vAlign w:val="center"/>
          </w:tcPr>
          <w:p w:rsidR="00B12B54" w:rsidRDefault="00B12B54" w:rsidP="00B12B54">
            <w:pPr>
              <w:widowControl w:val="0"/>
              <w:jc w:val="center"/>
              <w:rPr>
                <w:rFonts w:eastAsia="Tahoma"/>
                <w:color w:val="000000"/>
                <w:sz w:val="24"/>
                <w:szCs w:val="24"/>
                <w:lang w:eastAsia="vi-VN"/>
              </w:rPr>
            </w:pPr>
            <w:r>
              <w:rPr>
                <w:rFonts w:eastAsia="Tahoma"/>
                <w:color w:val="000000"/>
                <w:sz w:val="24"/>
                <w:szCs w:val="24"/>
                <w:lang w:eastAsia="vi-VN"/>
              </w:rPr>
              <w:t>2</w:t>
            </w:r>
          </w:p>
        </w:tc>
        <w:tc>
          <w:tcPr>
            <w:tcW w:w="572" w:type="pct"/>
            <w:shd w:val="clear" w:color="auto" w:fill="FFFFFF"/>
            <w:vAlign w:val="center"/>
          </w:tcPr>
          <w:p w:rsidR="00B12B54" w:rsidRDefault="00B12B54" w:rsidP="00B12B54">
            <w:pPr>
              <w:widowControl w:val="0"/>
              <w:rPr>
                <w:rFonts w:eastAsia="Tahoma"/>
                <w:color w:val="000000"/>
                <w:sz w:val="24"/>
                <w:szCs w:val="24"/>
                <w:lang w:eastAsia="vi-VN"/>
              </w:rPr>
            </w:pPr>
          </w:p>
        </w:tc>
        <w:tc>
          <w:tcPr>
            <w:tcW w:w="521" w:type="pct"/>
            <w:shd w:val="clear" w:color="auto" w:fill="FFFFFF"/>
          </w:tcPr>
          <w:p w:rsidR="00B12B54" w:rsidRPr="002634B8" w:rsidRDefault="00B12B54" w:rsidP="00B12B54">
            <w:pPr>
              <w:widowControl w:val="0"/>
              <w:rPr>
                <w:rFonts w:eastAsia="Tahoma"/>
                <w:color w:val="000000"/>
                <w:sz w:val="24"/>
                <w:szCs w:val="24"/>
                <w:lang w:val="vi-VN" w:eastAsia="vi-VN"/>
              </w:rPr>
            </w:pPr>
          </w:p>
        </w:tc>
        <w:tc>
          <w:tcPr>
            <w:tcW w:w="423" w:type="pct"/>
            <w:shd w:val="clear" w:color="auto" w:fill="FFFFFF"/>
            <w:vAlign w:val="center"/>
          </w:tcPr>
          <w:p w:rsidR="00B12B54" w:rsidRPr="002634B8" w:rsidRDefault="00B12B54" w:rsidP="00B12B54">
            <w:pPr>
              <w:widowControl w:val="0"/>
              <w:rPr>
                <w:rFonts w:eastAsia="Tahoma"/>
                <w:color w:val="000000"/>
                <w:sz w:val="24"/>
                <w:szCs w:val="24"/>
                <w:lang w:val="vi-VN" w:eastAsia="vi-VN"/>
              </w:rPr>
            </w:pPr>
          </w:p>
        </w:tc>
        <w:tc>
          <w:tcPr>
            <w:tcW w:w="36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26"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2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4"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r>
      <w:tr w:rsidR="00B12B54" w:rsidRPr="002634B8" w:rsidTr="00B12B54">
        <w:tblPrEx>
          <w:tblCellMar>
            <w:top w:w="0" w:type="dxa"/>
            <w:left w:w="0" w:type="dxa"/>
            <w:bottom w:w="0" w:type="dxa"/>
            <w:right w:w="0" w:type="dxa"/>
          </w:tblCellMar>
        </w:tblPrEx>
        <w:trPr>
          <w:trHeight w:val="565"/>
          <w:jc w:val="center"/>
        </w:trPr>
        <w:tc>
          <w:tcPr>
            <w:tcW w:w="193" w:type="pct"/>
            <w:shd w:val="clear" w:color="auto" w:fill="FFFFFF"/>
            <w:vAlign w:val="center"/>
          </w:tcPr>
          <w:p w:rsidR="00B12B54" w:rsidRPr="00133A95" w:rsidRDefault="00B12B54" w:rsidP="00B12B54">
            <w:pPr>
              <w:widowControl w:val="0"/>
              <w:jc w:val="center"/>
              <w:rPr>
                <w:rFonts w:eastAsia="Tahoma"/>
                <w:b/>
                <w:color w:val="000000"/>
                <w:sz w:val="24"/>
                <w:szCs w:val="24"/>
                <w:lang w:eastAsia="vi-VN"/>
              </w:rPr>
            </w:pPr>
            <w:r w:rsidRPr="00133A95">
              <w:rPr>
                <w:rFonts w:eastAsia="Tahoma"/>
                <w:b/>
                <w:color w:val="000000"/>
                <w:sz w:val="24"/>
                <w:szCs w:val="24"/>
                <w:lang w:eastAsia="vi-VN"/>
              </w:rPr>
              <w:t>II</w:t>
            </w:r>
          </w:p>
        </w:tc>
        <w:tc>
          <w:tcPr>
            <w:tcW w:w="572" w:type="pct"/>
            <w:shd w:val="clear" w:color="auto" w:fill="FFFFFF"/>
            <w:vAlign w:val="center"/>
          </w:tcPr>
          <w:p w:rsidR="00B12B54" w:rsidRPr="00133A95" w:rsidRDefault="00B12B54" w:rsidP="00B12B54">
            <w:pPr>
              <w:widowControl w:val="0"/>
              <w:rPr>
                <w:rFonts w:eastAsia="Tahoma"/>
                <w:b/>
                <w:color w:val="000000"/>
                <w:sz w:val="24"/>
                <w:szCs w:val="24"/>
                <w:lang w:eastAsia="vi-VN"/>
              </w:rPr>
            </w:pPr>
            <w:r w:rsidRPr="00133A95">
              <w:rPr>
                <w:rFonts w:eastAsia="Tahoma"/>
                <w:b/>
                <w:color w:val="000000"/>
                <w:sz w:val="24"/>
                <w:szCs w:val="24"/>
                <w:lang w:eastAsia="vi-VN"/>
              </w:rPr>
              <w:t>Tuyến huyện</w:t>
            </w:r>
          </w:p>
        </w:tc>
        <w:tc>
          <w:tcPr>
            <w:tcW w:w="521" w:type="pct"/>
            <w:shd w:val="clear" w:color="auto" w:fill="FFFFFF"/>
          </w:tcPr>
          <w:p w:rsidR="00B12B54" w:rsidRPr="002634B8" w:rsidRDefault="00B12B54" w:rsidP="00B12B54">
            <w:pPr>
              <w:widowControl w:val="0"/>
              <w:rPr>
                <w:rFonts w:eastAsia="Tahoma"/>
                <w:color w:val="000000"/>
                <w:sz w:val="24"/>
                <w:szCs w:val="24"/>
                <w:lang w:val="vi-VN" w:eastAsia="vi-VN"/>
              </w:rPr>
            </w:pPr>
          </w:p>
        </w:tc>
        <w:tc>
          <w:tcPr>
            <w:tcW w:w="423" w:type="pct"/>
            <w:shd w:val="clear" w:color="auto" w:fill="FFFFFF"/>
            <w:vAlign w:val="center"/>
          </w:tcPr>
          <w:p w:rsidR="00B12B54" w:rsidRPr="002634B8" w:rsidRDefault="00B12B54" w:rsidP="00B12B54">
            <w:pPr>
              <w:widowControl w:val="0"/>
              <w:rPr>
                <w:rFonts w:eastAsia="Tahoma"/>
                <w:color w:val="000000"/>
                <w:sz w:val="24"/>
                <w:szCs w:val="24"/>
                <w:lang w:val="vi-VN" w:eastAsia="vi-VN"/>
              </w:rPr>
            </w:pPr>
          </w:p>
        </w:tc>
        <w:tc>
          <w:tcPr>
            <w:tcW w:w="36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26"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2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4"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r>
      <w:tr w:rsidR="00B12B54" w:rsidRPr="002634B8" w:rsidTr="00B12B54">
        <w:tblPrEx>
          <w:tblCellMar>
            <w:top w:w="0" w:type="dxa"/>
            <w:left w:w="0" w:type="dxa"/>
            <w:bottom w:w="0" w:type="dxa"/>
            <w:right w:w="0" w:type="dxa"/>
          </w:tblCellMar>
        </w:tblPrEx>
        <w:trPr>
          <w:trHeight w:val="565"/>
          <w:jc w:val="center"/>
        </w:trPr>
        <w:tc>
          <w:tcPr>
            <w:tcW w:w="193" w:type="pct"/>
            <w:shd w:val="clear" w:color="auto" w:fill="FFFFFF"/>
            <w:vAlign w:val="center"/>
          </w:tcPr>
          <w:p w:rsidR="00B12B54" w:rsidRDefault="00B12B54" w:rsidP="00B12B54">
            <w:pPr>
              <w:widowControl w:val="0"/>
              <w:jc w:val="center"/>
              <w:rPr>
                <w:rFonts w:eastAsia="Tahoma"/>
                <w:color w:val="000000"/>
                <w:sz w:val="24"/>
                <w:szCs w:val="24"/>
                <w:lang w:eastAsia="vi-VN"/>
              </w:rPr>
            </w:pPr>
            <w:r>
              <w:rPr>
                <w:rFonts w:eastAsia="Tahoma"/>
                <w:color w:val="000000"/>
                <w:sz w:val="24"/>
                <w:szCs w:val="24"/>
                <w:lang w:eastAsia="vi-VN"/>
              </w:rPr>
              <w:t>1</w:t>
            </w:r>
          </w:p>
        </w:tc>
        <w:tc>
          <w:tcPr>
            <w:tcW w:w="572" w:type="pct"/>
            <w:shd w:val="clear" w:color="auto" w:fill="FFFFFF"/>
            <w:vAlign w:val="center"/>
          </w:tcPr>
          <w:p w:rsidR="00B12B54" w:rsidRDefault="00B12B54" w:rsidP="00B12B54">
            <w:pPr>
              <w:widowControl w:val="0"/>
              <w:rPr>
                <w:rFonts w:eastAsia="Tahoma"/>
                <w:color w:val="000000"/>
                <w:sz w:val="24"/>
                <w:szCs w:val="24"/>
                <w:lang w:eastAsia="vi-VN"/>
              </w:rPr>
            </w:pPr>
          </w:p>
        </w:tc>
        <w:tc>
          <w:tcPr>
            <w:tcW w:w="521" w:type="pct"/>
            <w:shd w:val="clear" w:color="auto" w:fill="FFFFFF"/>
          </w:tcPr>
          <w:p w:rsidR="00B12B54" w:rsidRPr="002634B8" w:rsidRDefault="00B12B54" w:rsidP="00B12B54">
            <w:pPr>
              <w:widowControl w:val="0"/>
              <w:rPr>
                <w:rFonts w:eastAsia="Tahoma"/>
                <w:color w:val="000000"/>
                <w:sz w:val="24"/>
                <w:szCs w:val="24"/>
                <w:lang w:val="vi-VN" w:eastAsia="vi-VN"/>
              </w:rPr>
            </w:pPr>
          </w:p>
        </w:tc>
        <w:tc>
          <w:tcPr>
            <w:tcW w:w="423" w:type="pct"/>
            <w:shd w:val="clear" w:color="auto" w:fill="FFFFFF"/>
            <w:vAlign w:val="center"/>
          </w:tcPr>
          <w:p w:rsidR="00B12B54" w:rsidRPr="002634B8" w:rsidRDefault="00B12B54" w:rsidP="00B12B54">
            <w:pPr>
              <w:widowControl w:val="0"/>
              <w:rPr>
                <w:rFonts w:eastAsia="Tahoma"/>
                <w:color w:val="000000"/>
                <w:sz w:val="24"/>
                <w:szCs w:val="24"/>
                <w:lang w:val="vi-VN" w:eastAsia="vi-VN"/>
              </w:rPr>
            </w:pPr>
          </w:p>
        </w:tc>
        <w:tc>
          <w:tcPr>
            <w:tcW w:w="36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26"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2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4"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r>
      <w:tr w:rsidR="00B12B54" w:rsidRPr="002634B8" w:rsidTr="00B12B54">
        <w:tblPrEx>
          <w:tblCellMar>
            <w:top w:w="0" w:type="dxa"/>
            <w:left w:w="0" w:type="dxa"/>
            <w:bottom w:w="0" w:type="dxa"/>
            <w:right w:w="0" w:type="dxa"/>
          </w:tblCellMar>
        </w:tblPrEx>
        <w:trPr>
          <w:trHeight w:val="565"/>
          <w:jc w:val="center"/>
        </w:trPr>
        <w:tc>
          <w:tcPr>
            <w:tcW w:w="193" w:type="pct"/>
            <w:shd w:val="clear" w:color="auto" w:fill="FFFFFF"/>
            <w:vAlign w:val="center"/>
          </w:tcPr>
          <w:p w:rsidR="00B12B54" w:rsidRDefault="00B12B54" w:rsidP="00B12B54">
            <w:pPr>
              <w:widowControl w:val="0"/>
              <w:jc w:val="center"/>
              <w:rPr>
                <w:rFonts w:eastAsia="Tahoma"/>
                <w:color w:val="000000"/>
                <w:sz w:val="24"/>
                <w:szCs w:val="24"/>
                <w:lang w:eastAsia="vi-VN"/>
              </w:rPr>
            </w:pPr>
            <w:r>
              <w:rPr>
                <w:rFonts w:eastAsia="Tahoma"/>
                <w:color w:val="000000"/>
                <w:sz w:val="24"/>
                <w:szCs w:val="24"/>
                <w:lang w:eastAsia="vi-VN"/>
              </w:rPr>
              <w:t>2</w:t>
            </w:r>
          </w:p>
        </w:tc>
        <w:tc>
          <w:tcPr>
            <w:tcW w:w="572" w:type="pct"/>
            <w:shd w:val="clear" w:color="auto" w:fill="FFFFFF"/>
            <w:vAlign w:val="center"/>
          </w:tcPr>
          <w:p w:rsidR="00B12B54" w:rsidRDefault="00B12B54" w:rsidP="00B12B54">
            <w:pPr>
              <w:widowControl w:val="0"/>
              <w:rPr>
                <w:rFonts w:eastAsia="Tahoma"/>
                <w:color w:val="000000"/>
                <w:sz w:val="24"/>
                <w:szCs w:val="24"/>
                <w:lang w:eastAsia="vi-VN"/>
              </w:rPr>
            </w:pPr>
          </w:p>
        </w:tc>
        <w:tc>
          <w:tcPr>
            <w:tcW w:w="521" w:type="pct"/>
            <w:shd w:val="clear" w:color="auto" w:fill="FFFFFF"/>
          </w:tcPr>
          <w:p w:rsidR="00B12B54" w:rsidRPr="002634B8" w:rsidRDefault="00B12B54" w:rsidP="00B12B54">
            <w:pPr>
              <w:widowControl w:val="0"/>
              <w:rPr>
                <w:rFonts w:eastAsia="Tahoma"/>
                <w:color w:val="000000"/>
                <w:sz w:val="24"/>
                <w:szCs w:val="24"/>
                <w:lang w:val="vi-VN" w:eastAsia="vi-VN"/>
              </w:rPr>
            </w:pPr>
          </w:p>
        </w:tc>
        <w:tc>
          <w:tcPr>
            <w:tcW w:w="423" w:type="pct"/>
            <w:shd w:val="clear" w:color="auto" w:fill="FFFFFF"/>
            <w:vAlign w:val="center"/>
          </w:tcPr>
          <w:p w:rsidR="00B12B54" w:rsidRPr="002634B8" w:rsidRDefault="00B12B54" w:rsidP="00B12B54">
            <w:pPr>
              <w:widowControl w:val="0"/>
              <w:rPr>
                <w:rFonts w:eastAsia="Tahoma"/>
                <w:color w:val="000000"/>
                <w:sz w:val="24"/>
                <w:szCs w:val="24"/>
                <w:lang w:val="vi-VN" w:eastAsia="vi-VN"/>
              </w:rPr>
            </w:pPr>
          </w:p>
        </w:tc>
        <w:tc>
          <w:tcPr>
            <w:tcW w:w="36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26"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2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4"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r>
      <w:tr w:rsidR="00B12B54" w:rsidRPr="002634B8" w:rsidTr="00B12B54">
        <w:tblPrEx>
          <w:tblCellMar>
            <w:top w:w="0" w:type="dxa"/>
            <w:left w:w="0" w:type="dxa"/>
            <w:bottom w:w="0" w:type="dxa"/>
            <w:right w:w="0" w:type="dxa"/>
          </w:tblCellMar>
        </w:tblPrEx>
        <w:trPr>
          <w:trHeight w:val="565"/>
          <w:jc w:val="center"/>
        </w:trPr>
        <w:tc>
          <w:tcPr>
            <w:tcW w:w="193" w:type="pct"/>
            <w:shd w:val="clear" w:color="auto" w:fill="FFFFFF"/>
            <w:vAlign w:val="center"/>
          </w:tcPr>
          <w:p w:rsidR="00B12B54" w:rsidRPr="0052433E" w:rsidRDefault="00B12B54" w:rsidP="00B12B54">
            <w:pPr>
              <w:widowControl w:val="0"/>
              <w:jc w:val="center"/>
              <w:rPr>
                <w:rFonts w:eastAsia="Tahoma"/>
                <w:b/>
                <w:color w:val="000000"/>
                <w:sz w:val="24"/>
                <w:szCs w:val="24"/>
                <w:lang w:eastAsia="vi-VN"/>
              </w:rPr>
            </w:pPr>
            <w:r w:rsidRPr="0052433E">
              <w:rPr>
                <w:rFonts w:eastAsia="Tahoma"/>
                <w:b/>
                <w:color w:val="000000"/>
                <w:sz w:val="24"/>
                <w:szCs w:val="24"/>
                <w:lang w:eastAsia="vi-VN"/>
              </w:rPr>
              <w:t>B</w:t>
            </w:r>
          </w:p>
        </w:tc>
        <w:tc>
          <w:tcPr>
            <w:tcW w:w="572" w:type="pct"/>
            <w:shd w:val="clear" w:color="auto" w:fill="FFFFFF"/>
            <w:vAlign w:val="center"/>
          </w:tcPr>
          <w:p w:rsidR="00B12B54" w:rsidRPr="0052433E" w:rsidRDefault="00B12B54" w:rsidP="00B12B54">
            <w:pPr>
              <w:widowControl w:val="0"/>
              <w:rPr>
                <w:rFonts w:eastAsia="Tahoma"/>
                <w:b/>
                <w:color w:val="000000"/>
                <w:sz w:val="24"/>
                <w:szCs w:val="24"/>
                <w:lang w:eastAsia="vi-VN"/>
              </w:rPr>
            </w:pPr>
            <w:r w:rsidRPr="0052433E">
              <w:rPr>
                <w:rFonts w:eastAsia="Tahoma"/>
                <w:b/>
                <w:color w:val="000000"/>
                <w:sz w:val="24"/>
                <w:szCs w:val="24"/>
                <w:lang w:eastAsia="vi-VN"/>
              </w:rPr>
              <w:t>Y tế tư nhân</w:t>
            </w:r>
          </w:p>
        </w:tc>
        <w:tc>
          <w:tcPr>
            <w:tcW w:w="521" w:type="pct"/>
            <w:shd w:val="clear" w:color="auto" w:fill="FFFFFF"/>
          </w:tcPr>
          <w:p w:rsidR="00B12B54" w:rsidRPr="002634B8" w:rsidRDefault="00B12B54" w:rsidP="00B12B54">
            <w:pPr>
              <w:widowControl w:val="0"/>
              <w:rPr>
                <w:rFonts w:eastAsia="Tahoma"/>
                <w:color w:val="000000"/>
                <w:sz w:val="24"/>
                <w:szCs w:val="24"/>
                <w:lang w:val="vi-VN" w:eastAsia="vi-VN"/>
              </w:rPr>
            </w:pPr>
          </w:p>
        </w:tc>
        <w:tc>
          <w:tcPr>
            <w:tcW w:w="423" w:type="pct"/>
            <w:shd w:val="clear" w:color="auto" w:fill="FFFFFF"/>
            <w:vAlign w:val="center"/>
          </w:tcPr>
          <w:p w:rsidR="00B12B54" w:rsidRPr="002634B8" w:rsidRDefault="00B12B54" w:rsidP="00B12B54">
            <w:pPr>
              <w:widowControl w:val="0"/>
              <w:rPr>
                <w:rFonts w:eastAsia="Tahoma"/>
                <w:color w:val="000000"/>
                <w:sz w:val="24"/>
                <w:szCs w:val="24"/>
                <w:lang w:val="vi-VN" w:eastAsia="vi-VN"/>
              </w:rPr>
            </w:pPr>
          </w:p>
        </w:tc>
        <w:tc>
          <w:tcPr>
            <w:tcW w:w="36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26"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2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4"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r>
      <w:tr w:rsidR="00B12B54" w:rsidRPr="002634B8" w:rsidTr="00B12B54">
        <w:tblPrEx>
          <w:tblCellMar>
            <w:top w:w="0" w:type="dxa"/>
            <w:left w:w="0" w:type="dxa"/>
            <w:bottom w:w="0" w:type="dxa"/>
            <w:right w:w="0" w:type="dxa"/>
          </w:tblCellMar>
        </w:tblPrEx>
        <w:trPr>
          <w:trHeight w:val="565"/>
          <w:jc w:val="center"/>
        </w:trPr>
        <w:tc>
          <w:tcPr>
            <w:tcW w:w="193" w:type="pct"/>
            <w:shd w:val="clear" w:color="auto" w:fill="FFFFFF"/>
            <w:vAlign w:val="center"/>
          </w:tcPr>
          <w:p w:rsidR="00B12B54" w:rsidRDefault="00B12B54" w:rsidP="00B12B54">
            <w:pPr>
              <w:widowControl w:val="0"/>
              <w:jc w:val="center"/>
              <w:rPr>
                <w:rFonts w:eastAsia="Tahoma"/>
                <w:color w:val="000000"/>
                <w:sz w:val="24"/>
                <w:szCs w:val="24"/>
                <w:lang w:eastAsia="vi-VN"/>
              </w:rPr>
            </w:pPr>
            <w:r>
              <w:rPr>
                <w:rFonts w:eastAsia="Tahoma"/>
                <w:color w:val="000000"/>
                <w:sz w:val="24"/>
                <w:szCs w:val="24"/>
                <w:lang w:eastAsia="vi-VN"/>
              </w:rPr>
              <w:t>1</w:t>
            </w:r>
          </w:p>
        </w:tc>
        <w:tc>
          <w:tcPr>
            <w:tcW w:w="572" w:type="pct"/>
            <w:shd w:val="clear" w:color="auto" w:fill="FFFFFF"/>
            <w:vAlign w:val="center"/>
          </w:tcPr>
          <w:p w:rsidR="00B12B54" w:rsidRDefault="00B12B54" w:rsidP="00B12B54">
            <w:pPr>
              <w:widowControl w:val="0"/>
              <w:rPr>
                <w:rFonts w:eastAsia="Tahoma"/>
                <w:color w:val="000000"/>
                <w:sz w:val="24"/>
                <w:szCs w:val="24"/>
                <w:lang w:eastAsia="vi-VN"/>
              </w:rPr>
            </w:pPr>
          </w:p>
        </w:tc>
        <w:tc>
          <w:tcPr>
            <w:tcW w:w="521" w:type="pct"/>
            <w:shd w:val="clear" w:color="auto" w:fill="FFFFFF"/>
          </w:tcPr>
          <w:p w:rsidR="00B12B54" w:rsidRPr="002634B8" w:rsidRDefault="00B12B54" w:rsidP="00B12B54">
            <w:pPr>
              <w:widowControl w:val="0"/>
              <w:rPr>
                <w:rFonts w:eastAsia="Tahoma"/>
                <w:color w:val="000000"/>
                <w:sz w:val="24"/>
                <w:szCs w:val="24"/>
                <w:lang w:val="vi-VN" w:eastAsia="vi-VN"/>
              </w:rPr>
            </w:pPr>
          </w:p>
        </w:tc>
        <w:tc>
          <w:tcPr>
            <w:tcW w:w="423" w:type="pct"/>
            <w:shd w:val="clear" w:color="auto" w:fill="FFFFFF"/>
            <w:vAlign w:val="center"/>
          </w:tcPr>
          <w:p w:rsidR="00B12B54" w:rsidRPr="002634B8" w:rsidRDefault="00B12B54" w:rsidP="00B12B54">
            <w:pPr>
              <w:widowControl w:val="0"/>
              <w:rPr>
                <w:rFonts w:eastAsia="Tahoma"/>
                <w:color w:val="000000"/>
                <w:sz w:val="24"/>
                <w:szCs w:val="24"/>
                <w:lang w:val="vi-VN" w:eastAsia="vi-VN"/>
              </w:rPr>
            </w:pPr>
          </w:p>
        </w:tc>
        <w:tc>
          <w:tcPr>
            <w:tcW w:w="36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26"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2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4"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r>
      <w:tr w:rsidR="00B12B54" w:rsidRPr="002634B8" w:rsidTr="00B12B54">
        <w:tblPrEx>
          <w:tblCellMar>
            <w:top w:w="0" w:type="dxa"/>
            <w:left w:w="0" w:type="dxa"/>
            <w:bottom w:w="0" w:type="dxa"/>
            <w:right w:w="0" w:type="dxa"/>
          </w:tblCellMar>
        </w:tblPrEx>
        <w:trPr>
          <w:trHeight w:val="565"/>
          <w:jc w:val="center"/>
        </w:trPr>
        <w:tc>
          <w:tcPr>
            <w:tcW w:w="193" w:type="pct"/>
            <w:shd w:val="clear" w:color="auto" w:fill="FFFFFF"/>
            <w:vAlign w:val="center"/>
          </w:tcPr>
          <w:p w:rsidR="00B12B54" w:rsidRDefault="00B12B54" w:rsidP="00B12B54">
            <w:pPr>
              <w:widowControl w:val="0"/>
              <w:jc w:val="center"/>
              <w:rPr>
                <w:rFonts w:eastAsia="Tahoma"/>
                <w:color w:val="000000"/>
                <w:sz w:val="24"/>
                <w:szCs w:val="24"/>
                <w:lang w:eastAsia="vi-VN"/>
              </w:rPr>
            </w:pPr>
            <w:r>
              <w:rPr>
                <w:rFonts w:eastAsia="Tahoma"/>
                <w:color w:val="000000"/>
                <w:sz w:val="24"/>
                <w:szCs w:val="24"/>
                <w:lang w:eastAsia="vi-VN"/>
              </w:rPr>
              <w:t>2</w:t>
            </w:r>
          </w:p>
        </w:tc>
        <w:tc>
          <w:tcPr>
            <w:tcW w:w="572" w:type="pct"/>
            <w:shd w:val="clear" w:color="auto" w:fill="FFFFFF"/>
            <w:vAlign w:val="center"/>
          </w:tcPr>
          <w:p w:rsidR="00B12B54" w:rsidRDefault="00B12B54" w:rsidP="00B12B54">
            <w:pPr>
              <w:widowControl w:val="0"/>
              <w:rPr>
                <w:rFonts w:eastAsia="Tahoma"/>
                <w:color w:val="000000"/>
                <w:sz w:val="24"/>
                <w:szCs w:val="24"/>
                <w:lang w:eastAsia="vi-VN"/>
              </w:rPr>
            </w:pPr>
          </w:p>
        </w:tc>
        <w:tc>
          <w:tcPr>
            <w:tcW w:w="521" w:type="pct"/>
            <w:shd w:val="clear" w:color="auto" w:fill="FFFFFF"/>
          </w:tcPr>
          <w:p w:rsidR="00B12B54" w:rsidRPr="002634B8" w:rsidRDefault="00B12B54" w:rsidP="00B12B54">
            <w:pPr>
              <w:widowControl w:val="0"/>
              <w:rPr>
                <w:rFonts w:eastAsia="Tahoma"/>
                <w:color w:val="000000"/>
                <w:sz w:val="24"/>
                <w:szCs w:val="24"/>
                <w:lang w:val="vi-VN" w:eastAsia="vi-VN"/>
              </w:rPr>
            </w:pPr>
          </w:p>
        </w:tc>
        <w:tc>
          <w:tcPr>
            <w:tcW w:w="423" w:type="pct"/>
            <w:shd w:val="clear" w:color="auto" w:fill="FFFFFF"/>
            <w:vAlign w:val="center"/>
          </w:tcPr>
          <w:p w:rsidR="00B12B54" w:rsidRPr="002634B8" w:rsidRDefault="00B12B54" w:rsidP="00B12B54">
            <w:pPr>
              <w:widowControl w:val="0"/>
              <w:rPr>
                <w:rFonts w:eastAsia="Tahoma"/>
                <w:color w:val="000000"/>
                <w:sz w:val="24"/>
                <w:szCs w:val="24"/>
                <w:lang w:val="vi-VN" w:eastAsia="vi-VN"/>
              </w:rPr>
            </w:pPr>
          </w:p>
        </w:tc>
        <w:tc>
          <w:tcPr>
            <w:tcW w:w="36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26"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2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379"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5"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4"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c>
          <w:tcPr>
            <w:tcW w:w="472" w:type="pct"/>
            <w:shd w:val="clear" w:color="auto" w:fill="FFFFFF"/>
          </w:tcPr>
          <w:p w:rsidR="00B12B54" w:rsidRPr="002634B8" w:rsidRDefault="00B12B54" w:rsidP="00B12B54">
            <w:pPr>
              <w:widowControl w:val="0"/>
              <w:spacing w:before="120"/>
              <w:rPr>
                <w:rFonts w:eastAsia="Tahoma"/>
                <w:color w:val="000000"/>
                <w:sz w:val="24"/>
                <w:szCs w:val="24"/>
                <w:lang w:val="vi-VN" w:eastAsia="vi-VN"/>
              </w:rPr>
            </w:pPr>
          </w:p>
        </w:tc>
      </w:tr>
    </w:tbl>
    <w:p w:rsidR="00B64EE7" w:rsidRPr="002634B8" w:rsidRDefault="00B64EE7" w:rsidP="00B64EE7">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lastRenderedPageBreak/>
        <w:t>Mục đích:</w:t>
      </w:r>
      <w:r w:rsidRPr="002634B8">
        <w:rPr>
          <w:rFonts w:eastAsia="Tahoma"/>
          <w:color w:val="000000"/>
          <w:sz w:val="24"/>
          <w:szCs w:val="24"/>
          <w:lang w:val="vi-VN" w:eastAsia="vi-VN"/>
        </w:rPr>
        <w:t xml:space="preserve"> </w:t>
      </w:r>
      <w:r w:rsidR="00B12B54">
        <w:rPr>
          <w:rFonts w:eastAsia="Tahoma"/>
          <w:color w:val="000000"/>
          <w:sz w:val="24"/>
          <w:szCs w:val="24"/>
          <w:lang w:eastAsia="vi-VN"/>
        </w:rPr>
        <w:t xml:space="preserve">Tổng hợp giá trị </w:t>
      </w:r>
      <w:r w:rsidR="00AA688E">
        <w:rPr>
          <w:rFonts w:eastAsia="Tahoma"/>
          <w:color w:val="000000"/>
          <w:sz w:val="24"/>
          <w:szCs w:val="24"/>
          <w:lang w:eastAsia="vi-VN"/>
        </w:rPr>
        <w:t>thuốc sử dụng tại các cơ sở y tế, đánh giá việc cân đối trong sử dụng thuốc</w:t>
      </w:r>
      <w:r w:rsidRPr="002634B8">
        <w:rPr>
          <w:rFonts w:eastAsia="Tahoma"/>
          <w:color w:val="000000"/>
          <w:sz w:val="24"/>
          <w:szCs w:val="24"/>
          <w:lang w:val="vi-VN" w:eastAsia="vi-VN"/>
        </w:rPr>
        <w:t>.</w:t>
      </w:r>
    </w:p>
    <w:p w:rsidR="00B64EE7" w:rsidRPr="002634B8" w:rsidRDefault="00B64EE7" w:rsidP="00B64EE7">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t>Thời gian b</w:t>
      </w:r>
      <w:r w:rsidRPr="002634B8">
        <w:rPr>
          <w:rFonts w:eastAsia="Tahoma"/>
          <w:b/>
          <w:i/>
          <w:color w:val="000000"/>
          <w:sz w:val="24"/>
          <w:szCs w:val="24"/>
          <w:lang w:eastAsia="vi-VN"/>
        </w:rPr>
        <w:t>á</w:t>
      </w:r>
      <w:r w:rsidRPr="002634B8">
        <w:rPr>
          <w:rFonts w:eastAsia="Tahoma"/>
          <w:b/>
          <w:i/>
          <w:color w:val="000000"/>
          <w:sz w:val="24"/>
          <w:szCs w:val="24"/>
          <w:lang w:val="vi-VN" w:eastAsia="vi-VN"/>
        </w:rPr>
        <w:t>o cáo</w:t>
      </w:r>
      <w:r w:rsidRPr="002634B8">
        <w:rPr>
          <w:rFonts w:eastAsia="Tahoma"/>
          <w:b/>
          <w:i/>
          <w:color w:val="000000"/>
          <w:sz w:val="24"/>
          <w:szCs w:val="24"/>
          <w:lang w:eastAsia="vi-VN"/>
        </w:rPr>
        <w:t>:</w:t>
      </w:r>
      <w:r w:rsidRPr="002634B8">
        <w:rPr>
          <w:rFonts w:eastAsia="Tahoma"/>
          <w:color w:val="000000"/>
          <w:sz w:val="24"/>
          <w:szCs w:val="24"/>
          <w:lang w:val="vi-VN" w:eastAsia="vi-VN"/>
        </w:rPr>
        <w:t xml:space="preserve"> </w:t>
      </w:r>
      <w:r w:rsidR="00B12B54" w:rsidRPr="00B12B54">
        <w:rPr>
          <w:rFonts w:eastAsia="Tahoma"/>
          <w:color w:val="000000"/>
          <w:sz w:val="24"/>
          <w:szCs w:val="24"/>
          <w:lang w:val="vi-VN" w:eastAsia="vi-VN"/>
        </w:rPr>
        <w:t xml:space="preserve">Báo cáo </w:t>
      </w:r>
      <w:r w:rsidR="00B12B54" w:rsidRPr="00B12B54">
        <w:rPr>
          <w:rFonts w:eastAsia="Tahoma"/>
          <w:color w:val="000000"/>
          <w:sz w:val="24"/>
          <w:szCs w:val="24"/>
          <w:lang w:eastAsia="vi-VN"/>
        </w:rPr>
        <w:t>0</w:t>
      </w:r>
      <w:r w:rsidR="00B12B54" w:rsidRPr="00B12B54">
        <w:rPr>
          <w:rFonts w:eastAsia="Tahoma"/>
          <w:color w:val="000000"/>
          <w:sz w:val="24"/>
          <w:szCs w:val="24"/>
          <w:lang w:val="vi-VN" w:eastAsia="vi-VN"/>
        </w:rPr>
        <w:t>6</w:t>
      </w:r>
      <w:r w:rsidR="00B12B54" w:rsidRPr="00B12B54">
        <w:rPr>
          <w:rFonts w:eastAsia="Tahoma"/>
          <w:color w:val="000000"/>
          <w:sz w:val="24"/>
          <w:szCs w:val="24"/>
          <w:lang w:eastAsia="vi-VN"/>
        </w:rPr>
        <w:t xml:space="preserve"> tháng </w:t>
      </w:r>
      <w:r w:rsidR="00B12B54" w:rsidRPr="00B12B54">
        <w:rPr>
          <w:rFonts w:eastAsia="Tahoma"/>
          <w:color w:val="000000"/>
          <w:sz w:val="24"/>
          <w:szCs w:val="24"/>
          <w:lang w:val="vi-VN" w:eastAsia="vi-VN"/>
        </w:rPr>
        <w:t xml:space="preserve">và </w:t>
      </w:r>
      <w:r w:rsidR="00B12B54" w:rsidRPr="00B12B54">
        <w:rPr>
          <w:rFonts w:eastAsia="Tahoma"/>
          <w:color w:val="000000"/>
          <w:sz w:val="24"/>
          <w:szCs w:val="24"/>
          <w:lang w:eastAsia="vi-VN"/>
        </w:rPr>
        <w:t>báo cáo năm</w:t>
      </w:r>
      <w:r w:rsidRPr="002634B8">
        <w:rPr>
          <w:rFonts w:eastAsia="Tahoma"/>
          <w:color w:val="000000"/>
          <w:sz w:val="24"/>
          <w:szCs w:val="24"/>
          <w:lang w:val="vi-VN" w:eastAsia="vi-VN"/>
        </w:rPr>
        <w:t>.</w:t>
      </w:r>
    </w:p>
    <w:p w:rsidR="00B64EE7" w:rsidRPr="002634B8" w:rsidRDefault="00B64EE7" w:rsidP="00B64EE7">
      <w:pPr>
        <w:widowControl w:val="0"/>
        <w:spacing w:before="120"/>
        <w:rPr>
          <w:rFonts w:eastAsia="Tahoma"/>
          <w:b/>
          <w:i/>
          <w:color w:val="000000"/>
          <w:sz w:val="24"/>
          <w:szCs w:val="24"/>
          <w:lang w:val="vi-VN" w:eastAsia="vi-VN"/>
        </w:rPr>
      </w:pPr>
      <w:r w:rsidRPr="002634B8">
        <w:rPr>
          <w:rFonts w:eastAsia="Tahoma"/>
          <w:b/>
          <w:i/>
          <w:color w:val="000000"/>
          <w:sz w:val="24"/>
          <w:szCs w:val="24"/>
          <w:lang w:val="vi-VN" w:eastAsia="vi-VN"/>
        </w:rPr>
        <w:t>Cách tổng hợp và ghi chép:</w:t>
      </w:r>
    </w:p>
    <w:p w:rsidR="00AA688E" w:rsidRPr="00F1392C" w:rsidRDefault="00AA688E" w:rsidP="00AA688E">
      <w:pPr>
        <w:widowControl w:val="0"/>
        <w:spacing w:before="120"/>
        <w:ind w:firstLine="720"/>
        <w:jc w:val="both"/>
        <w:outlineLvl w:val="0"/>
        <w:rPr>
          <w:rFonts w:eastAsia="Tahoma"/>
          <w:color w:val="000000"/>
          <w:sz w:val="24"/>
          <w:szCs w:val="24"/>
          <w:lang w:val="vi-VN" w:eastAsia="vi-VN"/>
        </w:rPr>
      </w:pPr>
      <w:r w:rsidRPr="00F1392C">
        <w:rPr>
          <w:rFonts w:eastAsia="Tahoma"/>
          <w:color w:val="000000"/>
          <w:sz w:val="24"/>
          <w:szCs w:val="24"/>
          <w:lang w:val="vi-VN" w:eastAsia="vi-VN"/>
        </w:rPr>
        <w:t>Cột 1: Số thứ tự đã in sẵn</w:t>
      </w:r>
    </w:p>
    <w:p w:rsidR="00AA688E" w:rsidRDefault="00AA688E" w:rsidP="00AA688E">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 xml:space="preserve">Cột 2: Ghi tên các cơ sở </w:t>
      </w:r>
      <w:r w:rsidRPr="000F0041">
        <w:rPr>
          <w:rFonts w:eastAsia="Tahoma"/>
          <w:color w:val="000000"/>
          <w:sz w:val="24"/>
          <w:szCs w:val="24"/>
          <w:lang w:eastAsia="vi-VN"/>
        </w:rPr>
        <w:t>khám chữa bệnh</w:t>
      </w:r>
      <w:r w:rsidRPr="000F0041">
        <w:rPr>
          <w:rFonts w:eastAsia="Tahoma"/>
          <w:color w:val="000000"/>
          <w:sz w:val="24"/>
          <w:szCs w:val="24"/>
          <w:lang w:val="vi-VN" w:eastAsia="vi-VN"/>
        </w:rPr>
        <w:t xml:space="preserve"> côn</w:t>
      </w:r>
      <w:r w:rsidRPr="000F0041">
        <w:rPr>
          <w:rFonts w:eastAsia="Tahoma"/>
          <w:color w:val="000000"/>
          <w:sz w:val="24"/>
          <w:szCs w:val="24"/>
          <w:lang w:eastAsia="vi-VN"/>
        </w:rPr>
        <w:t>g</w:t>
      </w:r>
      <w:r w:rsidRPr="000F0041">
        <w:rPr>
          <w:rFonts w:eastAsia="Tahoma"/>
          <w:color w:val="000000"/>
          <w:sz w:val="24"/>
          <w:szCs w:val="24"/>
          <w:lang w:val="vi-VN" w:eastAsia="vi-VN"/>
        </w:rPr>
        <w:t xml:space="preserve"> l</w:t>
      </w:r>
      <w:r w:rsidRPr="000F0041">
        <w:rPr>
          <w:rFonts w:eastAsia="Tahoma"/>
          <w:color w:val="000000"/>
          <w:sz w:val="24"/>
          <w:szCs w:val="24"/>
          <w:lang w:eastAsia="vi-VN"/>
        </w:rPr>
        <w:t>ậ</w:t>
      </w:r>
      <w:r w:rsidRPr="000F0041">
        <w:rPr>
          <w:rFonts w:eastAsia="Tahoma"/>
          <w:color w:val="000000"/>
          <w:sz w:val="24"/>
          <w:szCs w:val="24"/>
          <w:lang w:val="vi-VN" w:eastAsia="vi-VN"/>
        </w:rPr>
        <w:t>p</w:t>
      </w:r>
      <w:r w:rsidRPr="00BE3B7C">
        <w:rPr>
          <w:rFonts w:eastAsia="Tahoma"/>
          <w:color w:val="000000"/>
          <w:sz w:val="24"/>
          <w:szCs w:val="24"/>
          <w:lang w:val="vi-VN" w:eastAsia="vi-VN"/>
        </w:rPr>
        <w:t xml:space="preserve"> </w:t>
      </w:r>
      <w:r w:rsidRPr="00F1392C">
        <w:rPr>
          <w:rFonts w:eastAsia="Tahoma"/>
          <w:color w:val="000000"/>
          <w:sz w:val="24"/>
          <w:szCs w:val="24"/>
          <w:lang w:val="vi-VN" w:eastAsia="vi-VN"/>
        </w:rPr>
        <w:t>tuyến tỉnh (Bệnh viện đa khoa, BV chuyên khoa, các CSYT có giườ</w:t>
      </w:r>
      <w:r>
        <w:rPr>
          <w:rFonts w:eastAsia="Tahoma"/>
          <w:color w:val="000000"/>
          <w:sz w:val="24"/>
          <w:szCs w:val="24"/>
          <w:lang w:val="vi-VN" w:eastAsia="vi-VN"/>
        </w:rPr>
        <w:t>ng bệnh</w:t>
      </w:r>
      <w:r w:rsidRPr="00F1392C">
        <w:rPr>
          <w:rFonts w:eastAsia="Tahoma"/>
          <w:color w:val="000000"/>
          <w:sz w:val="24"/>
          <w:szCs w:val="24"/>
          <w:lang w:val="vi-VN" w:eastAsia="vi-VN"/>
        </w:rPr>
        <w:t xml:space="preserve">) và ghi tên </w:t>
      </w:r>
      <w:r w:rsidRPr="00DE6773">
        <w:rPr>
          <w:rFonts w:eastAsia="Tahoma"/>
          <w:color w:val="000000"/>
          <w:sz w:val="24"/>
          <w:szCs w:val="24"/>
          <w:lang w:eastAsia="vi-VN"/>
        </w:rPr>
        <w:t>Bệ</w:t>
      </w:r>
      <w:r w:rsidR="00A82E41">
        <w:rPr>
          <w:rFonts w:eastAsia="Tahoma"/>
          <w:color w:val="000000"/>
          <w:sz w:val="24"/>
          <w:szCs w:val="24"/>
          <w:lang w:eastAsia="vi-VN"/>
        </w:rPr>
        <w:t>nh việ</w:t>
      </w:r>
      <w:r>
        <w:rPr>
          <w:rFonts w:eastAsia="Tahoma"/>
          <w:color w:val="000000"/>
          <w:sz w:val="24"/>
          <w:szCs w:val="24"/>
          <w:lang w:eastAsia="vi-VN"/>
        </w:rPr>
        <w:t>n/</w:t>
      </w:r>
      <w:r w:rsidRPr="00DE6773">
        <w:rPr>
          <w:rFonts w:eastAsia="Tahoma"/>
          <w:color w:val="000000"/>
          <w:sz w:val="24"/>
          <w:szCs w:val="24"/>
          <w:lang w:eastAsia="vi-VN"/>
        </w:rPr>
        <w:t xml:space="preserve">Trung tâm y tế </w:t>
      </w:r>
      <w:r>
        <w:rPr>
          <w:rFonts w:eastAsia="Tahoma"/>
          <w:color w:val="000000"/>
          <w:sz w:val="24"/>
          <w:szCs w:val="24"/>
          <w:lang w:eastAsia="vi-VN"/>
        </w:rPr>
        <w:t xml:space="preserve">tuyến huyện </w:t>
      </w:r>
      <w:r w:rsidRPr="00F1392C">
        <w:rPr>
          <w:rFonts w:eastAsia="Tahoma"/>
          <w:color w:val="000000"/>
          <w:sz w:val="24"/>
          <w:szCs w:val="24"/>
          <w:lang w:val="vi-VN" w:eastAsia="vi-VN"/>
        </w:rPr>
        <w:t>trong tỉnh.</w:t>
      </w:r>
    </w:p>
    <w:p w:rsidR="00AA688E" w:rsidRPr="000F0041" w:rsidRDefault="00AA688E" w:rsidP="00AA688E">
      <w:pPr>
        <w:widowControl w:val="0"/>
        <w:spacing w:before="120"/>
        <w:ind w:firstLine="720"/>
        <w:jc w:val="both"/>
        <w:rPr>
          <w:rFonts w:eastAsia="Tahoma"/>
          <w:color w:val="000000"/>
          <w:sz w:val="24"/>
          <w:szCs w:val="24"/>
          <w:lang w:eastAsia="vi-VN"/>
        </w:rPr>
      </w:pPr>
      <w:r>
        <w:rPr>
          <w:rFonts w:eastAsia="Tahoma"/>
          <w:color w:val="000000"/>
          <w:sz w:val="24"/>
          <w:szCs w:val="24"/>
          <w:lang w:eastAsia="vi-VN"/>
        </w:rPr>
        <w:t xml:space="preserve">Cột 3: Ghi </w:t>
      </w:r>
      <w:r w:rsidRPr="00AA688E">
        <w:rPr>
          <w:rFonts w:eastAsia="Tahoma"/>
          <w:color w:val="000000"/>
          <w:sz w:val="24"/>
          <w:szCs w:val="24"/>
          <w:lang w:val="vi-VN" w:eastAsia="vi-VN"/>
        </w:rPr>
        <w:t>Thống kê tổng số tiền thuốc (tính theo</w:t>
      </w:r>
      <w:r w:rsidRPr="00AA688E">
        <w:rPr>
          <w:rFonts w:eastAsia="Tahoma"/>
          <w:color w:val="000000"/>
          <w:sz w:val="24"/>
          <w:szCs w:val="24"/>
          <w:lang w:eastAsia="vi-VN"/>
        </w:rPr>
        <w:t xml:space="preserve"> </w:t>
      </w:r>
      <w:r w:rsidRPr="00AA688E">
        <w:rPr>
          <w:rFonts w:eastAsia="Tahoma"/>
          <w:color w:val="000000"/>
          <w:sz w:val="24"/>
          <w:szCs w:val="24"/>
          <w:lang w:val="vi-VN" w:eastAsia="vi-VN"/>
        </w:rPr>
        <w:t>vnđ) đã sử dụng cho bệnh nhân tại các cơ sở y tế</w:t>
      </w:r>
      <w:r>
        <w:rPr>
          <w:rFonts w:eastAsia="Tahoma"/>
          <w:color w:val="000000"/>
          <w:sz w:val="24"/>
          <w:szCs w:val="24"/>
          <w:lang w:eastAsia="vi-VN"/>
        </w:rPr>
        <w:t>.</w:t>
      </w:r>
    </w:p>
    <w:p w:rsidR="00AA688E" w:rsidRPr="00F1392C" w:rsidRDefault="00AA688E" w:rsidP="00AA688E">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w:t>
      </w:r>
      <w:r>
        <w:rPr>
          <w:rFonts w:eastAsia="Tahoma"/>
          <w:color w:val="000000"/>
          <w:sz w:val="24"/>
          <w:szCs w:val="24"/>
          <w:lang w:val="vi-VN" w:eastAsia="vi-VN"/>
        </w:rPr>
        <w:t>t 4</w:t>
      </w:r>
      <w:r w:rsidRPr="00F1392C">
        <w:rPr>
          <w:rFonts w:eastAsia="Tahoma"/>
          <w:color w:val="000000"/>
          <w:sz w:val="24"/>
          <w:szCs w:val="24"/>
          <w:lang w:val="vi-VN" w:eastAsia="vi-VN"/>
        </w:rPr>
        <w:t xml:space="preserve"> đến cột </w:t>
      </w:r>
      <w:r>
        <w:rPr>
          <w:rFonts w:eastAsia="Tahoma"/>
          <w:color w:val="000000"/>
          <w:sz w:val="24"/>
          <w:szCs w:val="24"/>
          <w:lang w:eastAsia="vi-VN"/>
        </w:rPr>
        <w:t>12</w:t>
      </w:r>
      <w:r w:rsidRPr="00F1392C">
        <w:rPr>
          <w:rFonts w:eastAsia="Tahoma"/>
          <w:color w:val="000000"/>
          <w:sz w:val="24"/>
          <w:szCs w:val="24"/>
          <w:lang w:val="vi-VN" w:eastAsia="vi-VN"/>
        </w:rPr>
        <w:t xml:space="preserve">: Ghi theo </w:t>
      </w:r>
      <w:r>
        <w:rPr>
          <w:rFonts w:eastAsia="Tahoma"/>
          <w:color w:val="000000"/>
          <w:sz w:val="24"/>
          <w:szCs w:val="24"/>
          <w:lang w:eastAsia="vi-VN"/>
        </w:rPr>
        <w:t>giá trị tiền thuốc theo phân loại</w:t>
      </w:r>
      <w:r w:rsidRPr="00F1392C">
        <w:rPr>
          <w:rFonts w:eastAsia="Tahoma"/>
          <w:color w:val="000000"/>
          <w:sz w:val="24"/>
          <w:szCs w:val="24"/>
          <w:lang w:val="vi-VN" w:eastAsia="vi-VN"/>
        </w:rPr>
        <w:t xml:space="preserve"> tương ứ</w:t>
      </w:r>
      <w:r>
        <w:rPr>
          <w:rFonts w:eastAsia="Tahoma"/>
          <w:color w:val="000000"/>
          <w:sz w:val="24"/>
          <w:szCs w:val="24"/>
          <w:lang w:val="vi-VN" w:eastAsia="vi-VN"/>
        </w:rPr>
        <w:t>ng.</w:t>
      </w:r>
    </w:p>
    <w:p w:rsidR="00B64EE7" w:rsidRDefault="00B64EE7" w:rsidP="00B64EE7">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t>Nguồn số liệu:</w:t>
      </w:r>
      <w:r w:rsidRPr="002634B8">
        <w:rPr>
          <w:rFonts w:eastAsia="Tahoma"/>
          <w:color w:val="000000"/>
          <w:sz w:val="24"/>
          <w:szCs w:val="24"/>
          <w:lang w:val="vi-VN" w:eastAsia="vi-VN"/>
        </w:rPr>
        <w:t xml:space="preserve"> </w:t>
      </w:r>
      <w:r w:rsidR="00AA688E" w:rsidRPr="00AA688E">
        <w:rPr>
          <w:rFonts w:eastAsia="Tahoma"/>
          <w:color w:val="000000"/>
          <w:sz w:val="24"/>
          <w:szCs w:val="24"/>
          <w:lang w:val="vi-VN" w:eastAsia="vi-VN"/>
        </w:rPr>
        <w:t xml:space="preserve">Báo cáo của các cơ sở </w:t>
      </w:r>
      <w:r w:rsidR="00AA688E" w:rsidRPr="00AA688E">
        <w:rPr>
          <w:rFonts w:eastAsia="Tahoma"/>
          <w:color w:val="000000"/>
          <w:sz w:val="24"/>
          <w:szCs w:val="24"/>
          <w:lang w:eastAsia="vi-VN"/>
        </w:rPr>
        <w:t>khám chữa bệnh</w:t>
      </w:r>
      <w:r w:rsidR="00AA688E" w:rsidRPr="00AA688E">
        <w:rPr>
          <w:rFonts w:eastAsia="Tahoma"/>
          <w:color w:val="000000"/>
          <w:sz w:val="24"/>
          <w:szCs w:val="24"/>
          <w:lang w:val="vi-VN" w:eastAsia="vi-VN"/>
        </w:rPr>
        <w:t xml:space="preserve"> tuyến tỉnh, báo cáo của </w:t>
      </w:r>
      <w:r w:rsidR="00AA688E" w:rsidRPr="00AA688E">
        <w:rPr>
          <w:rFonts w:eastAsia="Tahoma"/>
          <w:color w:val="000000"/>
          <w:sz w:val="24"/>
          <w:szCs w:val="24"/>
          <w:lang w:eastAsia="vi-VN"/>
        </w:rPr>
        <w:t>bệnh viên/</w:t>
      </w:r>
      <w:r w:rsidR="00AA688E" w:rsidRPr="00AA688E">
        <w:rPr>
          <w:rFonts w:eastAsia="Tahoma"/>
          <w:color w:val="000000"/>
          <w:sz w:val="24"/>
          <w:szCs w:val="24"/>
          <w:lang w:val="vi-VN" w:eastAsia="vi-VN"/>
        </w:rPr>
        <w:t xml:space="preserve">trung tâm y tế quận/ huyện, báo cáo của các cơ sở </w:t>
      </w:r>
      <w:r w:rsidR="00AA688E" w:rsidRPr="00AA688E">
        <w:rPr>
          <w:rFonts w:eastAsia="Tahoma"/>
          <w:color w:val="000000"/>
          <w:sz w:val="24"/>
          <w:szCs w:val="24"/>
          <w:lang w:eastAsia="vi-VN"/>
        </w:rPr>
        <w:t>khám chữa bệnh</w:t>
      </w:r>
      <w:r w:rsidR="00AA688E" w:rsidRPr="00AA688E">
        <w:rPr>
          <w:rFonts w:eastAsia="Tahoma"/>
          <w:color w:val="000000"/>
          <w:sz w:val="24"/>
          <w:szCs w:val="24"/>
          <w:lang w:val="vi-VN" w:eastAsia="vi-VN"/>
        </w:rPr>
        <w:t xml:space="preserve"> tư nhân trong tỉn</w:t>
      </w:r>
      <w:r w:rsidR="00AA688E" w:rsidRPr="00AA688E">
        <w:rPr>
          <w:rFonts w:eastAsia="Tahoma"/>
          <w:color w:val="000000"/>
          <w:sz w:val="24"/>
          <w:szCs w:val="24"/>
          <w:lang w:eastAsia="vi-VN"/>
        </w:rPr>
        <w:t>h.</w:t>
      </w:r>
    </w:p>
    <w:p w:rsidR="00B64EE7" w:rsidRDefault="00B64EE7" w:rsidP="000F0041">
      <w:pPr>
        <w:widowControl w:val="0"/>
        <w:tabs>
          <w:tab w:val="left" w:pos="2970"/>
        </w:tabs>
        <w:spacing w:before="120"/>
        <w:rPr>
          <w:rFonts w:eastAsia="Tahoma"/>
          <w:color w:val="000000"/>
          <w:sz w:val="24"/>
          <w:szCs w:val="24"/>
          <w:lang w:eastAsia="vi-VN"/>
        </w:rPr>
      </w:pPr>
    </w:p>
    <w:p w:rsidR="00BD0E51" w:rsidRPr="000F0041" w:rsidRDefault="00BD0E51" w:rsidP="000F0041">
      <w:pPr>
        <w:tabs>
          <w:tab w:val="left" w:pos="2970"/>
        </w:tabs>
        <w:rPr>
          <w:rFonts w:eastAsia="Tahoma"/>
          <w:sz w:val="24"/>
          <w:szCs w:val="24"/>
          <w:lang w:eastAsia="vi-VN"/>
        </w:rPr>
        <w:sectPr w:rsidR="00BD0E51" w:rsidRPr="000F0041" w:rsidSect="0052433E">
          <w:pgSz w:w="15840" w:h="12240" w:orient="landscape"/>
          <w:pgMar w:top="680" w:right="1134" w:bottom="680" w:left="1134" w:header="340" w:footer="0" w:gutter="0"/>
          <w:cols w:space="720"/>
          <w:noEndnote/>
          <w:docGrid w:linePitch="381"/>
        </w:sectPr>
      </w:pPr>
      <w:r>
        <w:rPr>
          <w:rFonts w:eastAsia="Tahoma"/>
          <w:sz w:val="24"/>
          <w:szCs w:val="24"/>
          <w:lang w:eastAsia="vi-VN"/>
        </w:rPr>
        <w:tab/>
      </w:r>
    </w:p>
    <w:tbl>
      <w:tblPr>
        <w:tblW w:w="4987" w:type="pct"/>
        <w:tblCellMar>
          <w:left w:w="0" w:type="dxa"/>
          <w:right w:w="0" w:type="dxa"/>
        </w:tblCellMar>
        <w:tblLook w:val="01E0" w:firstRow="1" w:lastRow="1" w:firstColumn="1" w:lastColumn="1" w:noHBand="0" w:noVBand="0"/>
      </w:tblPr>
      <w:tblGrid>
        <w:gridCol w:w="6948"/>
        <w:gridCol w:w="1134"/>
        <w:gridCol w:w="5455"/>
        <w:tblGridChange w:id="15">
          <w:tblGrid>
            <w:gridCol w:w="6948"/>
            <w:gridCol w:w="1134"/>
            <w:gridCol w:w="5455"/>
          </w:tblGrid>
        </w:tblGridChange>
      </w:tblGrid>
      <w:tr w:rsidR="0052433E" w:rsidRPr="00F1392C" w:rsidTr="00CE7BED">
        <w:tc>
          <w:tcPr>
            <w:tcW w:w="2566" w:type="pct"/>
            <w:shd w:val="clear" w:color="auto" w:fill="auto"/>
          </w:tcPr>
          <w:p w:rsidR="0052433E" w:rsidRPr="00266566" w:rsidRDefault="0052433E" w:rsidP="0052433E">
            <w:pPr>
              <w:widowControl w:val="0"/>
              <w:spacing w:before="100" w:beforeAutospacing="1" w:after="100" w:afterAutospacing="1"/>
              <w:rPr>
                <w:color w:val="000000"/>
                <w:sz w:val="24"/>
                <w:szCs w:val="24"/>
                <w:lang w:eastAsia="vi-VN"/>
              </w:rPr>
            </w:pPr>
            <w:r w:rsidRPr="00F1392C">
              <w:rPr>
                <w:color w:val="000000"/>
                <w:sz w:val="24"/>
                <w:szCs w:val="24"/>
                <w:lang w:val="vi-VN" w:eastAsia="vi-VN"/>
              </w:rPr>
              <w:lastRenderedPageBreak/>
              <w:t>B</w:t>
            </w:r>
            <w:r w:rsidRPr="00F1392C">
              <w:rPr>
                <w:color w:val="000000"/>
                <w:sz w:val="24"/>
                <w:szCs w:val="24"/>
                <w:lang w:eastAsia="vi-VN"/>
              </w:rPr>
              <w:t>iểu</w:t>
            </w:r>
            <w:r w:rsidRPr="00F1392C">
              <w:rPr>
                <w:color w:val="000000"/>
                <w:sz w:val="24"/>
                <w:szCs w:val="24"/>
                <w:lang w:val="vi-VN" w:eastAsia="vi-VN"/>
              </w:rPr>
              <w:t xml:space="preserve"> </w:t>
            </w:r>
            <w:r w:rsidR="00AB0733">
              <w:rPr>
                <w:color w:val="000000"/>
                <w:sz w:val="24"/>
                <w:szCs w:val="24"/>
                <w:lang w:eastAsia="vi-VN"/>
              </w:rPr>
              <w:t>6</w:t>
            </w:r>
            <w:r w:rsidRPr="00F1392C">
              <w:rPr>
                <w:color w:val="000000"/>
                <w:sz w:val="24"/>
                <w:szCs w:val="24"/>
                <w:lang w:val="vi-VN" w:eastAsia="vi-VN"/>
              </w:rPr>
              <w:t>/BCT</w:t>
            </w:r>
            <w:r w:rsidRPr="00F1392C">
              <w:rPr>
                <w:color w:val="000000"/>
                <w:sz w:val="24"/>
                <w:szCs w:val="24"/>
                <w:lang w:eastAsia="vi-VN"/>
              </w:rPr>
              <w:br/>
            </w:r>
            <w:r w:rsidRPr="00F1392C">
              <w:rPr>
                <w:color w:val="000000"/>
                <w:sz w:val="24"/>
                <w:szCs w:val="24"/>
                <w:lang w:val="vi-VN" w:eastAsia="vi-VN"/>
              </w:rPr>
              <w:t>Ban h</w:t>
            </w:r>
            <w:r w:rsidRPr="00F1392C">
              <w:rPr>
                <w:color w:val="000000"/>
                <w:sz w:val="24"/>
                <w:szCs w:val="24"/>
                <w:lang w:eastAsia="vi-VN"/>
              </w:rPr>
              <w:t>à</w:t>
            </w:r>
            <w:r w:rsidRPr="00F1392C">
              <w:rPr>
                <w:color w:val="000000"/>
                <w:sz w:val="24"/>
                <w:szCs w:val="24"/>
                <w:lang w:val="vi-VN" w:eastAsia="vi-VN"/>
              </w:rPr>
              <w:t xml:space="preserve">nh kèm theo </w:t>
            </w:r>
            <w:r w:rsidRPr="00373063">
              <w:rPr>
                <w:color w:val="000000"/>
                <w:sz w:val="24"/>
                <w:szCs w:val="24"/>
                <w:lang w:eastAsia="vi-VN"/>
              </w:rPr>
              <w:t>T</w:t>
            </w:r>
            <w:r w:rsidRPr="00F1392C">
              <w:rPr>
                <w:color w:val="000000"/>
                <w:sz w:val="24"/>
                <w:szCs w:val="24"/>
                <w:lang w:val="vi-VN" w:eastAsia="vi-VN"/>
              </w:rPr>
              <w:t>hông tư s</w:t>
            </w:r>
            <w:r w:rsidRPr="00F1392C">
              <w:rPr>
                <w:color w:val="000000"/>
                <w:sz w:val="24"/>
                <w:szCs w:val="24"/>
                <w:lang w:eastAsia="vi-VN"/>
              </w:rPr>
              <w:t>ố</w:t>
            </w:r>
            <w:r w:rsidRPr="00F1392C">
              <w:rPr>
                <w:color w:val="000000"/>
                <w:sz w:val="24"/>
                <w:szCs w:val="24"/>
                <w:lang w:val="vi-VN" w:eastAsia="vi-VN"/>
              </w:rPr>
              <w:t xml:space="preserve"> </w:t>
            </w:r>
            <w:r w:rsidRPr="00373063">
              <w:rPr>
                <w:color w:val="000000"/>
                <w:sz w:val="24"/>
                <w:szCs w:val="24"/>
                <w:lang w:eastAsia="vi-VN"/>
              </w:rPr>
              <w:t>...</w:t>
            </w:r>
            <w:r w:rsidRPr="00F1392C">
              <w:rPr>
                <w:color w:val="000000"/>
                <w:sz w:val="24"/>
                <w:szCs w:val="24"/>
                <w:lang w:val="vi-VN" w:eastAsia="vi-VN"/>
              </w:rPr>
              <w:t>/2020/TT</w:t>
            </w:r>
            <w:r w:rsidRPr="00F1392C">
              <w:rPr>
                <w:color w:val="000000"/>
                <w:sz w:val="24"/>
                <w:szCs w:val="24"/>
                <w:lang w:eastAsia="vi-VN"/>
              </w:rPr>
              <w:t>-</w:t>
            </w:r>
            <w:r w:rsidRPr="00F1392C">
              <w:rPr>
                <w:color w:val="000000"/>
                <w:sz w:val="24"/>
                <w:szCs w:val="24"/>
                <w:lang w:val="vi-VN" w:eastAsia="vi-VN"/>
              </w:rPr>
              <w:t>BYT.</w:t>
            </w:r>
            <w:r w:rsidRPr="00F1392C">
              <w:rPr>
                <w:color w:val="000000"/>
                <w:sz w:val="24"/>
                <w:szCs w:val="24"/>
                <w:lang w:eastAsia="vi-VN"/>
              </w:rPr>
              <w:br/>
            </w:r>
            <w:r w:rsidRPr="00F1392C">
              <w:rPr>
                <w:color w:val="000000"/>
                <w:sz w:val="24"/>
                <w:szCs w:val="24"/>
                <w:lang w:val="vi-VN" w:eastAsia="vi-VN"/>
              </w:rPr>
              <w:t xml:space="preserve">Ngày nhận báo cáo: </w:t>
            </w:r>
            <w:r w:rsidRPr="000F0041">
              <w:rPr>
                <w:color w:val="000000"/>
                <w:sz w:val="24"/>
                <w:szCs w:val="24"/>
                <w:lang w:val="vi-VN" w:eastAsia="vi-VN"/>
              </w:rPr>
              <w:t>25 ngày kể từ thời điểm kết thúc kỳ báo cáo</w:t>
            </w:r>
            <w:r>
              <w:rPr>
                <w:color w:val="000000"/>
                <w:sz w:val="24"/>
                <w:szCs w:val="24"/>
                <w:lang w:eastAsia="vi-VN"/>
              </w:rPr>
              <w:t>.</w:t>
            </w:r>
          </w:p>
        </w:tc>
        <w:tc>
          <w:tcPr>
            <w:tcW w:w="419" w:type="pct"/>
            <w:shd w:val="clear" w:color="auto" w:fill="auto"/>
          </w:tcPr>
          <w:p w:rsidR="0052433E" w:rsidRPr="00F1392C" w:rsidRDefault="0052433E" w:rsidP="00CE7BED">
            <w:pPr>
              <w:widowControl w:val="0"/>
              <w:spacing w:before="120" w:beforeAutospacing="1" w:after="100" w:afterAutospacing="1"/>
              <w:rPr>
                <w:color w:val="000000"/>
                <w:sz w:val="24"/>
                <w:szCs w:val="24"/>
                <w:lang w:val="vi-VN" w:eastAsia="vi-VN"/>
              </w:rPr>
            </w:pPr>
          </w:p>
        </w:tc>
        <w:tc>
          <w:tcPr>
            <w:tcW w:w="2015" w:type="pct"/>
            <w:shd w:val="clear" w:color="auto" w:fill="auto"/>
          </w:tcPr>
          <w:p w:rsidR="0052433E" w:rsidRPr="00F1392C" w:rsidRDefault="0052433E" w:rsidP="00CE7BED">
            <w:pPr>
              <w:widowControl w:val="0"/>
              <w:spacing w:before="100" w:beforeAutospacing="1" w:after="100" w:afterAutospacing="1"/>
              <w:rPr>
                <w:color w:val="000000"/>
                <w:sz w:val="24"/>
                <w:szCs w:val="24"/>
                <w:lang w:eastAsia="vi-VN"/>
              </w:rPr>
            </w:pP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 xml:space="preserve">n vị báo cáo: </w:t>
            </w:r>
            <w:r w:rsidRPr="00F1392C">
              <w:rPr>
                <w:color w:val="000000"/>
                <w:sz w:val="24"/>
                <w:szCs w:val="24"/>
                <w:lang w:eastAsia="vi-VN"/>
              </w:rPr>
              <w:t>Sở Y tế tỉnh, thành phố trực thuộc T</w:t>
            </w:r>
            <w:r>
              <w:rPr>
                <w:color w:val="000000"/>
                <w:sz w:val="24"/>
                <w:szCs w:val="24"/>
                <w:lang w:eastAsia="vi-VN"/>
              </w:rPr>
              <w:t>rung ương.</w:t>
            </w:r>
            <w:r w:rsidRPr="00F1392C">
              <w:rPr>
                <w:color w:val="000000"/>
                <w:sz w:val="24"/>
                <w:szCs w:val="24"/>
                <w:lang w:eastAsia="vi-VN"/>
              </w:rPr>
              <w:br/>
            </w: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n vị nhận báo cáo:</w:t>
            </w:r>
            <w:r w:rsidRPr="00F1392C">
              <w:rPr>
                <w:color w:val="000000"/>
                <w:sz w:val="24"/>
                <w:szCs w:val="24"/>
                <w:lang w:eastAsia="vi-VN"/>
              </w:rPr>
              <w:t xml:space="preserve"> </w:t>
            </w:r>
            <w:r>
              <w:rPr>
                <w:color w:val="000000"/>
                <w:sz w:val="24"/>
                <w:szCs w:val="24"/>
                <w:lang w:eastAsia="vi-VN"/>
              </w:rPr>
              <w:t>Cục Quản lý Dược</w:t>
            </w:r>
            <w:r w:rsidRPr="00F1392C">
              <w:rPr>
                <w:color w:val="000000"/>
                <w:sz w:val="24"/>
                <w:szCs w:val="24"/>
                <w:lang w:val="vi-VN" w:eastAsia="vi-VN"/>
              </w:rPr>
              <w:t xml:space="preserve"> - Bộ Y tế</w:t>
            </w:r>
          </w:p>
        </w:tc>
      </w:tr>
    </w:tbl>
    <w:p w:rsidR="0052433E" w:rsidRPr="002634B8" w:rsidRDefault="0052433E" w:rsidP="0052433E">
      <w:pPr>
        <w:widowControl w:val="0"/>
        <w:spacing w:before="240"/>
        <w:jc w:val="center"/>
        <w:rPr>
          <w:rFonts w:eastAsia="Tahoma"/>
          <w:b/>
          <w:color w:val="000000"/>
          <w:sz w:val="24"/>
          <w:szCs w:val="24"/>
          <w:lang w:eastAsia="vi-VN"/>
        </w:rPr>
      </w:pPr>
      <w:r w:rsidRPr="000F0041">
        <w:rPr>
          <w:rFonts w:eastAsia="Tahoma"/>
          <w:b/>
          <w:color w:val="000000"/>
          <w:sz w:val="24"/>
          <w:szCs w:val="24"/>
          <w:lang w:eastAsia="vi-VN"/>
        </w:rPr>
        <w:t>TÌNH HÌNH SỬ DỤNG THUỐC SẢN XUẤT TRONG NƯỚC</w:t>
      </w:r>
    </w:p>
    <w:p w:rsidR="0052433E" w:rsidRPr="000F0041" w:rsidRDefault="0052433E" w:rsidP="0052433E">
      <w:pPr>
        <w:widowControl w:val="0"/>
        <w:spacing w:before="120" w:after="120"/>
        <w:jc w:val="center"/>
        <w:rPr>
          <w:rFonts w:eastAsia="Tahoma"/>
          <w:i/>
          <w:color w:val="000000"/>
          <w:sz w:val="24"/>
          <w:szCs w:val="24"/>
          <w:lang w:eastAsia="vi-VN"/>
        </w:rPr>
      </w:pPr>
      <w:r w:rsidRPr="000F0041">
        <w:rPr>
          <w:rFonts w:eastAsia="Tahoma"/>
          <w:i/>
          <w:color w:val="000000"/>
          <w:sz w:val="24"/>
          <w:szCs w:val="24"/>
          <w:lang w:val="vi-VN" w:eastAsia="vi-VN"/>
        </w:rPr>
        <w:t xml:space="preserve">Báo cáo </w:t>
      </w:r>
      <w:r>
        <w:rPr>
          <w:rFonts w:eastAsia="Tahoma"/>
          <w:i/>
          <w:color w:val="000000"/>
          <w:sz w:val="24"/>
          <w:szCs w:val="24"/>
          <w:lang w:eastAsia="vi-VN"/>
        </w:rPr>
        <w:t>0</w:t>
      </w:r>
      <w:r w:rsidRPr="000F0041">
        <w:rPr>
          <w:rFonts w:eastAsia="Tahoma"/>
          <w:i/>
          <w:color w:val="000000"/>
          <w:sz w:val="24"/>
          <w:szCs w:val="24"/>
          <w:lang w:val="vi-VN" w:eastAsia="vi-VN"/>
        </w:rPr>
        <w:t>6</w:t>
      </w:r>
      <w:r>
        <w:rPr>
          <w:rFonts w:eastAsia="Tahoma"/>
          <w:i/>
          <w:color w:val="000000"/>
          <w:sz w:val="24"/>
          <w:szCs w:val="24"/>
          <w:lang w:eastAsia="vi-VN"/>
        </w:rPr>
        <w:t xml:space="preserve"> tháng </w:t>
      </w:r>
      <w:r w:rsidRPr="000F0041">
        <w:rPr>
          <w:rFonts w:eastAsia="Tahoma"/>
          <w:i/>
          <w:color w:val="000000"/>
          <w:sz w:val="24"/>
          <w:szCs w:val="24"/>
          <w:lang w:val="vi-VN" w:eastAsia="vi-VN"/>
        </w:rPr>
        <w:t xml:space="preserve">và </w:t>
      </w:r>
      <w:r>
        <w:rPr>
          <w:rFonts w:eastAsia="Tahoma"/>
          <w:i/>
          <w:color w:val="000000"/>
          <w:sz w:val="24"/>
          <w:szCs w:val="24"/>
          <w:lang w:eastAsia="vi-VN"/>
        </w:rPr>
        <w:t>báo cáo năm</w:t>
      </w:r>
    </w:p>
    <w:tbl>
      <w:tblPr>
        <w:tblW w:w="51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9"/>
        <w:gridCol w:w="2269"/>
        <w:gridCol w:w="1805"/>
        <w:gridCol w:w="1814"/>
        <w:gridCol w:w="1918"/>
        <w:gridCol w:w="1912"/>
        <w:gridCol w:w="1912"/>
        <w:gridCol w:w="1901"/>
        <w:tblGridChange w:id="16">
          <w:tblGrid>
            <w:gridCol w:w="529"/>
            <w:gridCol w:w="2269"/>
            <w:gridCol w:w="1805"/>
            <w:gridCol w:w="1814"/>
            <w:gridCol w:w="1918"/>
            <w:gridCol w:w="1912"/>
            <w:gridCol w:w="1912"/>
            <w:gridCol w:w="1901"/>
          </w:tblGrid>
        </w:tblGridChange>
      </w:tblGrid>
      <w:tr w:rsidR="00490F43" w:rsidRPr="002634B8" w:rsidTr="00490F43">
        <w:tblPrEx>
          <w:tblCellMar>
            <w:top w:w="0" w:type="dxa"/>
            <w:left w:w="0" w:type="dxa"/>
            <w:bottom w:w="0" w:type="dxa"/>
            <w:right w:w="0" w:type="dxa"/>
          </w:tblCellMar>
        </w:tblPrEx>
        <w:trPr>
          <w:trHeight w:val="543"/>
          <w:jc w:val="center"/>
        </w:trPr>
        <w:tc>
          <w:tcPr>
            <w:tcW w:w="188" w:type="pct"/>
            <w:vMerge w:val="restart"/>
            <w:shd w:val="clear" w:color="auto" w:fill="FFFFFF"/>
            <w:vAlign w:val="center"/>
          </w:tcPr>
          <w:p w:rsidR="00490F43" w:rsidRPr="002634B8" w:rsidRDefault="00490F43" w:rsidP="00CE7BED">
            <w:pPr>
              <w:widowControl w:val="0"/>
              <w:jc w:val="center"/>
              <w:rPr>
                <w:rFonts w:eastAsia="Tahoma"/>
                <w:color w:val="000000"/>
                <w:sz w:val="24"/>
                <w:szCs w:val="24"/>
                <w:lang w:val="vi-VN" w:eastAsia="vi-VN"/>
              </w:rPr>
            </w:pPr>
            <w:r w:rsidRPr="002634B8">
              <w:rPr>
                <w:rFonts w:eastAsia="Tahoma"/>
                <w:color w:val="000000"/>
                <w:sz w:val="24"/>
                <w:szCs w:val="24"/>
                <w:lang w:val="vi-VN" w:eastAsia="vi-VN"/>
              </w:rPr>
              <w:t>TT</w:t>
            </w:r>
          </w:p>
        </w:tc>
        <w:tc>
          <w:tcPr>
            <w:tcW w:w="807" w:type="pct"/>
            <w:vMerge w:val="restart"/>
            <w:shd w:val="clear" w:color="auto" w:fill="FFFFFF"/>
            <w:vAlign w:val="center"/>
          </w:tcPr>
          <w:p w:rsidR="00490F43" w:rsidRPr="00133A95" w:rsidRDefault="00490F43" w:rsidP="00CE7BED">
            <w:pPr>
              <w:widowControl w:val="0"/>
              <w:jc w:val="center"/>
              <w:rPr>
                <w:rFonts w:eastAsia="Tahoma"/>
                <w:color w:val="000000"/>
                <w:sz w:val="24"/>
                <w:szCs w:val="24"/>
                <w:lang w:val="vi-VN" w:eastAsia="vi-VN"/>
              </w:rPr>
            </w:pPr>
            <w:r w:rsidRPr="00490F43">
              <w:rPr>
                <w:rFonts w:eastAsia="Tahoma"/>
                <w:color w:val="000000"/>
                <w:sz w:val="24"/>
                <w:szCs w:val="24"/>
                <w:lang w:val="vi-VN" w:eastAsia="vi-VN"/>
              </w:rPr>
              <w:t>Tên cơ sở</w:t>
            </w:r>
          </w:p>
        </w:tc>
        <w:tc>
          <w:tcPr>
            <w:tcW w:w="1969" w:type="pct"/>
            <w:gridSpan w:val="3"/>
            <w:shd w:val="clear" w:color="auto" w:fill="FFFFFF"/>
            <w:vAlign w:val="center"/>
          </w:tcPr>
          <w:p w:rsidR="00490F43" w:rsidRPr="00490F43" w:rsidRDefault="00490F43" w:rsidP="00490F43">
            <w:pPr>
              <w:widowControl w:val="0"/>
              <w:jc w:val="center"/>
              <w:rPr>
                <w:rFonts w:eastAsia="Tahoma"/>
                <w:color w:val="000000"/>
                <w:sz w:val="24"/>
                <w:szCs w:val="24"/>
                <w:lang w:eastAsia="vi-VN"/>
              </w:rPr>
            </w:pPr>
            <w:r>
              <w:rPr>
                <w:rFonts w:eastAsia="Tahoma"/>
                <w:color w:val="000000"/>
                <w:sz w:val="24"/>
                <w:szCs w:val="24"/>
                <w:lang w:eastAsia="vi-VN"/>
              </w:rPr>
              <w:t>Tính theo số lượng</w:t>
            </w:r>
          </w:p>
        </w:tc>
        <w:tc>
          <w:tcPr>
            <w:tcW w:w="2037" w:type="pct"/>
            <w:gridSpan w:val="3"/>
            <w:shd w:val="clear" w:color="auto" w:fill="FFFFFF"/>
            <w:vAlign w:val="center"/>
          </w:tcPr>
          <w:p w:rsidR="00490F43" w:rsidRPr="00490F43" w:rsidRDefault="00490F43" w:rsidP="00490F43">
            <w:pPr>
              <w:widowControl w:val="0"/>
              <w:jc w:val="center"/>
              <w:rPr>
                <w:rFonts w:eastAsia="Tahoma"/>
                <w:color w:val="000000"/>
                <w:sz w:val="24"/>
                <w:szCs w:val="24"/>
                <w:lang w:eastAsia="vi-VN"/>
              </w:rPr>
            </w:pPr>
            <w:r>
              <w:rPr>
                <w:rFonts w:eastAsia="Tahoma"/>
                <w:color w:val="000000"/>
                <w:sz w:val="24"/>
                <w:szCs w:val="24"/>
                <w:lang w:eastAsia="vi-VN"/>
              </w:rPr>
              <w:t>Tính theo giá trị</w:t>
            </w:r>
          </w:p>
        </w:tc>
      </w:tr>
      <w:tr w:rsidR="00490F43" w:rsidRPr="002634B8" w:rsidTr="00490F43">
        <w:tblPrEx>
          <w:tblCellMar>
            <w:top w:w="0" w:type="dxa"/>
            <w:left w:w="0" w:type="dxa"/>
            <w:bottom w:w="0" w:type="dxa"/>
            <w:right w:w="0" w:type="dxa"/>
          </w:tblCellMar>
        </w:tblPrEx>
        <w:trPr>
          <w:trHeight w:val="543"/>
          <w:jc w:val="center"/>
        </w:trPr>
        <w:tc>
          <w:tcPr>
            <w:tcW w:w="188" w:type="pct"/>
            <w:vMerge/>
            <w:shd w:val="clear" w:color="auto" w:fill="FFFFFF"/>
            <w:vAlign w:val="center"/>
          </w:tcPr>
          <w:p w:rsidR="00490F43" w:rsidRPr="002634B8" w:rsidRDefault="00490F43" w:rsidP="00CE7BED">
            <w:pPr>
              <w:widowControl w:val="0"/>
              <w:jc w:val="center"/>
              <w:rPr>
                <w:rFonts w:eastAsia="Tahoma"/>
                <w:color w:val="000000"/>
                <w:sz w:val="24"/>
                <w:szCs w:val="24"/>
                <w:lang w:val="vi-VN" w:eastAsia="vi-VN"/>
              </w:rPr>
            </w:pPr>
          </w:p>
        </w:tc>
        <w:tc>
          <w:tcPr>
            <w:tcW w:w="807" w:type="pct"/>
            <w:vMerge/>
            <w:shd w:val="clear" w:color="auto" w:fill="FFFFFF"/>
            <w:vAlign w:val="center"/>
          </w:tcPr>
          <w:p w:rsidR="00490F43" w:rsidRPr="00133A95" w:rsidRDefault="00490F43" w:rsidP="00CE7BED">
            <w:pPr>
              <w:widowControl w:val="0"/>
              <w:jc w:val="center"/>
              <w:rPr>
                <w:rFonts w:eastAsia="Tahoma"/>
                <w:color w:val="000000"/>
                <w:sz w:val="24"/>
                <w:szCs w:val="24"/>
                <w:lang w:eastAsia="vi-VN"/>
              </w:rPr>
            </w:pPr>
          </w:p>
        </w:tc>
        <w:tc>
          <w:tcPr>
            <w:tcW w:w="642" w:type="pct"/>
            <w:shd w:val="clear" w:color="auto" w:fill="FFFFFF"/>
            <w:vAlign w:val="center"/>
          </w:tcPr>
          <w:p w:rsidR="00490F43" w:rsidRPr="002634B8" w:rsidRDefault="00490F43" w:rsidP="00490F43">
            <w:pPr>
              <w:widowControl w:val="0"/>
              <w:jc w:val="center"/>
              <w:rPr>
                <w:rFonts w:eastAsia="Tahoma"/>
                <w:color w:val="000000"/>
                <w:sz w:val="24"/>
                <w:szCs w:val="24"/>
                <w:lang w:val="vi-VN" w:eastAsia="vi-VN"/>
              </w:rPr>
            </w:pPr>
            <w:r w:rsidRPr="00133A95">
              <w:rPr>
                <w:rFonts w:eastAsia="Tahoma"/>
                <w:color w:val="000000"/>
                <w:sz w:val="24"/>
                <w:szCs w:val="24"/>
                <w:lang w:val="vi-VN" w:eastAsia="vi-VN"/>
              </w:rPr>
              <w:t>Số lượng thuốc trúng thầu</w:t>
            </w:r>
          </w:p>
        </w:tc>
        <w:tc>
          <w:tcPr>
            <w:tcW w:w="645" w:type="pct"/>
            <w:shd w:val="clear" w:color="auto" w:fill="FFFFFF"/>
            <w:vAlign w:val="center"/>
          </w:tcPr>
          <w:p w:rsidR="00490F43" w:rsidRPr="002634B8" w:rsidRDefault="00490F43" w:rsidP="00490F43">
            <w:pPr>
              <w:widowControl w:val="0"/>
              <w:jc w:val="center"/>
              <w:rPr>
                <w:rFonts w:eastAsia="Tahoma"/>
                <w:color w:val="000000"/>
                <w:sz w:val="24"/>
                <w:szCs w:val="24"/>
                <w:lang w:val="vi-VN" w:eastAsia="vi-VN"/>
              </w:rPr>
            </w:pPr>
            <w:r w:rsidRPr="00490F43">
              <w:rPr>
                <w:rFonts w:eastAsia="Tahoma"/>
                <w:color w:val="000000"/>
                <w:sz w:val="24"/>
                <w:szCs w:val="24"/>
                <w:lang w:val="vi-VN" w:eastAsia="vi-VN"/>
              </w:rPr>
              <w:t>Số lượng thuốc sản xuất trong nước trúng thầu</w:t>
            </w:r>
          </w:p>
        </w:tc>
        <w:tc>
          <w:tcPr>
            <w:tcW w:w="682" w:type="pct"/>
            <w:shd w:val="clear" w:color="auto" w:fill="FFFFFF"/>
            <w:vAlign w:val="center"/>
          </w:tcPr>
          <w:p w:rsidR="00490F43" w:rsidRPr="002634B8" w:rsidRDefault="00490F43" w:rsidP="00490F43">
            <w:pPr>
              <w:widowControl w:val="0"/>
              <w:jc w:val="center"/>
              <w:rPr>
                <w:rFonts w:eastAsia="Tahoma"/>
                <w:color w:val="000000"/>
                <w:sz w:val="24"/>
                <w:szCs w:val="24"/>
                <w:lang w:val="vi-VN" w:eastAsia="vi-VN"/>
              </w:rPr>
            </w:pPr>
            <w:r w:rsidRPr="00490F43">
              <w:rPr>
                <w:rFonts w:eastAsia="Tahoma"/>
                <w:color w:val="000000"/>
                <w:sz w:val="24"/>
                <w:szCs w:val="24"/>
                <w:lang w:val="vi-VN" w:eastAsia="vi-VN"/>
              </w:rPr>
              <w:t>Tỷ lệ mặt hàng thuốc sản xuất trong nước trúng thầu</w:t>
            </w:r>
          </w:p>
        </w:tc>
        <w:tc>
          <w:tcPr>
            <w:tcW w:w="680" w:type="pct"/>
            <w:shd w:val="clear" w:color="auto" w:fill="FFFFFF"/>
            <w:vAlign w:val="center"/>
          </w:tcPr>
          <w:p w:rsidR="00490F43" w:rsidRPr="00133A95" w:rsidRDefault="00490F43" w:rsidP="00490F43">
            <w:pPr>
              <w:widowControl w:val="0"/>
              <w:jc w:val="center"/>
              <w:rPr>
                <w:rFonts w:eastAsia="Tahoma"/>
                <w:color w:val="000000"/>
                <w:sz w:val="24"/>
                <w:szCs w:val="24"/>
                <w:lang w:val="vi-VN" w:eastAsia="vi-VN"/>
              </w:rPr>
            </w:pPr>
            <w:r>
              <w:rPr>
                <w:rFonts w:eastAsia="Tahoma"/>
                <w:color w:val="000000"/>
                <w:sz w:val="24"/>
                <w:szCs w:val="24"/>
                <w:lang w:eastAsia="vi-VN"/>
              </w:rPr>
              <w:t>T</w:t>
            </w:r>
            <w:r w:rsidRPr="00490F43">
              <w:rPr>
                <w:rFonts w:eastAsia="Tahoma"/>
                <w:color w:val="000000"/>
                <w:sz w:val="24"/>
                <w:szCs w:val="24"/>
                <w:lang w:eastAsia="vi-VN"/>
              </w:rPr>
              <w:t>ổng số tiền thuốc sử dụng tại cơ sở y tế</w:t>
            </w:r>
          </w:p>
        </w:tc>
        <w:tc>
          <w:tcPr>
            <w:tcW w:w="680" w:type="pct"/>
            <w:shd w:val="clear" w:color="auto" w:fill="FFFFFF"/>
            <w:vAlign w:val="center"/>
          </w:tcPr>
          <w:p w:rsidR="00490F43" w:rsidRPr="00133A95" w:rsidRDefault="00490F43" w:rsidP="00490F43">
            <w:pPr>
              <w:widowControl w:val="0"/>
              <w:jc w:val="center"/>
              <w:rPr>
                <w:rFonts w:eastAsia="Tahoma"/>
                <w:color w:val="000000"/>
                <w:sz w:val="24"/>
                <w:szCs w:val="24"/>
                <w:lang w:val="vi-VN" w:eastAsia="vi-VN"/>
              </w:rPr>
            </w:pPr>
            <w:r w:rsidRPr="00490F43">
              <w:rPr>
                <w:rFonts w:eastAsia="Tahoma"/>
                <w:color w:val="000000"/>
                <w:sz w:val="24"/>
                <w:szCs w:val="24"/>
                <w:lang w:eastAsia="vi-VN"/>
              </w:rPr>
              <w:t>Tổng số tiền thuốc</w:t>
            </w:r>
            <w:r>
              <w:rPr>
                <w:rFonts w:eastAsia="Tahoma"/>
                <w:color w:val="000000"/>
                <w:sz w:val="24"/>
                <w:szCs w:val="24"/>
                <w:lang w:eastAsia="vi-VN"/>
              </w:rPr>
              <w:t xml:space="preserve"> sản xuất trong nước</w:t>
            </w:r>
            <w:r w:rsidRPr="00490F43">
              <w:rPr>
                <w:rFonts w:eastAsia="Tahoma"/>
                <w:color w:val="000000"/>
                <w:sz w:val="24"/>
                <w:szCs w:val="24"/>
                <w:lang w:eastAsia="vi-VN"/>
              </w:rPr>
              <w:t xml:space="preserve"> sử dụng tại cơ sở y tế</w:t>
            </w:r>
          </w:p>
        </w:tc>
        <w:tc>
          <w:tcPr>
            <w:tcW w:w="677" w:type="pct"/>
            <w:shd w:val="clear" w:color="auto" w:fill="FFFFFF"/>
            <w:vAlign w:val="center"/>
          </w:tcPr>
          <w:p w:rsidR="00490F43" w:rsidRPr="00133A95" w:rsidRDefault="00490F43" w:rsidP="00490F43">
            <w:pPr>
              <w:widowControl w:val="0"/>
              <w:jc w:val="center"/>
              <w:rPr>
                <w:rFonts w:eastAsia="Tahoma"/>
                <w:color w:val="000000"/>
                <w:sz w:val="24"/>
                <w:szCs w:val="24"/>
                <w:lang w:val="vi-VN" w:eastAsia="vi-VN"/>
              </w:rPr>
            </w:pPr>
            <w:r w:rsidRPr="00490F43">
              <w:rPr>
                <w:rFonts w:eastAsia="Tahoma"/>
                <w:color w:val="000000"/>
                <w:sz w:val="24"/>
                <w:szCs w:val="24"/>
                <w:lang w:val="vi-VN" w:eastAsia="vi-VN"/>
              </w:rPr>
              <w:t xml:space="preserve">Tỷ lệ giá trị thuốc sản xuất trong nước đã sử dụng </w:t>
            </w:r>
            <w:r>
              <w:rPr>
                <w:rFonts w:eastAsia="Tahoma"/>
                <w:color w:val="000000"/>
                <w:sz w:val="24"/>
                <w:szCs w:val="24"/>
                <w:lang w:eastAsia="vi-VN"/>
              </w:rPr>
              <w:t>tại</w:t>
            </w:r>
            <w:r w:rsidRPr="00490F43">
              <w:rPr>
                <w:rFonts w:eastAsia="Tahoma"/>
                <w:color w:val="000000"/>
                <w:sz w:val="24"/>
                <w:szCs w:val="24"/>
                <w:lang w:val="vi-VN" w:eastAsia="vi-VN"/>
              </w:rPr>
              <w:t xml:space="preserve"> cơ sở y tế</w:t>
            </w:r>
          </w:p>
        </w:tc>
      </w:tr>
      <w:tr w:rsidR="00490F43" w:rsidRPr="002634B8" w:rsidTr="00490F43">
        <w:tblPrEx>
          <w:tblCellMar>
            <w:top w:w="0" w:type="dxa"/>
            <w:left w:w="0" w:type="dxa"/>
            <w:bottom w:w="0" w:type="dxa"/>
            <w:right w:w="0" w:type="dxa"/>
          </w:tblCellMar>
        </w:tblPrEx>
        <w:trPr>
          <w:jc w:val="center"/>
        </w:trPr>
        <w:tc>
          <w:tcPr>
            <w:tcW w:w="188" w:type="pct"/>
            <w:shd w:val="clear" w:color="auto" w:fill="FFFFFF"/>
            <w:vAlign w:val="center"/>
          </w:tcPr>
          <w:p w:rsidR="00490F43" w:rsidRPr="002634B8" w:rsidRDefault="00490F43" w:rsidP="00CE7BED">
            <w:pPr>
              <w:widowControl w:val="0"/>
              <w:spacing w:before="120"/>
              <w:jc w:val="center"/>
              <w:rPr>
                <w:rFonts w:eastAsia="Tahoma"/>
                <w:i/>
                <w:color w:val="000000"/>
                <w:sz w:val="24"/>
                <w:szCs w:val="24"/>
                <w:lang w:eastAsia="vi-VN"/>
              </w:rPr>
            </w:pPr>
            <w:r w:rsidRPr="002634B8">
              <w:rPr>
                <w:rFonts w:eastAsia="Tahoma"/>
                <w:i/>
                <w:color w:val="000000"/>
                <w:sz w:val="24"/>
                <w:szCs w:val="24"/>
                <w:lang w:eastAsia="vi-VN"/>
              </w:rPr>
              <w:t>1</w:t>
            </w:r>
          </w:p>
        </w:tc>
        <w:tc>
          <w:tcPr>
            <w:tcW w:w="807" w:type="pct"/>
            <w:shd w:val="clear" w:color="auto" w:fill="FFFFFF"/>
          </w:tcPr>
          <w:p w:rsidR="00490F43" w:rsidRPr="00133A95" w:rsidRDefault="00490F43" w:rsidP="00CE7BED">
            <w:pPr>
              <w:widowControl w:val="0"/>
              <w:spacing w:before="120"/>
              <w:jc w:val="center"/>
              <w:rPr>
                <w:rFonts w:eastAsia="Tahoma"/>
                <w:i/>
                <w:color w:val="000000"/>
                <w:sz w:val="24"/>
                <w:szCs w:val="24"/>
                <w:lang w:eastAsia="vi-VN"/>
              </w:rPr>
            </w:pPr>
            <w:r>
              <w:rPr>
                <w:rFonts w:eastAsia="Tahoma"/>
                <w:i/>
                <w:color w:val="000000"/>
                <w:sz w:val="24"/>
                <w:szCs w:val="24"/>
                <w:lang w:eastAsia="vi-VN"/>
              </w:rPr>
              <w:t>2</w:t>
            </w:r>
          </w:p>
        </w:tc>
        <w:tc>
          <w:tcPr>
            <w:tcW w:w="642" w:type="pct"/>
            <w:shd w:val="clear" w:color="auto" w:fill="FFFFFF"/>
            <w:vAlign w:val="center"/>
          </w:tcPr>
          <w:p w:rsidR="00490F43" w:rsidRPr="00490F43" w:rsidRDefault="00490F43" w:rsidP="00CE7BED">
            <w:pPr>
              <w:widowControl w:val="0"/>
              <w:spacing w:before="120"/>
              <w:jc w:val="center"/>
              <w:rPr>
                <w:rFonts w:eastAsia="Tahoma"/>
                <w:i/>
                <w:color w:val="000000"/>
                <w:sz w:val="24"/>
                <w:szCs w:val="24"/>
                <w:lang w:eastAsia="vi-VN"/>
              </w:rPr>
            </w:pPr>
            <w:r>
              <w:rPr>
                <w:rFonts w:eastAsia="Tahoma"/>
                <w:i/>
                <w:color w:val="000000"/>
                <w:sz w:val="24"/>
                <w:szCs w:val="24"/>
                <w:lang w:eastAsia="vi-VN"/>
              </w:rPr>
              <w:t>3</w:t>
            </w:r>
          </w:p>
        </w:tc>
        <w:tc>
          <w:tcPr>
            <w:tcW w:w="645" w:type="pct"/>
            <w:shd w:val="clear" w:color="auto" w:fill="FFFFFF"/>
          </w:tcPr>
          <w:p w:rsidR="00490F43" w:rsidRPr="00133A95" w:rsidRDefault="00490F43" w:rsidP="00CE7BED">
            <w:pPr>
              <w:widowControl w:val="0"/>
              <w:spacing w:before="120"/>
              <w:jc w:val="center"/>
              <w:rPr>
                <w:rFonts w:eastAsia="Tahoma"/>
                <w:i/>
                <w:color w:val="000000"/>
                <w:sz w:val="24"/>
                <w:szCs w:val="24"/>
                <w:lang w:eastAsia="vi-VN"/>
              </w:rPr>
            </w:pPr>
            <w:r>
              <w:rPr>
                <w:rFonts w:eastAsia="Tahoma"/>
                <w:i/>
                <w:color w:val="000000"/>
                <w:sz w:val="24"/>
                <w:szCs w:val="24"/>
                <w:lang w:eastAsia="vi-VN"/>
              </w:rPr>
              <w:t>4</w:t>
            </w:r>
          </w:p>
        </w:tc>
        <w:tc>
          <w:tcPr>
            <w:tcW w:w="682" w:type="pct"/>
            <w:shd w:val="clear" w:color="auto" w:fill="FFFFFF"/>
            <w:vAlign w:val="center"/>
          </w:tcPr>
          <w:p w:rsidR="00490F43" w:rsidRPr="002634B8" w:rsidRDefault="00490F43" w:rsidP="00CE7BED">
            <w:pPr>
              <w:widowControl w:val="0"/>
              <w:spacing w:before="120"/>
              <w:jc w:val="center"/>
              <w:rPr>
                <w:rFonts w:eastAsia="Tahoma"/>
                <w:i/>
                <w:color w:val="000000"/>
                <w:sz w:val="24"/>
                <w:szCs w:val="24"/>
                <w:lang w:val="vi-VN" w:eastAsia="vi-VN"/>
              </w:rPr>
            </w:pPr>
            <w:r>
              <w:rPr>
                <w:rFonts w:eastAsia="Tahoma"/>
                <w:i/>
                <w:color w:val="000000"/>
                <w:sz w:val="24"/>
                <w:szCs w:val="24"/>
                <w:lang w:val="vi-VN" w:eastAsia="vi-VN"/>
              </w:rPr>
              <w:t>5</w:t>
            </w:r>
          </w:p>
        </w:tc>
        <w:tc>
          <w:tcPr>
            <w:tcW w:w="680" w:type="pct"/>
            <w:shd w:val="clear" w:color="auto" w:fill="FFFFFF"/>
          </w:tcPr>
          <w:p w:rsidR="00490F43" w:rsidRPr="00490F43" w:rsidRDefault="00490F43" w:rsidP="00CE7BED">
            <w:pPr>
              <w:widowControl w:val="0"/>
              <w:spacing w:before="120"/>
              <w:jc w:val="center"/>
              <w:rPr>
                <w:rFonts w:eastAsia="Tahoma"/>
                <w:i/>
                <w:color w:val="000000"/>
                <w:sz w:val="24"/>
                <w:szCs w:val="24"/>
                <w:lang w:eastAsia="vi-VN"/>
              </w:rPr>
            </w:pPr>
            <w:r>
              <w:rPr>
                <w:rFonts w:eastAsia="Tahoma"/>
                <w:i/>
                <w:color w:val="000000"/>
                <w:sz w:val="24"/>
                <w:szCs w:val="24"/>
                <w:lang w:eastAsia="vi-VN"/>
              </w:rPr>
              <w:t>6</w:t>
            </w:r>
          </w:p>
        </w:tc>
        <w:tc>
          <w:tcPr>
            <w:tcW w:w="680" w:type="pct"/>
            <w:shd w:val="clear" w:color="auto" w:fill="FFFFFF"/>
          </w:tcPr>
          <w:p w:rsidR="00490F43" w:rsidRPr="00490F43" w:rsidRDefault="00490F43" w:rsidP="00CE7BED">
            <w:pPr>
              <w:widowControl w:val="0"/>
              <w:spacing w:before="120"/>
              <w:jc w:val="center"/>
              <w:rPr>
                <w:rFonts w:eastAsia="Tahoma"/>
                <w:i/>
                <w:color w:val="000000"/>
                <w:sz w:val="24"/>
                <w:szCs w:val="24"/>
                <w:lang w:eastAsia="vi-VN"/>
              </w:rPr>
            </w:pPr>
            <w:r>
              <w:rPr>
                <w:rFonts w:eastAsia="Tahoma"/>
                <w:i/>
                <w:color w:val="000000"/>
                <w:sz w:val="24"/>
                <w:szCs w:val="24"/>
                <w:lang w:eastAsia="vi-VN"/>
              </w:rPr>
              <w:t>7</w:t>
            </w:r>
          </w:p>
        </w:tc>
        <w:tc>
          <w:tcPr>
            <w:tcW w:w="677" w:type="pct"/>
            <w:shd w:val="clear" w:color="auto" w:fill="FFFFFF"/>
          </w:tcPr>
          <w:p w:rsidR="00490F43" w:rsidRPr="00490F43" w:rsidRDefault="00490F43" w:rsidP="00CE7BED">
            <w:pPr>
              <w:widowControl w:val="0"/>
              <w:spacing w:before="120"/>
              <w:jc w:val="center"/>
              <w:rPr>
                <w:rFonts w:eastAsia="Tahoma"/>
                <w:i/>
                <w:color w:val="000000"/>
                <w:sz w:val="24"/>
                <w:szCs w:val="24"/>
                <w:lang w:eastAsia="vi-VN"/>
              </w:rPr>
            </w:pPr>
            <w:r>
              <w:rPr>
                <w:rFonts w:eastAsia="Tahoma"/>
                <w:i/>
                <w:color w:val="000000"/>
                <w:sz w:val="24"/>
                <w:szCs w:val="24"/>
                <w:lang w:eastAsia="vi-VN"/>
              </w:rPr>
              <w:t>8</w:t>
            </w:r>
          </w:p>
        </w:tc>
      </w:tr>
      <w:tr w:rsidR="00490F43" w:rsidRPr="002634B8" w:rsidTr="00490F43">
        <w:tblPrEx>
          <w:tblCellMar>
            <w:top w:w="0" w:type="dxa"/>
            <w:left w:w="0" w:type="dxa"/>
            <w:bottom w:w="0" w:type="dxa"/>
            <w:right w:w="0" w:type="dxa"/>
          </w:tblCellMar>
        </w:tblPrEx>
        <w:trPr>
          <w:trHeight w:val="435"/>
          <w:jc w:val="center"/>
        </w:trPr>
        <w:tc>
          <w:tcPr>
            <w:tcW w:w="188" w:type="pct"/>
            <w:shd w:val="clear" w:color="auto" w:fill="FFFFFF"/>
            <w:vAlign w:val="center"/>
          </w:tcPr>
          <w:p w:rsidR="00490F43" w:rsidRPr="002634B8" w:rsidRDefault="00490F43" w:rsidP="00CE7BED">
            <w:pPr>
              <w:widowControl w:val="0"/>
              <w:spacing w:before="120"/>
              <w:jc w:val="center"/>
              <w:rPr>
                <w:rFonts w:eastAsia="Tahoma"/>
                <w:i/>
                <w:color w:val="000000"/>
                <w:sz w:val="24"/>
                <w:szCs w:val="24"/>
                <w:lang w:eastAsia="vi-VN"/>
              </w:rPr>
            </w:pPr>
          </w:p>
        </w:tc>
        <w:tc>
          <w:tcPr>
            <w:tcW w:w="807" w:type="pct"/>
            <w:shd w:val="clear" w:color="auto" w:fill="FFFFFF"/>
            <w:vAlign w:val="center"/>
          </w:tcPr>
          <w:p w:rsidR="00490F43" w:rsidRPr="00133A95" w:rsidRDefault="00490F43" w:rsidP="00CE7BED">
            <w:pPr>
              <w:widowControl w:val="0"/>
              <w:jc w:val="center"/>
              <w:rPr>
                <w:rFonts w:eastAsia="Tahoma"/>
                <w:b/>
                <w:color w:val="000000"/>
                <w:sz w:val="24"/>
                <w:szCs w:val="24"/>
                <w:lang w:eastAsia="vi-VN"/>
              </w:rPr>
            </w:pPr>
            <w:r w:rsidRPr="00133A95">
              <w:rPr>
                <w:rFonts w:eastAsia="Tahoma"/>
                <w:b/>
                <w:color w:val="000000"/>
                <w:sz w:val="24"/>
                <w:szCs w:val="24"/>
                <w:lang w:eastAsia="vi-VN"/>
              </w:rPr>
              <w:t>Tổng</w:t>
            </w:r>
          </w:p>
        </w:tc>
        <w:tc>
          <w:tcPr>
            <w:tcW w:w="642" w:type="pct"/>
            <w:shd w:val="clear" w:color="auto" w:fill="FFFFFF"/>
            <w:vAlign w:val="center"/>
          </w:tcPr>
          <w:p w:rsidR="00490F43" w:rsidRPr="002634B8" w:rsidRDefault="00490F43" w:rsidP="00CE7BED">
            <w:pPr>
              <w:widowControl w:val="0"/>
              <w:spacing w:before="120"/>
              <w:jc w:val="center"/>
              <w:rPr>
                <w:rFonts w:eastAsia="Tahoma"/>
                <w:i/>
                <w:color w:val="000000"/>
                <w:sz w:val="24"/>
                <w:szCs w:val="24"/>
                <w:lang w:val="vi-VN" w:eastAsia="vi-VN"/>
              </w:rPr>
            </w:pPr>
          </w:p>
        </w:tc>
        <w:tc>
          <w:tcPr>
            <w:tcW w:w="645" w:type="pct"/>
            <w:shd w:val="clear" w:color="auto" w:fill="FFFFFF"/>
          </w:tcPr>
          <w:p w:rsidR="00490F43" w:rsidRPr="002634B8" w:rsidRDefault="00490F43" w:rsidP="00CE7BED">
            <w:pPr>
              <w:widowControl w:val="0"/>
              <w:spacing w:before="120"/>
              <w:jc w:val="center"/>
              <w:rPr>
                <w:rFonts w:eastAsia="Tahoma"/>
                <w:i/>
                <w:color w:val="000000"/>
                <w:sz w:val="24"/>
                <w:szCs w:val="24"/>
                <w:lang w:val="vi-VN" w:eastAsia="vi-VN"/>
              </w:rPr>
            </w:pPr>
          </w:p>
        </w:tc>
        <w:tc>
          <w:tcPr>
            <w:tcW w:w="682" w:type="pct"/>
            <w:shd w:val="clear" w:color="auto" w:fill="FFFFFF"/>
            <w:vAlign w:val="center"/>
          </w:tcPr>
          <w:p w:rsidR="00490F43" w:rsidRPr="002634B8" w:rsidRDefault="00490F43" w:rsidP="00CE7BED">
            <w:pPr>
              <w:widowControl w:val="0"/>
              <w:spacing w:before="120"/>
              <w:jc w:val="center"/>
              <w:rPr>
                <w:rFonts w:eastAsia="Tahoma"/>
                <w:i/>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jc w:val="center"/>
              <w:rPr>
                <w:rFonts w:eastAsia="Tahoma"/>
                <w:i/>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jc w:val="center"/>
              <w:rPr>
                <w:rFonts w:eastAsia="Tahoma"/>
                <w:i/>
                <w:color w:val="000000"/>
                <w:sz w:val="24"/>
                <w:szCs w:val="24"/>
                <w:lang w:val="vi-VN" w:eastAsia="vi-VN"/>
              </w:rPr>
            </w:pPr>
          </w:p>
        </w:tc>
        <w:tc>
          <w:tcPr>
            <w:tcW w:w="677" w:type="pct"/>
            <w:shd w:val="clear" w:color="auto" w:fill="FFFFFF"/>
          </w:tcPr>
          <w:p w:rsidR="00490F43" w:rsidRPr="002634B8" w:rsidRDefault="00490F43" w:rsidP="00CE7BED">
            <w:pPr>
              <w:widowControl w:val="0"/>
              <w:spacing w:before="120"/>
              <w:jc w:val="center"/>
              <w:rPr>
                <w:rFonts w:eastAsia="Tahoma"/>
                <w:i/>
                <w:color w:val="000000"/>
                <w:sz w:val="24"/>
                <w:szCs w:val="24"/>
                <w:lang w:val="vi-VN" w:eastAsia="vi-VN"/>
              </w:rPr>
            </w:pPr>
          </w:p>
        </w:tc>
      </w:tr>
      <w:tr w:rsidR="00490F43" w:rsidRPr="002634B8" w:rsidTr="00490F43">
        <w:tblPrEx>
          <w:tblCellMar>
            <w:top w:w="0" w:type="dxa"/>
            <w:left w:w="0" w:type="dxa"/>
            <w:bottom w:w="0" w:type="dxa"/>
            <w:right w:w="0" w:type="dxa"/>
          </w:tblCellMar>
        </w:tblPrEx>
        <w:trPr>
          <w:trHeight w:val="583"/>
          <w:jc w:val="center"/>
        </w:trPr>
        <w:tc>
          <w:tcPr>
            <w:tcW w:w="188" w:type="pct"/>
            <w:shd w:val="clear" w:color="auto" w:fill="FFFFFF"/>
            <w:vAlign w:val="center"/>
          </w:tcPr>
          <w:p w:rsidR="00490F43" w:rsidRPr="00133A95" w:rsidRDefault="00490F43" w:rsidP="00CE7BED">
            <w:pPr>
              <w:widowControl w:val="0"/>
              <w:jc w:val="center"/>
              <w:rPr>
                <w:rFonts w:eastAsia="Tahoma"/>
                <w:b/>
                <w:color w:val="000000"/>
                <w:sz w:val="24"/>
                <w:szCs w:val="24"/>
                <w:lang w:eastAsia="vi-VN"/>
              </w:rPr>
            </w:pPr>
            <w:r>
              <w:rPr>
                <w:rFonts w:eastAsia="Tahoma"/>
                <w:b/>
                <w:color w:val="000000"/>
                <w:sz w:val="24"/>
                <w:szCs w:val="24"/>
                <w:lang w:eastAsia="vi-VN"/>
              </w:rPr>
              <w:t>A</w:t>
            </w:r>
          </w:p>
        </w:tc>
        <w:tc>
          <w:tcPr>
            <w:tcW w:w="807" w:type="pct"/>
            <w:shd w:val="clear" w:color="auto" w:fill="FFFFFF"/>
            <w:vAlign w:val="center"/>
          </w:tcPr>
          <w:p w:rsidR="00490F43" w:rsidRPr="00133A95" w:rsidRDefault="00490F43" w:rsidP="00CE7BED">
            <w:pPr>
              <w:widowControl w:val="0"/>
              <w:rPr>
                <w:rFonts w:eastAsia="Tahoma"/>
                <w:b/>
                <w:color w:val="000000"/>
                <w:sz w:val="24"/>
                <w:szCs w:val="24"/>
                <w:lang w:eastAsia="vi-VN"/>
              </w:rPr>
            </w:pPr>
            <w:r>
              <w:rPr>
                <w:rFonts w:eastAsia="Tahoma"/>
                <w:b/>
                <w:color w:val="000000"/>
                <w:sz w:val="24"/>
                <w:szCs w:val="24"/>
                <w:lang w:eastAsia="vi-VN"/>
              </w:rPr>
              <w:t>Y tế công lập</w:t>
            </w:r>
          </w:p>
        </w:tc>
        <w:tc>
          <w:tcPr>
            <w:tcW w:w="642" w:type="pct"/>
            <w:shd w:val="clear" w:color="auto" w:fill="FFFFFF"/>
            <w:vAlign w:val="center"/>
          </w:tcPr>
          <w:p w:rsidR="00490F43" w:rsidRPr="002634B8" w:rsidRDefault="00490F43" w:rsidP="00CE7BED">
            <w:pPr>
              <w:widowControl w:val="0"/>
              <w:rPr>
                <w:rFonts w:eastAsia="Tahoma"/>
                <w:color w:val="000000"/>
                <w:sz w:val="24"/>
                <w:szCs w:val="24"/>
                <w:lang w:val="vi-VN" w:eastAsia="vi-VN"/>
              </w:rPr>
            </w:pPr>
          </w:p>
        </w:tc>
        <w:tc>
          <w:tcPr>
            <w:tcW w:w="645"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2"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77"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r>
      <w:tr w:rsidR="00490F43" w:rsidRPr="002634B8" w:rsidTr="00490F43">
        <w:tblPrEx>
          <w:tblCellMar>
            <w:top w:w="0" w:type="dxa"/>
            <w:left w:w="0" w:type="dxa"/>
            <w:bottom w:w="0" w:type="dxa"/>
            <w:right w:w="0" w:type="dxa"/>
          </w:tblCellMar>
        </w:tblPrEx>
        <w:trPr>
          <w:trHeight w:val="583"/>
          <w:jc w:val="center"/>
        </w:trPr>
        <w:tc>
          <w:tcPr>
            <w:tcW w:w="188" w:type="pct"/>
            <w:shd w:val="clear" w:color="auto" w:fill="FFFFFF"/>
            <w:vAlign w:val="center"/>
          </w:tcPr>
          <w:p w:rsidR="00490F43" w:rsidRPr="00133A95" w:rsidRDefault="00490F43" w:rsidP="00CE7BED">
            <w:pPr>
              <w:widowControl w:val="0"/>
              <w:jc w:val="center"/>
              <w:rPr>
                <w:rFonts w:eastAsia="Tahoma"/>
                <w:b/>
                <w:color w:val="000000"/>
                <w:sz w:val="24"/>
                <w:szCs w:val="24"/>
                <w:lang w:eastAsia="vi-VN"/>
              </w:rPr>
            </w:pPr>
            <w:r w:rsidRPr="00133A95">
              <w:rPr>
                <w:rFonts w:eastAsia="Tahoma"/>
                <w:b/>
                <w:color w:val="000000"/>
                <w:sz w:val="24"/>
                <w:szCs w:val="24"/>
                <w:lang w:eastAsia="vi-VN"/>
              </w:rPr>
              <w:t>I</w:t>
            </w:r>
          </w:p>
        </w:tc>
        <w:tc>
          <w:tcPr>
            <w:tcW w:w="807" w:type="pct"/>
            <w:shd w:val="clear" w:color="auto" w:fill="FFFFFF"/>
            <w:vAlign w:val="center"/>
          </w:tcPr>
          <w:p w:rsidR="00490F43" w:rsidRPr="00133A95" w:rsidRDefault="00490F43" w:rsidP="00CE7BED">
            <w:pPr>
              <w:widowControl w:val="0"/>
              <w:rPr>
                <w:rFonts w:eastAsia="Tahoma"/>
                <w:b/>
                <w:color w:val="000000"/>
                <w:sz w:val="24"/>
                <w:szCs w:val="24"/>
                <w:lang w:eastAsia="vi-VN"/>
              </w:rPr>
            </w:pPr>
            <w:r w:rsidRPr="00133A95">
              <w:rPr>
                <w:rFonts w:eastAsia="Tahoma"/>
                <w:b/>
                <w:color w:val="000000"/>
                <w:sz w:val="24"/>
                <w:szCs w:val="24"/>
                <w:lang w:eastAsia="vi-VN"/>
              </w:rPr>
              <w:t>Tuyến tỉnh</w:t>
            </w:r>
          </w:p>
        </w:tc>
        <w:tc>
          <w:tcPr>
            <w:tcW w:w="642" w:type="pct"/>
            <w:shd w:val="clear" w:color="auto" w:fill="FFFFFF"/>
            <w:vAlign w:val="center"/>
          </w:tcPr>
          <w:p w:rsidR="00490F43" w:rsidRPr="002634B8" w:rsidRDefault="00490F43" w:rsidP="00CE7BED">
            <w:pPr>
              <w:widowControl w:val="0"/>
              <w:rPr>
                <w:rFonts w:eastAsia="Tahoma"/>
                <w:color w:val="000000"/>
                <w:sz w:val="24"/>
                <w:szCs w:val="24"/>
                <w:lang w:val="vi-VN" w:eastAsia="vi-VN"/>
              </w:rPr>
            </w:pPr>
          </w:p>
        </w:tc>
        <w:tc>
          <w:tcPr>
            <w:tcW w:w="645"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2"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77"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r>
      <w:tr w:rsidR="00490F43" w:rsidRPr="002634B8" w:rsidTr="00490F43">
        <w:tblPrEx>
          <w:tblCellMar>
            <w:top w:w="0" w:type="dxa"/>
            <w:left w:w="0" w:type="dxa"/>
            <w:bottom w:w="0" w:type="dxa"/>
            <w:right w:w="0" w:type="dxa"/>
          </w:tblCellMar>
        </w:tblPrEx>
        <w:trPr>
          <w:trHeight w:val="583"/>
          <w:jc w:val="center"/>
        </w:trPr>
        <w:tc>
          <w:tcPr>
            <w:tcW w:w="188" w:type="pct"/>
            <w:shd w:val="clear" w:color="auto" w:fill="FFFFFF"/>
            <w:vAlign w:val="center"/>
          </w:tcPr>
          <w:p w:rsidR="00490F43" w:rsidRPr="00133A95" w:rsidRDefault="00490F43" w:rsidP="00CE7BED">
            <w:pPr>
              <w:widowControl w:val="0"/>
              <w:jc w:val="center"/>
              <w:rPr>
                <w:rFonts w:eastAsia="Tahoma"/>
                <w:color w:val="000000"/>
                <w:sz w:val="24"/>
                <w:szCs w:val="24"/>
                <w:lang w:eastAsia="vi-VN"/>
              </w:rPr>
            </w:pPr>
            <w:r>
              <w:rPr>
                <w:rFonts w:eastAsia="Tahoma"/>
                <w:color w:val="000000"/>
                <w:sz w:val="24"/>
                <w:szCs w:val="24"/>
                <w:lang w:eastAsia="vi-VN"/>
              </w:rPr>
              <w:t>1</w:t>
            </w:r>
          </w:p>
        </w:tc>
        <w:tc>
          <w:tcPr>
            <w:tcW w:w="807" w:type="pct"/>
            <w:shd w:val="clear" w:color="auto" w:fill="FFFFFF"/>
            <w:vAlign w:val="center"/>
          </w:tcPr>
          <w:p w:rsidR="00490F43" w:rsidRDefault="00490F43" w:rsidP="00CE7BED">
            <w:pPr>
              <w:widowControl w:val="0"/>
              <w:rPr>
                <w:rFonts w:eastAsia="Tahoma"/>
                <w:color w:val="000000"/>
                <w:sz w:val="24"/>
                <w:szCs w:val="24"/>
                <w:lang w:eastAsia="vi-VN"/>
              </w:rPr>
            </w:pPr>
          </w:p>
        </w:tc>
        <w:tc>
          <w:tcPr>
            <w:tcW w:w="642" w:type="pct"/>
            <w:shd w:val="clear" w:color="auto" w:fill="FFFFFF"/>
            <w:vAlign w:val="center"/>
          </w:tcPr>
          <w:p w:rsidR="00490F43" w:rsidRPr="002634B8" w:rsidRDefault="00490F43" w:rsidP="00CE7BED">
            <w:pPr>
              <w:widowControl w:val="0"/>
              <w:rPr>
                <w:rFonts w:eastAsia="Tahoma"/>
                <w:color w:val="000000"/>
                <w:sz w:val="24"/>
                <w:szCs w:val="24"/>
                <w:lang w:val="vi-VN" w:eastAsia="vi-VN"/>
              </w:rPr>
            </w:pPr>
          </w:p>
        </w:tc>
        <w:tc>
          <w:tcPr>
            <w:tcW w:w="645"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2"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77"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r>
      <w:tr w:rsidR="00490F43" w:rsidRPr="002634B8" w:rsidTr="00490F43">
        <w:tblPrEx>
          <w:tblCellMar>
            <w:top w:w="0" w:type="dxa"/>
            <w:left w:w="0" w:type="dxa"/>
            <w:bottom w:w="0" w:type="dxa"/>
            <w:right w:w="0" w:type="dxa"/>
          </w:tblCellMar>
        </w:tblPrEx>
        <w:trPr>
          <w:trHeight w:val="583"/>
          <w:jc w:val="center"/>
        </w:trPr>
        <w:tc>
          <w:tcPr>
            <w:tcW w:w="188" w:type="pct"/>
            <w:shd w:val="clear" w:color="auto" w:fill="FFFFFF"/>
            <w:vAlign w:val="center"/>
          </w:tcPr>
          <w:p w:rsidR="00490F43" w:rsidRDefault="00490F43" w:rsidP="00CE7BED">
            <w:pPr>
              <w:widowControl w:val="0"/>
              <w:jc w:val="center"/>
              <w:rPr>
                <w:rFonts w:eastAsia="Tahoma"/>
                <w:color w:val="000000"/>
                <w:sz w:val="24"/>
                <w:szCs w:val="24"/>
                <w:lang w:eastAsia="vi-VN"/>
              </w:rPr>
            </w:pPr>
            <w:r>
              <w:rPr>
                <w:rFonts w:eastAsia="Tahoma"/>
                <w:color w:val="000000"/>
                <w:sz w:val="24"/>
                <w:szCs w:val="24"/>
                <w:lang w:eastAsia="vi-VN"/>
              </w:rPr>
              <w:t>2</w:t>
            </w:r>
          </w:p>
        </w:tc>
        <w:tc>
          <w:tcPr>
            <w:tcW w:w="807" w:type="pct"/>
            <w:shd w:val="clear" w:color="auto" w:fill="FFFFFF"/>
            <w:vAlign w:val="center"/>
          </w:tcPr>
          <w:p w:rsidR="00490F43" w:rsidRDefault="00490F43" w:rsidP="00CE7BED">
            <w:pPr>
              <w:widowControl w:val="0"/>
              <w:rPr>
                <w:rFonts w:eastAsia="Tahoma"/>
                <w:color w:val="000000"/>
                <w:sz w:val="24"/>
                <w:szCs w:val="24"/>
                <w:lang w:eastAsia="vi-VN"/>
              </w:rPr>
            </w:pPr>
          </w:p>
        </w:tc>
        <w:tc>
          <w:tcPr>
            <w:tcW w:w="642" w:type="pct"/>
            <w:shd w:val="clear" w:color="auto" w:fill="FFFFFF"/>
            <w:vAlign w:val="center"/>
          </w:tcPr>
          <w:p w:rsidR="00490F43" w:rsidRPr="002634B8" w:rsidRDefault="00490F43" w:rsidP="00CE7BED">
            <w:pPr>
              <w:widowControl w:val="0"/>
              <w:rPr>
                <w:rFonts w:eastAsia="Tahoma"/>
                <w:color w:val="000000"/>
                <w:sz w:val="24"/>
                <w:szCs w:val="24"/>
                <w:lang w:val="vi-VN" w:eastAsia="vi-VN"/>
              </w:rPr>
            </w:pPr>
          </w:p>
        </w:tc>
        <w:tc>
          <w:tcPr>
            <w:tcW w:w="645"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2"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77"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r>
      <w:tr w:rsidR="00490F43" w:rsidRPr="002634B8" w:rsidTr="00490F43">
        <w:tblPrEx>
          <w:tblCellMar>
            <w:top w:w="0" w:type="dxa"/>
            <w:left w:w="0" w:type="dxa"/>
            <w:bottom w:w="0" w:type="dxa"/>
            <w:right w:w="0" w:type="dxa"/>
          </w:tblCellMar>
        </w:tblPrEx>
        <w:trPr>
          <w:trHeight w:val="565"/>
          <w:jc w:val="center"/>
        </w:trPr>
        <w:tc>
          <w:tcPr>
            <w:tcW w:w="188" w:type="pct"/>
            <w:shd w:val="clear" w:color="auto" w:fill="FFFFFF"/>
            <w:vAlign w:val="center"/>
          </w:tcPr>
          <w:p w:rsidR="00490F43" w:rsidRPr="00133A95" w:rsidRDefault="00490F43" w:rsidP="00CE7BED">
            <w:pPr>
              <w:widowControl w:val="0"/>
              <w:jc w:val="center"/>
              <w:rPr>
                <w:rFonts w:eastAsia="Tahoma"/>
                <w:b/>
                <w:color w:val="000000"/>
                <w:sz w:val="24"/>
                <w:szCs w:val="24"/>
                <w:lang w:eastAsia="vi-VN"/>
              </w:rPr>
            </w:pPr>
            <w:r w:rsidRPr="00133A95">
              <w:rPr>
                <w:rFonts w:eastAsia="Tahoma"/>
                <w:b/>
                <w:color w:val="000000"/>
                <w:sz w:val="24"/>
                <w:szCs w:val="24"/>
                <w:lang w:eastAsia="vi-VN"/>
              </w:rPr>
              <w:t>II</w:t>
            </w:r>
          </w:p>
        </w:tc>
        <w:tc>
          <w:tcPr>
            <w:tcW w:w="807" w:type="pct"/>
            <w:shd w:val="clear" w:color="auto" w:fill="FFFFFF"/>
            <w:vAlign w:val="center"/>
          </w:tcPr>
          <w:p w:rsidR="00490F43" w:rsidRPr="00133A95" w:rsidRDefault="00490F43" w:rsidP="00CE7BED">
            <w:pPr>
              <w:widowControl w:val="0"/>
              <w:rPr>
                <w:rFonts w:eastAsia="Tahoma"/>
                <w:b/>
                <w:color w:val="000000"/>
                <w:sz w:val="24"/>
                <w:szCs w:val="24"/>
                <w:lang w:eastAsia="vi-VN"/>
              </w:rPr>
            </w:pPr>
            <w:r w:rsidRPr="00133A95">
              <w:rPr>
                <w:rFonts w:eastAsia="Tahoma"/>
                <w:b/>
                <w:color w:val="000000"/>
                <w:sz w:val="24"/>
                <w:szCs w:val="24"/>
                <w:lang w:eastAsia="vi-VN"/>
              </w:rPr>
              <w:t>Tuyến huyện</w:t>
            </w:r>
          </w:p>
        </w:tc>
        <w:tc>
          <w:tcPr>
            <w:tcW w:w="642" w:type="pct"/>
            <w:shd w:val="clear" w:color="auto" w:fill="FFFFFF"/>
            <w:vAlign w:val="center"/>
          </w:tcPr>
          <w:p w:rsidR="00490F43" w:rsidRPr="002634B8" w:rsidRDefault="00490F43" w:rsidP="00CE7BED">
            <w:pPr>
              <w:widowControl w:val="0"/>
              <w:rPr>
                <w:rFonts w:eastAsia="Tahoma"/>
                <w:color w:val="000000"/>
                <w:sz w:val="24"/>
                <w:szCs w:val="24"/>
                <w:lang w:val="vi-VN" w:eastAsia="vi-VN"/>
              </w:rPr>
            </w:pPr>
          </w:p>
        </w:tc>
        <w:tc>
          <w:tcPr>
            <w:tcW w:w="645"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2"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77"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r>
      <w:tr w:rsidR="00490F43" w:rsidRPr="002634B8" w:rsidTr="00490F43">
        <w:tblPrEx>
          <w:tblCellMar>
            <w:top w:w="0" w:type="dxa"/>
            <w:left w:w="0" w:type="dxa"/>
            <w:bottom w:w="0" w:type="dxa"/>
            <w:right w:w="0" w:type="dxa"/>
          </w:tblCellMar>
        </w:tblPrEx>
        <w:trPr>
          <w:trHeight w:val="565"/>
          <w:jc w:val="center"/>
        </w:trPr>
        <w:tc>
          <w:tcPr>
            <w:tcW w:w="188" w:type="pct"/>
            <w:shd w:val="clear" w:color="auto" w:fill="FFFFFF"/>
            <w:vAlign w:val="center"/>
          </w:tcPr>
          <w:p w:rsidR="00490F43" w:rsidRDefault="00490F43" w:rsidP="00CE7BED">
            <w:pPr>
              <w:widowControl w:val="0"/>
              <w:jc w:val="center"/>
              <w:rPr>
                <w:rFonts w:eastAsia="Tahoma"/>
                <w:color w:val="000000"/>
                <w:sz w:val="24"/>
                <w:szCs w:val="24"/>
                <w:lang w:eastAsia="vi-VN"/>
              </w:rPr>
            </w:pPr>
            <w:r>
              <w:rPr>
                <w:rFonts w:eastAsia="Tahoma"/>
                <w:color w:val="000000"/>
                <w:sz w:val="24"/>
                <w:szCs w:val="24"/>
                <w:lang w:eastAsia="vi-VN"/>
              </w:rPr>
              <w:t>1</w:t>
            </w:r>
          </w:p>
        </w:tc>
        <w:tc>
          <w:tcPr>
            <w:tcW w:w="807" w:type="pct"/>
            <w:shd w:val="clear" w:color="auto" w:fill="FFFFFF"/>
            <w:vAlign w:val="center"/>
          </w:tcPr>
          <w:p w:rsidR="00490F43" w:rsidRDefault="00490F43" w:rsidP="00CE7BED">
            <w:pPr>
              <w:widowControl w:val="0"/>
              <w:rPr>
                <w:rFonts w:eastAsia="Tahoma"/>
                <w:color w:val="000000"/>
                <w:sz w:val="24"/>
                <w:szCs w:val="24"/>
                <w:lang w:eastAsia="vi-VN"/>
              </w:rPr>
            </w:pPr>
          </w:p>
        </w:tc>
        <w:tc>
          <w:tcPr>
            <w:tcW w:w="642" w:type="pct"/>
            <w:shd w:val="clear" w:color="auto" w:fill="FFFFFF"/>
            <w:vAlign w:val="center"/>
          </w:tcPr>
          <w:p w:rsidR="00490F43" w:rsidRPr="002634B8" w:rsidRDefault="00490F43" w:rsidP="00CE7BED">
            <w:pPr>
              <w:widowControl w:val="0"/>
              <w:rPr>
                <w:rFonts w:eastAsia="Tahoma"/>
                <w:color w:val="000000"/>
                <w:sz w:val="24"/>
                <w:szCs w:val="24"/>
                <w:lang w:val="vi-VN" w:eastAsia="vi-VN"/>
              </w:rPr>
            </w:pPr>
          </w:p>
        </w:tc>
        <w:tc>
          <w:tcPr>
            <w:tcW w:w="645"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2"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77"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r>
      <w:tr w:rsidR="00490F43" w:rsidRPr="002634B8" w:rsidTr="00490F43">
        <w:tblPrEx>
          <w:tblCellMar>
            <w:top w:w="0" w:type="dxa"/>
            <w:left w:w="0" w:type="dxa"/>
            <w:bottom w:w="0" w:type="dxa"/>
            <w:right w:w="0" w:type="dxa"/>
          </w:tblCellMar>
        </w:tblPrEx>
        <w:trPr>
          <w:trHeight w:val="565"/>
          <w:jc w:val="center"/>
        </w:trPr>
        <w:tc>
          <w:tcPr>
            <w:tcW w:w="188" w:type="pct"/>
            <w:shd w:val="clear" w:color="auto" w:fill="FFFFFF"/>
            <w:vAlign w:val="center"/>
          </w:tcPr>
          <w:p w:rsidR="00490F43" w:rsidRDefault="00490F43" w:rsidP="00CE7BED">
            <w:pPr>
              <w:widowControl w:val="0"/>
              <w:jc w:val="center"/>
              <w:rPr>
                <w:rFonts w:eastAsia="Tahoma"/>
                <w:color w:val="000000"/>
                <w:sz w:val="24"/>
                <w:szCs w:val="24"/>
                <w:lang w:eastAsia="vi-VN"/>
              </w:rPr>
            </w:pPr>
            <w:r>
              <w:rPr>
                <w:rFonts w:eastAsia="Tahoma"/>
                <w:color w:val="000000"/>
                <w:sz w:val="24"/>
                <w:szCs w:val="24"/>
                <w:lang w:eastAsia="vi-VN"/>
              </w:rPr>
              <w:t>2</w:t>
            </w:r>
          </w:p>
        </w:tc>
        <w:tc>
          <w:tcPr>
            <w:tcW w:w="807" w:type="pct"/>
            <w:shd w:val="clear" w:color="auto" w:fill="FFFFFF"/>
            <w:vAlign w:val="center"/>
          </w:tcPr>
          <w:p w:rsidR="00490F43" w:rsidRDefault="00490F43" w:rsidP="00CE7BED">
            <w:pPr>
              <w:widowControl w:val="0"/>
              <w:rPr>
                <w:rFonts w:eastAsia="Tahoma"/>
                <w:color w:val="000000"/>
                <w:sz w:val="24"/>
                <w:szCs w:val="24"/>
                <w:lang w:eastAsia="vi-VN"/>
              </w:rPr>
            </w:pPr>
          </w:p>
        </w:tc>
        <w:tc>
          <w:tcPr>
            <w:tcW w:w="642" w:type="pct"/>
            <w:shd w:val="clear" w:color="auto" w:fill="FFFFFF"/>
            <w:vAlign w:val="center"/>
          </w:tcPr>
          <w:p w:rsidR="00490F43" w:rsidRPr="002634B8" w:rsidRDefault="00490F43" w:rsidP="00CE7BED">
            <w:pPr>
              <w:widowControl w:val="0"/>
              <w:rPr>
                <w:rFonts w:eastAsia="Tahoma"/>
                <w:color w:val="000000"/>
                <w:sz w:val="24"/>
                <w:szCs w:val="24"/>
                <w:lang w:val="vi-VN" w:eastAsia="vi-VN"/>
              </w:rPr>
            </w:pPr>
          </w:p>
        </w:tc>
        <w:tc>
          <w:tcPr>
            <w:tcW w:w="645"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2"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77"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r>
      <w:tr w:rsidR="00490F43" w:rsidRPr="002634B8" w:rsidTr="00490F43">
        <w:tblPrEx>
          <w:tblCellMar>
            <w:top w:w="0" w:type="dxa"/>
            <w:left w:w="0" w:type="dxa"/>
            <w:bottom w:w="0" w:type="dxa"/>
            <w:right w:w="0" w:type="dxa"/>
          </w:tblCellMar>
        </w:tblPrEx>
        <w:trPr>
          <w:trHeight w:val="565"/>
          <w:jc w:val="center"/>
        </w:trPr>
        <w:tc>
          <w:tcPr>
            <w:tcW w:w="188" w:type="pct"/>
            <w:shd w:val="clear" w:color="auto" w:fill="FFFFFF"/>
            <w:vAlign w:val="center"/>
          </w:tcPr>
          <w:p w:rsidR="00490F43" w:rsidRPr="00490F43" w:rsidRDefault="00490F43" w:rsidP="00CE7BED">
            <w:pPr>
              <w:widowControl w:val="0"/>
              <w:jc w:val="center"/>
              <w:rPr>
                <w:rFonts w:eastAsia="Tahoma"/>
                <w:b/>
                <w:color w:val="000000"/>
                <w:sz w:val="24"/>
                <w:szCs w:val="24"/>
                <w:lang w:eastAsia="vi-VN"/>
              </w:rPr>
            </w:pPr>
            <w:r w:rsidRPr="00490F43">
              <w:rPr>
                <w:rFonts w:eastAsia="Tahoma"/>
                <w:b/>
                <w:color w:val="000000"/>
                <w:sz w:val="24"/>
                <w:szCs w:val="24"/>
                <w:lang w:eastAsia="vi-VN"/>
              </w:rPr>
              <w:t>B</w:t>
            </w:r>
          </w:p>
        </w:tc>
        <w:tc>
          <w:tcPr>
            <w:tcW w:w="807" w:type="pct"/>
            <w:shd w:val="clear" w:color="auto" w:fill="FFFFFF"/>
            <w:vAlign w:val="center"/>
          </w:tcPr>
          <w:p w:rsidR="00490F43" w:rsidRPr="00490F43" w:rsidRDefault="00490F43" w:rsidP="00CE7BED">
            <w:pPr>
              <w:widowControl w:val="0"/>
              <w:rPr>
                <w:rFonts w:eastAsia="Tahoma"/>
                <w:b/>
                <w:color w:val="000000"/>
                <w:sz w:val="24"/>
                <w:szCs w:val="24"/>
                <w:lang w:eastAsia="vi-VN"/>
              </w:rPr>
            </w:pPr>
            <w:r w:rsidRPr="00490F43">
              <w:rPr>
                <w:rFonts w:eastAsia="Tahoma"/>
                <w:b/>
                <w:color w:val="000000"/>
                <w:sz w:val="24"/>
                <w:szCs w:val="24"/>
                <w:lang w:eastAsia="vi-VN"/>
              </w:rPr>
              <w:t>Y tế tư nhân</w:t>
            </w:r>
          </w:p>
        </w:tc>
        <w:tc>
          <w:tcPr>
            <w:tcW w:w="642" w:type="pct"/>
            <w:shd w:val="clear" w:color="auto" w:fill="FFFFFF"/>
            <w:vAlign w:val="center"/>
          </w:tcPr>
          <w:p w:rsidR="00490F43" w:rsidRPr="002634B8" w:rsidRDefault="00490F43" w:rsidP="00CE7BED">
            <w:pPr>
              <w:widowControl w:val="0"/>
              <w:rPr>
                <w:rFonts w:eastAsia="Tahoma"/>
                <w:color w:val="000000"/>
                <w:sz w:val="24"/>
                <w:szCs w:val="24"/>
                <w:lang w:val="vi-VN" w:eastAsia="vi-VN"/>
              </w:rPr>
            </w:pPr>
          </w:p>
        </w:tc>
        <w:tc>
          <w:tcPr>
            <w:tcW w:w="645"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2"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77"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r>
      <w:tr w:rsidR="00490F43" w:rsidRPr="002634B8" w:rsidTr="00490F43">
        <w:tblPrEx>
          <w:tblCellMar>
            <w:top w:w="0" w:type="dxa"/>
            <w:left w:w="0" w:type="dxa"/>
            <w:bottom w:w="0" w:type="dxa"/>
            <w:right w:w="0" w:type="dxa"/>
          </w:tblCellMar>
        </w:tblPrEx>
        <w:trPr>
          <w:trHeight w:val="565"/>
          <w:jc w:val="center"/>
        </w:trPr>
        <w:tc>
          <w:tcPr>
            <w:tcW w:w="188" w:type="pct"/>
            <w:shd w:val="clear" w:color="auto" w:fill="FFFFFF"/>
            <w:vAlign w:val="center"/>
          </w:tcPr>
          <w:p w:rsidR="00490F43" w:rsidRDefault="00490F43" w:rsidP="00CE7BED">
            <w:pPr>
              <w:widowControl w:val="0"/>
              <w:jc w:val="center"/>
              <w:rPr>
                <w:rFonts w:eastAsia="Tahoma"/>
                <w:color w:val="000000"/>
                <w:sz w:val="24"/>
                <w:szCs w:val="24"/>
                <w:lang w:eastAsia="vi-VN"/>
              </w:rPr>
            </w:pPr>
            <w:r>
              <w:rPr>
                <w:rFonts w:eastAsia="Tahoma"/>
                <w:color w:val="000000"/>
                <w:sz w:val="24"/>
                <w:szCs w:val="24"/>
                <w:lang w:eastAsia="vi-VN"/>
              </w:rPr>
              <w:t>1</w:t>
            </w:r>
          </w:p>
        </w:tc>
        <w:tc>
          <w:tcPr>
            <w:tcW w:w="807" w:type="pct"/>
            <w:shd w:val="clear" w:color="auto" w:fill="FFFFFF"/>
            <w:vAlign w:val="center"/>
          </w:tcPr>
          <w:p w:rsidR="00490F43" w:rsidRDefault="00490F43" w:rsidP="00CE7BED">
            <w:pPr>
              <w:widowControl w:val="0"/>
              <w:rPr>
                <w:rFonts w:eastAsia="Tahoma"/>
                <w:color w:val="000000"/>
                <w:sz w:val="24"/>
                <w:szCs w:val="24"/>
                <w:lang w:eastAsia="vi-VN"/>
              </w:rPr>
            </w:pPr>
          </w:p>
        </w:tc>
        <w:tc>
          <w:tcPr>
            <w:tcW w:w="642" w:type="pct"/>
            <w:shd w:val="clear" w:color="auto" w:fill="FFFFFF"/>
            <w:vAlign w:val="center"/>
          </w:tcPr>
          <w:p w:rsidR="00490F43" w:rsidRPr="002634B8" w:rsidRDefault="00490F43" w:rsidP="00CE7BED">
            <w:pPr>
              <w:widowControl w:val="0"/>
              <w:rPr>
                <w:rFonts w:eastAsia="Tahoma"/>
                <w:color w:val="000000"/>
                <w:sz w:val="24"/>
                <w:szCs w:val="24"/>
                <w:lang w:val="vi-VN" w:eastAsia="vi-VN"/>
              </w:rPr>
            </w:pPr>
          </w:p>
        </w:tc>
        <w:tc>
          <w:tcPr>
            <w:tcW w:w="645"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2"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77"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r>
      <w:tr w:rsidR="00490F43" w:rsidRPr="002634B8" w:rsidTr="00490F43">
        <w:tblPrEx>
          <w:tblCellMar>
            <w:top w:w="0" w:type="dxa"/>
            <w:left w:w="0" w:type="dxa"/>
            <w:bottom w:w="0" w:type="dxa"/>
            <w:right w:w="0" w:type="dxa"/>
          </w:tblCellMar>
        </w:tblPrEx>
        <w:trPr>
          <w:trHeight w:val="565"/>
          <w:jc w:val="center"/>
        </w:trPr>
        <w:tc>
          <w:tcPr>
            <w:tcW w:w="188" w:type="pct"/>
            <w:shd w:val="clear" w:color="auto" w:fill="FFFFFF"/>
            <w:vAlign w:val="center"/>
          </w:tcPr>
          <w:p w:rsidR="00490F43" w:rsidRDefault="00490F43" w:rsidP="00CE7BED">
            <w:pPr>
              <w:widowControl w:val="0"/>
              <w:jc w:val="center"/>
              <w:rPr>
                <w:rFonts w:eastAsia="Tahoma"/>
                <w:color w:val="000000"/>
                <w:sz w:val="24"/>
                <w:szCs w:val="24"/>
                <w:lang w:eastAsia="vi-VN"/>
              </w:rPr>
            </w:pPr>
            <w:r>
              <w:rPr>
                <w:rFonts w:eastAsia="Tahoma"/>
                <w:color w:val="000000"/>
                <w:sz w:val="24"/>
                <w:szCs w:val="24"/>
                <w:lang w:eastAsia="vi-VN"/>
              </w:rPr>
              <w:t>2</w:t>
            </w:r>
          </w:p>
        </w:tc>
        <w:tc>
          <w:tcPr>
            <w:tcW w:w="807" w:type="pct"/>
            <w:shd w:val="clear" w:color="auto" w:fill="FFFFFF"/>
            <w:vAlign w:val="center"/>
          </w:tcPr>
          <w:p w:rsidR="00490F43" w:rsidRDefault="00490F43" w:rsidP="00CE7BED">
            <w:pPr>
              <w:widowControl w:val="0"/>
              <w:rPr>
                <w:rFonts w:eastAsia="Tahoma"/>
                <w:color w:val="000000"/>
                <w:sz w:val="24"/>
                <w:szCs w:val="24"/>
                <w:lang w:eastAsia="vi-VN"/>
              </w:rPr>
            </w:pPr>
          </w:p>
        </w:tc>
        <w:tc>
          <w:tcPr>
            <w:tcW w:w="642" w:type="pct"/>
            <w:shd w:val="clear" w:color="auto" w:fill="FFFFFF"/>
            <w:vAlign w:val="center"/>
          </w:tcPr>
          <w:p w:rsidR="00490F43" w:rsidRPr="002634B8" w:rsidRDefault="00490F43" w:rsidP="00CE7BED">
            <w:pPr>
              <w:widowControl w:val="0"/>
              <w:rPr>
                <w:rFonts w:eastAsia="Tahoma"/>
                <w:color w:val="000000"/>
                <w:sz w:val="24"/>
                <w:szCs w:val="24"/>
                <w:lang w:val="vi-VN" w:eastAsia="vi-VN"/>
              </w:rPr>
            </w:pPr>
          </w:p>
        </w:tc>
        <w:tc>
          <w:tcPr>
            <w:tcW w:w="645"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2"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80"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c>
          <w:tcPr>
            <w:tcW w:w="677" w:type="pct"/>
            <w:shd w:val="clear" w:color="auto" w:fill="FFFFFF"/>
          </w:tcPr>
          <w:p w:rsidR="00490F43" w:rsidRPr="002634B8" w:rsidRDefault="00490F43" w:rsidP="00CE7BED">
            <w:pPr>
              <w:widowControl w:val="0"/>
              <w:spacing w:before="120"/>
              <w:rPr>
                <w:rFonts w:eastAsia="Tahoma"/>
                <w:color w:val="000000"/>
                <w:sz w:val="24"/>
                <w:szCs w:val="24"/>
                <w:lang w:val="vi-VN" w:eastAsia="vi-VN"/>
              </w:rPr>
            </w:pPr>
          </w:p>
        </w:tc>
      </w:tr>
    </w:tbl>
    <w:p w:rsidR="0052433E" w:rsidRPr="002634B8" w:rsidRDefault="0052433E" w:rsidP="0052433E">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lastRenderedPageBreak/>
        <w:t>Mục đích:</w:t>
      </w:r>
      <w:r w:rsidRPr="002634B8">
        <w:rPr>
          <w:rFonts w:eastAsia="Tahoma"/>
          <w:color w:val="000000"/>
          <w:sz w:val="24"/>
          <w:szCs w:val="24"/>
          <w:lang w:val="vi-VN" w:eastAsia="vi-VN"/>
        </w:rPr>
        <w:t xml:space="preserve"> </w:t>
      </w:r>
      <w:r w:rsidR="00490F43">
        <w:rPr>
          <w:rFonts w:eastAsia="Tahoma"/>
          <w:color w:val="000000"/>
          <w:sz w:val="24"/>
          <w:szCs w:val="24"/>
          <w:lang w:eastAsia="vi-VN"/>
        </w:rPr>
        <w:t>Thống kê tình hình sử dụng thuốc sản xuất trong nước tại các cơ sở y tế, qua đó đề ra các biện pháp nhằm thúc đẩy việc sử dụng thuốc sản xuất trong nước tại các cơ sở y tế</w:t>
      </w:r>
      <w:r w:rsidRPr="002634B8">
        <w:rPr>
          <w:rFonts w:eastAsia="Tahoma"/>
          <w:color w:val="000000"/>
          <w:sz w:val="24"/>
          <w:szCs w:val="24"/>
          <w:lang w:val="vi-VN" w:eastAsia="vi-VN"/>
        </w:rPr>
        <w:t>.</w:t>
      </w:r>
    </w:p>
    <w:p w:rsidR="00490F43" w:rsidRPr="002634B8" w:rsidRDefault="00490F43" w:rsidP="00490F43">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t>Thời gian b</w:t>
      </w:r>
      <w:r w:rsidRPr="002634B8">
        <w:rPr>
          <w:rFonts w:eastAsia="Tahoma"/>
          <w:b/>
          <w:i/>
          <w:color w:val="000000"/>
          <w:sz w:val="24"/>
          <w:szCs w:val="24"/>
          <w:lang w:eastAsia="vi-VN"/>
        </w:rPr>
        <w:t>á</w:t>
      </w:r>
      <w:r w:rsidRPr="002634B8">
        <w:rPr>
          <w:rFonts w:eastAsia="Tahoma"/>
          <w:b/>
          <w:i/>
          <w:color w:val="000000"/>
          <w:sz w:val="24"/>
          <w:szCs w:val="24"/>
          <w:lang w:val="vi-VN" w:eastAsia="vi-VN"/>
        </w:rPr>
        <w:t>o cáo</w:t>
      </w:r>
      <w:r w:rsidRPr="002634B8">
        <w:rPr>
          <w:rFonts w:eastAsia="Tahoma"/>
          <w:b/>
          <w:i/>
          <w:color w:val="000000"/>
          <w:sz w:val="24"/>
          <w:szCs w:val="24"/>
          <w:lang w:eastAsia="vi-VN"/>
        </w:rPr>
        <w:t>:</w:t>
      </w:r>
      <w:r w:rsidRPr="002634B8">
        <w:rPr>
          <w:rFonts w:eastAsia="Tahoma"/>
          <w:color w:val="000000"/>
          <w:sz w:val="24"/>
          <w:szCs w:val="24"/>
          <w:lang w:val="vi-VN" w:eastAsia="vi-VN"/>
        </w:rPr>
        <w:t xml:space="preserve"> </w:t>
      </w:r>
      <w:r w:rsidRPr="00B12B54">
        <w:rPr>
          <w:rFonts w:eastAsia="Tahoma"/>
          <w:color w:val="000000"/>
          <w:sz w:val="24"/>
          <w:szCs w:val="24"/>
          <w:lang w:val="vi-VN" w:eastAsia="vi-VN"/>
        </w:rPr>
        <w:t xml:space="preserve">Báo cáo </w:t>
      </w:r>
      <w:r w:rsidRPr="00B12B54">
        <w:rPr>
          <w:rFonts w:eastAsia="Tahoma"/>
          <w:color w:val="000000"/>
          <w:sz w:val="24"/>
          <w:szCs w:val="24"/>
          <w:lang w:eastAsia="vi-VN"/>
        </w:rPr>
        <w:t>0</w:t>
      </w:r>
      <w:r w:rsidRPr="00B12B54">
        <w:rPr>
          <w:rFonts w:eastAsia="Tahoma"/>
          <w:color w:val="000000"/>
          <w:sz w:val="24"/>
          <w:szCs w:val="24"/>
          <w:lang w:val="vi-VN" w:eastAsia="vi-VN"/>
        </w:rPr>
        <w:t>6</w:t>
      </w:r>
      <w:r w:rsidRPr="00B12B54">
        <w:rPr>
          <w:rFonts w:eastAsia="Tahoma"/>
          <w:color w:val="000000"/>
          <w:sz w:val="24"/>
          <w:szCs w:val="24"/>
          <w:lang w:eastAsia="vi-VN"/>
        </w:rPr>
        <w:t xml:space="preserve"> tháng </w:t>
      </w:r>
      <w:r w:rsidRPr="00B12B54">
        <w:rPr>
          <w:rFonts w:eastAsia="Tahoma"/>
          <w:color w:val="000000"/>
          <w:sz w:val="24"/>
          <w:szCs w:val="24"/>
          <w:lang w:val="vi-VN" w:eastAsia="vi-VN"/>
        </w:rPr>
        <w:t xml:space="preserve">và </w:t>
      </w:r>
      <w:r w:rsidRPr="00B12B54">
        <w:rPr>
          <w:rFonts w:eastAsia="Tahoma"/>
          <w:color w:val="000000"/>
          <w:sz w:val="24"/>
          <w:szCs w:val="24"/>
          <w:lang w:eastAsia="vi-VN"/>
        </w:rPr>
        <w:t>báo cáo năm</w:t>
      </w:r>
      <w:r w:rsidRPr="002634B8">
        <w:rPr>
          <w:rFonts w:eastAsia="Tahoma"/>
          <w:color w:val="000000"/>
          <w:sz w:val="24"/>
          <w:szCs w:val="24"/>
          <w:lang w:val="vi-VN" w:eastAsia="vi-VN"/>
        </w:rPr>
        <w:t>.</w:t>
      </w:r>
    </w:p>
    <w:p w:rsidR="00490F43" w:rsidRPr="002634B8" w:rsidRDefault="00490F43" w:rsidP="00490F43">
      <w:pPr>
        <w:widowControl w:val="0"/>
        <w:spacing w:before="120"/>
        <w:rPr>
          <w:rFonts w:eastAsia="Tahoma"/>
          <w:b/>
          <w:i/>
          <w:color w:val="000000"/>
          <w:sz w:val="24"/>
          <w:szCs w:val="24"/>
          <w:lang w:val="vi-VN" w:eastAsia="vi-VN"/>
        </w:rPr>
      </w:pPr>
      <w:r w:rsidRPr="002634B8">
        <w:rPr>
          <w:rFonts w:eastAsia="Tahoma"/>
          <w:b/>
          <w:i/>
          <w:color w:val="000000"/>
          <w:sz w:val="24"/>
          <w:szCs w:val="24"/>
          <w:lang w:val="vi-VN" w:eastAsia="vi-VN"/>
        </w:rPr>
        <w:t>Cách tổng hợp và ghi chép:</w:t>
      </w:r>
    </w:p>
    <w:p w:rsidR="00490F43" w:rsidRPr="00F1392C" w:rsidRDefault="00490F43" w:rsidP="00490F43">
      <w:pPr>
        <w:widowControl w:val="0"/>
        <w:spacing w:before="120"/>
        <w:ind w:firstLine="720"/>
        <w:jc w:val="both"/>
        <w:outlineLvl w:val="0"/>
        <w:rPr>
          <w:rFonts w:eastAsia="Tahoma"/>
          <w:color w:val="000000"/>
          <w:sz w:val="24"/>
          <w:szCs w:val="24"/>
          <w:lang w:val="vi-VN" w:eastAsia="vi-VN"/>
        </w:rPr>
      </w:pPr>
      <w:r w:rsidRPr="00F1392C">
        <w:rPr>
          <w:rFonts w:eastAsia="Tahoma"/>
          <w:color w:val="000000"/>
          <w:sz w:val="24"/>
          <w:szCs w:val="24"/>
          <w:lang w:val="vi-VN" w:eastAsia="vi-VN"/>
        </w:rPr>
        <w:t>Cột 1: Số thứ tự đã in sẵn</w:t>
      </w:r>
    </w:p>
    <w:p w:rsidR="00490F43" w:rsidRDefault="00490F43" w:rsidP="00490F43">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 xml:space="preserve">Cột 2: Ghi tên các cơ sở </w:t>
      </w:r>
      <w:r w:rsidRPr="000F0041">
        <w:rPr>
          <w:rFonts w:eastAsia="Tahoma"/>
          <w:color w:val="000000"/>
          <w:sz w:val="24"/>
          <w:szCs w:val="24"/>
          <w:lang w:eastAsia="vi-VN"/>
        </w:rPr>
        <w:t>khám chữa bệnh</w:t>
      </w:r>
      <w:r w:rsidRPr="000F0041">
        <w:rPr>
          <w:rFonts w:eastAsia="Tahoma"/>
          <w:color w:val="000000"/>
          <w:sz w:val="24"/>
          <w:szCs w:val="24"/>
          <w:lang w:val="vi-VN" w:eastAsia="vi-VN"/>
        </w:rPr>
        <w:t xml:space="preserve"> côn</w:t>
      </w:r>
      <w:r w:rsidRPr="000F0041">
        <w:rPr>
          <w:rFonts w:eastAsia="Tahoma"/>
          <w:color w:val="000000"/>
          <w:sz w:val="24"/>
          <w:szCs w:val="24"/>
          <w:lang w:eastAsia="vi-VN"/>
        </w:rPr>
        <w:t>g</w:t>
      </w:r>
      <w:r w:rsidRPr="000F0041">
        <w:rPr>
          <w:rFonts w:eastAsia="Tahoma"/>
          <w:color w:val="000000"/>
          <w:sz w:val="24"/>
          <w:szCs w:val="24"/>
          <w:lang w:val="vi-VN" w:eastAsia="vi-VN"/>
        </w:rPr>
        <w:t xml:space="preserve"> l</w:t>
      </w:r>
      <w:r w:rsidRPr="000F0041">
        <w:rPr>
          <w:rFonts w:eastAsia="Tahoma"/>
          <w:color w:val="000000"/>
          <w:sz w:val="24"/>
          <w:szCs w:val="24"/>
          <w:lang w:eastAsia="vi-VN"/>
        </w:rPr>
        <w:t>ậ</w:t>
      </w:r>
      <w:r w:rsidRPr="000F0041">
        <w:rPr>
          <w:rFonts w:eastAsia="Tahoma"/>
          <w:color w:val="000000"/>
          <w:sz w:val="24"/>
          <w:szCs w:val="24"/>
          <w:lang w:val="vi-VN" w:eastAsia="vi-VN"/>
        </w:rPr>
        <w:t>p</w:t>
      </w:r>
      <w:r w:rsidRPr="00BE3B7C">
        <w:rPr>
          <w:rFonts w:eastAsia="Tahoma"/>
          <w:color w:val="000000"/>
          <w:sz w:val="24"/>
          <w:szCs w:val="24"/>
          <w:lang w:val="vi-VN" w:eastAsia="vi-VN"/>
        </w:rPr>
        <w:t xml:space="preserve"> </w:t>
      </w:r>
      <w:r w:rsidRPr="00F1392C">
        <w:rPr>
          <w:rFonts w:eastAsia="Tahoma"/>
          <w:color w:val="000000"/>
          <w:sz w:val="24"/>
          <w:szCs w:val="24"/>
          <w:lang w:val="vi-VN" w:eastAsia="vi-VN"/>
        </w:rPr>
        <w:t>tuyến tỉnh (Bệnh viện đa khoa, BV chuyên khoa, các CSYT có giườ</w:t>
      </w:r>
      <w:r>
        <w:rPr>
          <w:rFonts w:eastAsia="Tahoma"/>
          <w:color w:val="000000"/>
          <w:sz w:val="24"/>
          <w:szCs w:val="24"/>
          <w:lang w:val="vi-VN" w:eastAsia="vi-VN"/>
        </w:rPr>
        <w:t>ng bệnh</w:t>
      </w:r>
      <w:r w:rsidRPr="00F1392C">
        <w:rPr>
          <w:rFonts w:eastAsia="Tahoma"/>
          <w:color w:val="000000"/>
          <w:sz w:val="24"/>
          <w:szCs w:val="24"/>
          <w:lang w:val="vi-VN" w:eastAsia="vi-VN"/>
        </w:rPr>
        <w:t xml:space="preserve">) và ghi tên </w:t>
      </w:r>
      <w:r w:rsidRPr="00DE6773">
        <w:rPr>
          <w:rFonts w:eastAsia="Tahoma"/>
          <w:color w:val="000000"/>
          <w:sz w:val="24"/>
          <w:szCs w:val="24"/>
          <w:lang w:eastAsia="vi-VN"/>
        </w:rPr>
        <w:t>Bệ</w:t>
      </w:r>
      <w:r>
        <w:rPr>
          <w:rFonts w:eastAsia="Tahoma"/>
          <w:color w:val="000000"/>
          <w:sz w:val="24"/>
          <w:szCs w:val="24"/>
          <w:lang w:eastAsia="vi-VN"/>
        </w:rPr>
        <w:t>nh viên/</w:t>
      </w:r>
      <w:r w:rsidRPr="00DE6773">
        <w:rPr>
          <w:rFonts w:eastAsia="Tahoma"/>
          <w:color w:val="000000"/>
          <w:sz w:val="24"/>
          <w:szCs w:val="24"/>
          <w:lang w:eastAsia="vi-VN"/>
        </w:rPr>
        <w:t xml:space="preserve">Trung tâm y tế </w:t>
      </w:r>
      <w:r>
        <w:rPr>
          <w:rFonts w:eastAsia="Tahoma"/>
          <w:color w:val="000000"/>
          <w:sz w:val="24"/>
          <w:szCs w:val="24"/>
          <w:lang w:eastAsia="vi-VN"/>
        </w:rPr>
        <w:t xml:space="preserve">tuyến huyện </w:t>
      </w:r>
      <w:r w:rsidRPr="00F1392C">
        <w:rPr>
          <w:rFonts w:eastAsia="Tahoma"/>
          <w:color w:val="000000"/>
          <w:sz w:val="24"/>
          <w:szCs w:val="24"/>
          <w:lang w:val="vi-VN" w:eastAsia="vi-VN"/>
        </w:rPr>
        <w:t>trong tỉnh.</w:t>
      </w:r>
    </w:p>
    <w:p w:rsidR="00490F43" w:rsidRPr="00F1392C" w:rsidRDefault="00490F43" w:rsidP="00490F43">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w:t>
      </w:r>
      <w:r w:rsidR="005070AF">
        <w:rPr>
          <w:rFonts w:eastAsia="Tahoma"/>
          <w:color w:val="000000"/>
          <w:sz w:val="24"/>
          <w:szCs w:val="24"/>
          <w:lang w:val="vi-VN" w:eastAsia="vi-VN"/>
        </w:rPr>
        <w:t>t 3</w:t>
      </w:r>
      <w:r w:rsidRPr="00F1392C">
        <w:rPr>
          <w:rFonts w:eastAsia="Tahoma"/>
          <w:color w:val="000000"/>
          <w:sz w:val="24"/>
          <w:szCs w:val="24"/>
          <w:lang w:val="vi-VN" w:eastAsia="vi-VN"/>
        </w:rPr>
        <w:t xml:space="preserve"> đến cột </w:t>
      </w:r>
      <w:r w:rsidR="005070AF">
        <w:rPr>
          <w:rFonts w:eastAsia="Tahoma"/>
          <w:color w:val="000000"/>
          <w:sz w:val="24"/>
          <w:szCs w:val="24"/>
          <w:lang w:eastAsia="vi-VN"/>
        </w:rPr>
        <w:t>8</w:t>
      </w:r>
      <w:r w:rsidRPr="00F1392C">
        <w:rPr>
          <w:rFonts w:eastAsia="Tahoma"/>
          <w:color w:val="000000"/>
          <w:sz w:val="24"/>
          <w:szCs w:val="24"/>
          <w:lang w:val="vi-VN" w:eastAsia="vi-VN"/>
        </w:rPr>
        <w:t xml:space="preserve">: Ghi theo </w:t>
      </w:r>
      <w:r w:rsidR="005070AF">
        <w:rPr>
          <w:rFonts w:eastAsia="Tahoma"/>
          <w:color w:val="000000"/>
          <w:sz w:val="24"/>
          <w:szCs w:val="24"/>
          <w:lang w:eastAsia="vi-VN"/>
        </w:rPr>
        <w:t>số lượng/</w:t>
      </w:r>
      <w:r>
        <w:rPr>
          <w:rFonts w:eastAsia="Tahoma"/>
          <w:color w:val="000000"/>
          <w:sz w:val="24"/>
          <w:szCs w:val="24"/>
          <w:lang w:eastAsia="vi-VN"/>
        </w:rPr>
        <w:t>giá trị</w:t>
      </w:r>
      <w:r w:rsidR="005070AF">
        <w:rPr>
          <w:rFonts w:eastAsia="Tahoma"/>
          <w:color w:val="000000"/>
          <w:sz w:val="24"/>
          <w:szCs w:val="24"/>
          <w:lang w:eastAsia="vi-VN"/>
        </w:rPr>
        <w:t>/tỷ lệ</w:t>
      </w:r>
      <w:r>
        <w:rPr>
          <w:rFonts w:eastAsia="Tahoma"/>
          <w:color w:val="000000"/>
          <w:sz w:val="24"/>
          <w:szCs w:val="24"/>
          <w:lang w:eastAsia="vi-VN"/>
        </w:rPr>
        <w:t xml:space="preserve"> tiền thuốc theo phân loại</w:t>
      </w:r>
      <w:r w:rsidRPr="00F1392C">
        <w:rPr>
          <w:rFonts w:eastAsia="Tahoma"/>
          <w:color w:val="000000"/>
          <w:sz w:val="24"/>
          <w:szCs w:val="24"/>
          <w:lang w:val="vi-VN" w:eastAsia="vi-VN"/>
        </w:rPr>
        <w:t xml:space="preserve"> tương ứ</w:t>
      </w:r>
      <w:r>
        <w:rPr>
          <w:rFonts w:eastAsia="Tahoma"/>
          <w:color w:val="000000"/>
          <w:sz w:val="24"/>
          <w:szCs w:val="24"/>
          <w:lang w:val="vi-VN" w:eastAsia="vi-VN"/>
        </w:rPr>
        <w:t>ng.</w:t>
      </w:r>
    </w:p>
    <w:p w:rsidR="003A170D" w:rsidRDefault="00490F43" w:rsidP="00490F43">
      <w:pPr>
        <w:widowControl w:val="0"/>
        <w:spacing w:before="120"/>
        <w:rPr>
          <w:rFonts w:eastAsia="Tahoma"/>
          <w:color w:val="000000"/>
          <w:sz w:val="24"/>
          <w:szCs w:val="24"/>
          <w:lang w:eastAsia="vi-VN"/>
        </w:rPr>
      </w:pPr>
      <w:r w:rsidRPr="002634B8">
        <w:rPr>
          <w:rFonts w:eastAsia="Tahoma"/>
          <w:b/>
          <w:i/>
          <w:color w:val="000000"/>
          <w:sz w:val="24"/>
          <w:szCs w:val="24"/>
          <w:lang w:val="vi-VN" w:eastAsia="vi-VN"/>
        </w:rPr>
        <w:t>Nguồn số liệu:</w:t>
      </w:r>
      <w:r w:rsidRPr="002634B8">
        <w:rPr>
          <w:rFonts w:eastAsia="Tahoma"/>
          <w:color w:val="000000"/>
          <w:sz w:val="24"/>
          <w:szCs w:val="24"/>
          <w:lang w:val="vi-VN" w:eastAsia="vi-VN"/>
        </w:rPr>
        <w:t xml:space="preserve"> </w:t>
      </w:r>
      <w:r w:rsidRPr="00AA688E">
        <w:rPr>
          <w:rFonts w:eastAsia="Tahoma"/>
          <w:color w:val="000000"/>
          <w:sz w:val="24"/>
          <w:szCs w:val="24"/>
          <w:lang w:val="vi-VN" w:eastAsia="vi-VN"/>
        </w:rPr>
        <w:t xml:space="preserve">Báo cáo của các cơ sở </w:t>
      </w:r>
      <w:r w:rsidRPr="00AA688E">
        <w:rPr>
          <w:rFonts w:eastAsia="Tahoma"/>
          <w:color w:val="000000"/>
          <w:sz w:val="24"/>
          <w:szCs w:val="24"/>
          <w:lang w:eastAsia="vi-VN"/>
        </w:rPr>
        <w:t>khám chữa bệnh</w:t>
      </w:r>
      <w:r w:rsidRPr="00AA688E">
        <w:rPr>
          <w:rFonts w:eastAsia="Tahoma"/>
          <w:color w:val="000000"/>
          <w:sz w:val="24"/>
          <w:szCs w:val="24"/>
          <w:lang w:val="vi-VN" w:eastAsia="vi-VN"/>
        </w:rPr>
        <w:t xml:space="preserve"> tuyến tỉnh, báo cáo của </w:t>
      </w:r>
      <w:r w:rsidRPr="00AA688E">
        <w:rPr>
          <w:rFonts w:eastAsia="Tahoma"/>
          <w:color w:val="000000"/>
          <w:sz w:val="24"/>
          <w:szCs w:val="24"/>
          <w:lang w:eastAsia="vi-VN"/>
        </w:rPr>
        <w:t>bệnh viên/</w:t>
      </w:r>
      <w:r w:rsidRPr="00AA688E">
        <w:rPr>
          <w:rFonts w:eastAsia="Tahoma"/>
          <w:color w:val="000000"/>
          <w:sz w:val="24"/>
          <w:szCs w:val="24"/>
          <w:lang w:val="vi-VN" w:eastAsia="vi-VN"/>
        </w:rPr>
        <w:t xml:space="preserve">trung tâm y tế quận/ huyện, báo cáo của các cơ sở </w:t>
      </w:r>
      <w:r w:rsidRPr="00AA688E">
        <w:rPr>
          <w:rFonts w:eastAsia="Tahoma"/>
          <w:color w:val="000000"/>
          <w:sz w:val="24"/>
          <w:szCs w:val="24"/>
          <w:lang w:eastAsia="vi-VN"/>
        </w:rPr>
        <w:t>khám chữa bệnh</w:t>
      </w:r>
      <w:r w:rsidRPr="00AA688E">
        <w:rPr>
          <w:rFonts w:eastAsia="Tahoma"/>
          <w:color w:val="000000"/>
          <w:sz w:val="24"/>
          <w:szCs w:val="24"/>
          <w:lang w:val="vi-VN" w:eastAsia="vi-VN"/>
        </w:rPr>
        <w:t xml:space="preserve"> tư nhân trong tỉn</w:t>
      </w:r>
      <w:r w:rsidRPr="00AA688E">
        <w:rPr>
          <w:rFonts w:eastAsia="Tahoma"/>
          <w:color w:val="000000"/>
          <w:sz w:val="24"/>
          <w:szCs w:val="24"/>
          <w:lang w:eastAsia="vi-VN"/>
        </w:rPr>
        <w:t>h.</w:t>
      </w:r>
    </w:p>
    <w:p w:rsidR="006B29A4" w:rsidRDefault="006B29A4" w:rsidP="00490F43">
      <w:pPr>
        <w:widowControl w:val="0"/>
        <w:spacing w:before="120"/>
        <w:rPr>
          <w:rFonts w:eastAsia="Tahoma"/>
          <w:color w:val="000000"/>
          <w:sz w:val="24"/>
          <w:szCs w:val="24"/>
          <w:lang w:eastAsia="vi-VN"/>
        </w:rPr>
      </w:pPr>
    </w:p>
    <w:p w:rsidR="006B29A4" w:rsidRDefault="006B29A4" w:rsidP="00490F43">
      <w:pPr>
        <w:widowControl w:val="0"/>
        <w:spacing w:before="120"/>
        <w:rPr>
          <w:rFonts w:eastAsia="Tahoma"/>
          <w:color w:val="000000"/>
          <w:sz w:val="24"/>
          <w:szCs w:val="24"/>
          <w:lang w:eastAsia="vi-VN"/>
        </w:rPr>
        <w:sectPr w:rsidR="006B29A4" w:rsidSect="0052433E">
          <w:pgSz w:w="15840" w:h="12240" w:orient="landscape"/>
          <w:pgMar w:top="680" w:right="1134" w:bottom="680" w:left="1134" w:header="567" w:footer="0" w:gutter="0"/>
          <w:cols w:space="720"/>
          <w:noEndnote/>
          <w:docGrid w:linePitch="381"/>
        </w:sectPr>
      </w:pPr>
    </w:p>
    <w:p w:rsidR="006B29A4" w:rsidRDefault="006B29A4" w:rsidP="006B29A4">
      <w:pPr>
        <w:spacing w:before="120" w:after="120"/>
        <w:jc w:val="center"/>
        <w:outlineLvl w:val="0"/>
        <w:rPr>
          <w:b/>
        </w:rPr>
      </w:pPr>
      <w:r w:rsidRPr="000F0041">
        <w:rPr>
          <w:b/>
        </w:rPr>
        <w:lastRenderedPageBreak/>
        <w:t>PHỤ LỤC I</w:t>
      </w:r>
      <w:r>
        <w:rPr>
          <w:b/>
        </w:rPr>
        <w:t>I</w:t>
      </w:r>
    </w:p>
    <w:p w:rsidR="006B29A4" w:rsidRPr="003A170D" w:rsidRDefault="006B29A4" w:rsidP="006B29A4">
      <w:pPr>
        <w:spacing w:before="120" w:after="120"/>
        <w:jc w:val="center"/>
        <w:outlineLvl w:val="0"/>
        <w:rPr>
          <w:b/>
        </w:rPr>
      </w:pPr>
      <w:r w:rsidRPr="000F0041">
        <w:rPr>
          <w:b/>
        </w:rPr>
        <w:t xml:space="preserve"> </w:t>
      </w:r>
      <w:r w:rsidRPr="000F0041">
        <w:rPr>
          <w:b/>
          <w:lang w:val="vi-VN"/>
        </w:rPr>
        <w:t>MẪU VÀ HƯỚNG DẪN GHI CHÉP BÁO CÁO THỐNG KÊ LĨNH VỰC DƯỢC - MỸ PHẨM</w:t>
      </w:r>
      <w:r w:rsidRPr="000F0041" w:rsidDel="00287802">
        <w:rPr>
          <w:b/>
          <w:lang w:val="vi-VN"/>
        </w:rPr>
        <w:t xml:space="preserve"> </w:t>
      </w:r>
      <w:r w:rsidRPr="00266566">
        <w:rPr>
          <w:b/>
          <w:lang w:val="vi-VN"/>
        </w:rPr>
        <w:t xml:space="preserve">ĐỐI VỚI </w:t>
      </w:r>
      <w:r>
        <w:rPr>
          <w:b/>
        </w:rPr>
        <w:t>CƠ SỞ SẢN XUẤT, KINH DOANH</w:t>
      </w:r>
    </w:p>
    <w:p w:rsidR="006B29A4" w:rsidRPr="00B47F40" w:rsidRDefault="006B29A4" w:rsidP="006B29A4">
      <w:pPr>
        <w:spacing w:line="276" w:lineRule="auto"/>
        <w:jc w:val="center"/>
        <w:rPr>
          <w:rFonts w:eastAsia="Calibri"/>
          <w:i/>
        </w:rPr>
      </w:pPr>
      <w:r w:rsidRPr="00B47F40">
        <w:rPr>
          <w:rFonts w:eastAsia="Calibri"/>
          <w:i/>
        </w:rPr>
        <w:t>(Kèm theo Thông tư số         /2020/TT-BYT ngày    tháng    năm 2020</w:t>
      </w:r>
    </w:p>
    <w:p w:rsidR="006B29A4" w:rsidRDefault="006B29A4" w:rsidP="006B29A4">
      <w:pPr>
        <w:spacing w:after="240"/>
        <w:jc w:val="center"/>
        <w:outlineLvl w:val="0"/>
        <w:rPr>
          <w:rFonts w:eastAsia="Calibri"/>
          <w:i/>
        </w:rPr>
      </w:pPr>
      <w:r w:rsidRPr="00B47F40">
        <w:rPr>
          <w:rFonts w:eastAsia="Calibri"/>
          <w:i/>
        </w:rPr>
        <w:t xml:space="preserve"> của Bộ trưởng Bộ Y tế)</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9"/>
        <w:gridCol w:w="1594"/>
        <w:gridCol w:w="3567"/>
        <w:gridCol w:w="1219"/>
        <w:gridCol w:w="2363"/>
      </w:tblGrid>
      <w:tr w:rsidR="006B29A4" w:rsidRPr="000F0041" w:rsidTr="007D24A2">
        <w:tblPrEx>
          <w:tblCellMar>
            <w:top w:w="0" w:type="dxa"/>
            <w:left w:w="0" w:type="dxa"/>
            <w:bottom w:w="0" w:type="dxa"/>
            <w:right w:w="0" w:type="dxa"/>
          </w:tblCellMar>
        </w:tblPrEx>
        <w:trPr>
          <w:trHeight w:val="876"/>
          <w:tblHeader/>
          <w:jc w:val="center"/>
        </w:trPr>
        <w:tc>
          <w:tcPr>
            <w:tcW w:w="316" w:type="pct"/>
            <w:shd w:val="clear" w:color="auto" w:fill="FFFFFF"/>
            <w:vAlign w:val="center"/>
          </w:tcPr>
          <w:p w:rsidR="006B29A4" w:rsidRPr="000F0041" w:rsidRDefault="006B29A4" w:rsidP="007D24A2">
            <w:pPr>
              <w:widowControl w:val="0"/>
              <w:jc w:val="center"/>
              <w:rPr>
                <w:rFonts w:eastAsia="Tahoma"/>
                <w:b/>
                <w:color w:val="000000"/>
                <w:sz w:val="26"/>
                <w:szCs w:val="26"/>
                <w:lang w:val="vi-VN" w:eastAsia="vi-VN"/>
              </w:rPr>
            </w:pPr>
            <w:r w:rsidRPr="000F0041">
              <w:rPr>
                <w:rFonts w:eastAsia="Tahoma"/>
                <w:b/>
                <w:color w:val="000000"/>
                <w:sz w:val="26"/>
                <w:szCs w:val="26"/>
                <w:lang w:val="vi-VN" w:eastAsia="vi-VN"/>
              </w:rPr>
              <w:t>STT</w:t>
            </w:r>
          </w:p>
        </w:tc>
        <w:tc>
          <w:tcPr>
            <w:tcW w:w="854" w:type="pct"/>
            <w:shd w:val="clear" w:color="auto" w:fill="FFFFFF"/>
            <w:vAlign w:val="center"/>
          </w:tcPr>
          <w:p w:rsidR="006B29A4" w:rsidRPr="000F0041" w:rsidRDefault="006B29A4" w:rsidP="007D24A2">
            <w:pPr>
              <w:widowControl w:val="0"/>
              <w:jc w:val="center"/>
              <w:rPr>
                <w:rFonts w:eastAsia="Tahoma"/>
                <w:b/>
                <w:color w:val="000000"/>
                <w:sz w:val="26"/>
                <w:szCs w:val="26"/>
                <w:lang w:val="vi-VN" w:eastAsia="vi-VN"/>
              </w:rPr>
            </w:pPr>
            <w:r w:rsidRPr="000F0041">
              <w:rPr>
                <w:rFonts w:eastAsia="Tahoma"/>
                <w:b/>
                <w:color w:val="000000"/>
                <w:sz w:val="26"/>
                <w:szCs w:val="26"/>
                <w:lang w:val="vi-VN" w:eastAsia="vi-VN"/>
              </w:rPr>
              <w:t>Ký hiệu bi</w:t>
            </w:r>
            <w:r w:rsidRPr="000F0041">
              <w:rPr>
                <w:rFonts w:eastAsia="Tahoma"/>
                <w:b/>
                <w:color w:val="000000"/>
                <w:sz w:val="26"/>
                <w:szCs w:val="26"/>
                <w:lang w:eastAsia="vi-VN"/>
              </w:rPr>
              <w:t>ể</w:t>
            </w:r>
            <w:r w:rsidRPr="000F0041">
              <w:rPr>
                <w:rFonts w:eastAsia="Tahoma"/>
                <w:b/>
                <w:color w:val="000000"/>
                <w:sz w:val="26"/>
                <w:szCs w:val="26"/>
                <w:lang w:val="vi-VN" w:eastAsia="vi-VN"/>
              </w:rPr>
              <w:t>u</w:t>
            </w:r>
          </w:p>
        </w:tc>
        <w:tc>
          <w:tcPr>
            <w:tcW w:w="1911" w:type="pct"/>
            <w:shd w:val="clear" w:color="auto" w:fill="FFFFFF"/>
            <w:vAlign w:val="center"/>
          </w:tcPr>
          <w:p w:rsidR="006B29A4" w:rsidRPr="000F0041" w:rsidRDefault="006B29A4" w:rsidP="007D24A2">
            <w:pPr>
              <w:widowControl w:val="0"/>
              <w:jc w:val="center"/>
              <w:rPr>
                <w:rFonts w:eastAsia="Tahoma"/>
                <w:b/>
                <w:color w:val="000000"/>
                <w:sz w:val="26"/>
                <w:szCs w:val="26"/>
                <w:lang w:val="vi-VN" w:eastAsia="vi-VN"/>
              </w:rPr>
            </w:pPr>
            <w:r w:rsidRPr="000F0041">
              <w:rPr>
                <w:rFonts w:eastAsia="Tahoma"/>
                <w:b/>
                <w:color w:val="000000"/>
                <w:sz w:val="26"/>
                <w:szCs w:val="26"/>
                <w:lang w:val="vi-VN" w:eastAsia="vi-VN"/>
              </w:rPr>
              <w:t>Tên biểu</w:t>
            </w:r>
          </w:p>
        </w:tc>
        <w:tc>
          <w:tcPr>
            <w:tcW w:w="653" w:type="pct"/>
            <w:shd w:val="clear" w:color="auto" w:fill="FFFFFF"/>
            <w:vAlign w:val="center"/>
          </w:tcPr>
          <w:p w:rsidR="006B29A4" w:rsidRPr="000F0041" w:rsidRDefault="006B29A4" w:rsidP="007D24A2">
            <w:pPr>
              <w:widowControl w:val="0"/>
              <w:jc w:val="center"/>
              <w:rPr>
                <w:rFonts w:eastAsia="Tahoma"/>
                <w:b/>
                <w:color w:val="000000"/>
                <w:sz w:val="26"/>
                <w:szCs w:val="26"/>
                <w:lang w:val="vi-VN" w:eastAsia="vi-VN"/>
              </w:rPr>
            </w:pPr>
            <w:r w:rsidRPr="000F0041">
              <w:rPr>
                <w:rFonts w:eastAsia="Tahoma"/>
                <w:b/>
                <w:color w:val="000000"/>
                <w:sz w:val="26"/>
                <w:szCs w:val="26"/>
                <w:lang w:val="vi-VN" w:eastAsia="vi-VN"/>
              </w:rPr>
              <w:t>Kỳ báo cáo</w:t>
            </w:r>
          </w:p>
        </w:tc>
        <w:tc>
          <w:tcPr>
            <w:tcW w:w="1266" w:type="pct"/>
            <w:shd w:val="clear" w:color="auto" w:fill="FFFFFF"/>
            <w:vAlign w:val="center"/>
          </w:tcPr>
          <w:p w:rsidR="006B29A4" w:rsidRPr="000F0041" w:rsidRDefault="006B29A4" w:rsidP="007D24A2">
            <w:pPr>
              <w:widowControl w:val="0"/>
              <w:jc w:val="center"/>
              <w:rPr>
                <w:rFonts w:eastAsia="Tahoma"/>
                <w:b/>
                <w:color w:val="000000"/>
                <w:sz w:val="26"/>
                <w:szCs w:val="26"/>
                <w:lang w:val="vi-VN" w:eastAsia="vi-VN"/>
              </w:rPr>
            </w:pPr>
            <w:r w:rsidRPr="000F0041">
              <w:rPr>
                <w:rFonts w:eastAsia="Tahoma"/>
                <w:b/>
                <w:color w:val="000000"/>
                <w:sz w:val="26"/>
                <w:szCs w:val="26"/>
                <w:lang w:val="vi-VN" w:eastAsia="vi-VN"/>
              </w:rPr>
              <w:t>Ngày nhận báo cáo</w:t>
            </w:r>
          </w:p>
        </w:tc>
      </w:tr>
      <w:tr w:rsidR="006B29A4" w:rsidRPr="000F0041" w:rsidTr="007D24A2">
        <w:tblPrEx>
          <w:tblCellMar>
            <w:top w:w="0" w:type="dxa"/>
            <w:left w:w="0" w:type="dxa"/>
            <w:bottom w:w="0" w:type="dxa"/>
            <w:right w:w="0" w:type="dxa"/>
          </w:tblCellMar>
        </w:tblPrEx>
        <w:trPr>
          <w:trHeight w:val="1133"/>
          <w:jc w:val="center"/>
        </w:trPr>
        <w:tc>
          <w:tcPr>
            <w:tcW w:w="316" w:type="pct"/>
            <w:shd w:val="clear" w:color="auto" w:fill="FFFFFF"/>
            <w:vAlign w:val="center"/>
          </w:tcPr>
          <w:p w:rsidR="006B29A4" w:rsidRPr="000F0041" w:rsidRDefault="006B29A4" w:rsidP="007D24A2">
            <w:pPr>
              <w:widowControl w:val="0"/>
              <w:jc w:val="center"/>
              <w:rPr>
                <w:rFonts w:eastAsia="Tahoma"/>
                <w:color w:val="000000"/>
                <w:sz w:val="26"/>
                <w:szCs w:val="26"/>
                <w:lang w:val="vi-VN" w:eastAsia="vi-VN"/>
              </w:rPr>
            </w:pPr>
            <w:r w:rsidRPr="000F0041">
              <w:rPr>
                <w:rFonts w:eastAsia="Tahoma"/>
                <w:color w:val="000000"/>
                <w:sz w:val="26"/>
                <w:szCs w:val="26"/>
                <w:lang w:val="vi-VN" w:eastAsia="vi-VN"/>
              </w:rPr>
              <w:t>1</w:t>
            </w:r>
          </w:p>
        </w:tc>
        <w:tc>
          <w:tcPr>
            <w:tcW w:w="854" w:type="pct"/>
            <w:shd w:val="clear" w:color="auto" w:fill="FFFFFF"/>
            <w:vAlign w:val="center"/>
          </w:tcPr>
          <w:p w:rsidR="006B29A4" w:rsidRPr="007B2FAD" w:rsidRDefault="006B29A4" w:rsidP="007D24A2">
            <w:pPr>
              <w:widowControl w:val="0"/>
              <w:jc w:val="center"/>
              <w:rPr>
                <w:rFonts w:eastAsia="Tahoma"/>
                <w:color w:val="000000"/>
                <w:sz w:val="26"/>
                <w:szCs w:val="26"/>
                <w:lang w:eastAsia="vi-VN"/>
              </w:rPr>
            </w:pPr>
            <w:r w:rsidRPr="000F0041">
              <w:rPr>
                <w:rFonts w:eastAsia="Tahoma"/>
                <w:color w:val="000000"/>
                <w:sz w:val="26"/>
                <w:szCs w:val="26"/>
                <w:lang w:val="vi-VN" w:eastAsia="vi-VN"/>
              </w:rPr>
              <w:t>Biểu 1/</w:t>
            </w:r>
            <w:r>
              <w:rPr>
                <w:rFonts w:eastAsia="Tahoma"/>
                <w:color w:val="000000"/>
                <w:sz w:val="26"/>
                <w:szCs w:val="26"/>
                <w:lang w:eastAsia="vi-VN"/>
              </w:rPr>
              <w:t>SXKD</w:t>
            </w:r>
          </w:p>
        </w:tc>
        <w:tc>
          <w:tcPr>
            <w:tcW w:w="1911" w:type="pct"/>
            <w:shd w:val="clear" w:color="auto" w:fill="FFFFFF"/>
            <w:vAlign w:val="center"/>
          </w:tcPr>
          <w:p w:rsidR="006B29A4" w:rsidRPr="000F0041" w:rsidRDefault="006B29A4" w:rsidP="007D24A2">
            <w:pPr>
              <w:widowControl w:val="0"/>
              <w:spacing w:line="360" w:lineRule="exact"/>
              <w:rPr>
                <w:rFonts w:eastAsia="Tahoma"/>
                <w:color w:val="000000"/>
                <w:sz w:val="26"/>
                <w:szCs w:val="26"/>
                <w:lang w:val="vi-VN" w:eastAsia="vi-VN"/>
              </w:rPr>
            </w:pPr>
            <w:r>
              <w:rPr>
                <w:rFonts w:eastAsia="Tahoma"/>
                <w:color w:val="000000"/>
                <w:sz w:val="26"/>
                <w:szCs w:val="26"/>
                <w:lang w:eastAsia="vi-VN"/>
              </w:rPr>
              <w:t xml:space="preserve">Báo cáo tình hình sản xuất, kinh doanh đối với cơ sở có hoạt động sản xuất, </w:t>
            </w:r>
            <w:r w:rsidRPr="007B2FAD">
              <w:rPr>
                <w:rFonts w:eastAsia="Tahoma"/>
                <w:color w:val="000000"/>
                <w:sz w:val="26"/>
                <w:szCs w:val="26"/>
                <w:lang w:eastAsia="vi-VN"/>
              </w:rPr>
              <w:t>xuất khẩu, nhập khẩu thuốc, nguyên liệu làm thuốc.</w:t>
            </w:r>
          </w:p>
        </w:tc>
        <w:tc>
          <w:tcPr>
            <w:tcW w:w="653" w:type="pct"/>
            <w:shd w:val="clear" w:color="auto" w:fill="FFFFFF"/>
            <w:vAlign w:val="center"/>
          </w:tcPr>
          <w:p w:rsidR="006B29A4" w:rsidRPr="001E44E5" w:rsidRDefault="006B29A4" w:rsidP="007D24A2">
            <w:pPr>
              <w:widowControl w:val="0"/>
              <w:jc w:val="center"/>
              <w:rPr>
                <w:rFonts w:eastAsia="Tahoma"/>
                <w:sz w:val="26"/>
                <w:szCs w:val="26"/>
                <w:lang w:eastAsia="vi-VN"/>
              </w:rPr>
            </w:pPr>
            <w:r w:rsidRPr="001E44E5">
              <w:rPr>
                <w:rFonts w:eastAsia="Tahoma"/>
                <w:sz w:val="26"/>
                <w:szCs w:val="26"/>
                <w:lang w:eastAsia="vi-VN"/>
              </w:rPr>
              <w:t>06 tháng, 12 tháng</w:t>
            </w:r>
          </w:p>
        </w:tc>
        <w:tc>
          <w:tcPr>
            <w:tcW w:w="1266" w:type="pct"/>
            <w:shd w:val="clear" w:color="auto" w:fill="FFFFFF"/>
            <w:vAlign w:val="center"/>
          </w:tcPr>
          <w:p w:rsidR="006B29A4" w:rsidRPr="001E44E5" w:rsidRDefault="006B29A4" w:rsidP="007D24A2">
            <w:pPr>
              <w:widowControl w:val="0"/>
              <w:jc w:val="center"/>
              <w:rPr>
                <w:rFonts w:eastAsia="Tahoma"/>
                <w:sz w:val="26"/>
                <w:szCs w:val="26"/>
                <w:lang w:val="vi-VN" w:eastAsia="vi-VN"/>
              </w:rPr>
            </w:pPr>
            <w:r w:rsidRPr="001E44E5">
              <w:rPr>
                <w:rFonts w:eastAsia="Tahoma"/>
                <w:sz w:val="26"/>
                <w:szCs w:val="26"/>
                <w:lang w:val="vi-VN" w:eastAsia="vi-VN"/>
              </w:rPr>
              <w:t>25 ngày kể từ thời điểm kết thúc kỳ báo cáo</w:t>
            </w:r>
          </w:p>
        </w:tc>
      </w:tr>
    </w:tbl>
    <w:p w:rsidR="006B29A4" w:rsidRPr="006B29A4" w:rsidRDefault="006B29A4" w:rsidP="00490F43">
      <w:pPr>
        <w:widowControl w:val="0"/>
        <w:spacing w:before="120"/>
        <w:rPr>
          <w:rFonts w:eastAsia="Tahoma"/>
          <w:color w:val="000000"/>
          <w:sz w:val="2"/>
          <w:szCs w:val="24"/>
          <w:lang w:eastAsia="vi-VN"/>
        </w:rPr>
      </w:pPr>
      <w:r>
        <w:rPr>
          <w:rFonts w:eastAsia="Tahoma"/>
          <w:color w:val="000000"/>
          <w:sz w:val="24"/>
          <w:szCs w:val="24"/>
          <w:lang w:eastAsia="vi-VN"/>
        </w:rPr>
        <w:br w:type="page"/>
      </w:r>
      <w:r>
        <w:rPr>
          <w:rFonts w:eastAsia="Tahoma"/>
          <w:color w:val="000000"/>
          <w:sz w:val="2"/>
          <w:szCs w:val="24"/>
          <w:lang w:eastAsia="vi-VN"/>
        </w:rPr>
        <w:lastRenderedPageBreak/>
        <w:t>[ơ</w:t>
      </w:r>
    </w:p>
    <w:tbl>
      <w:tblPr>
        <w:tblW w:w="5000" w:type="pct"/>
        <w:tblCellMar>
          <w:left w:w="0" w:type="dxa"/>
          <w:right w:w="0" w:type="dxa"/>
        </w:tblCellMar>
        <w:tblLook w:val="01E0" w:firstRow="1" w:lastRow="1" w:firstColumn="1" w:lastColumn="1" w:noHBand="0" w:noVBand="0"/>
      </w:tblPr>
      <w:tblGrid>
        <w:gridCol w:w="4898"/>
        <w:gridCol w:w="775"/>
        <w:gridCol w:w="3732"/>
        <w:tblGridChange w:id="17">
          <w:tblGrid>
            <w:gridCol w:w="4898"/>
            <w:gridCol w:w="775"/>
            <w:gridCol w:w="3732"/>
          </w:tblGrid>
        </w:tblGridChange>
      </w:tblGrid>
      <w:tr w:rsidR="006B29A4" w:rsidRPr="00F1392C" w:rsidTr="007D24A2">
        <w:tc>
          <w:tcPr>
            <w:tcW w:w="2604" w:type="pct"/>
            <w:shd w:val="clear" w:color="auto" w:fill="auto"/>
          </w:tcPr>
          <w:p w:rsidR="006B29A4" w:rsidRDefault="006B29A4" w:rsidP="007D24A2">
            <w:pPr>
              <w:widowControl w:val="0"/>
              <w:rPr>
                <w:color w:val="000000"/>
                <w:sz w:val="24"/>
                <w:szCs w:val="24"/>
                <w:lang w:eastAsia="vi-VN"/>
              </w:rPr>
            </w:pPr>
            <w:r w:rsidRPr="00F1392C">
              <w:rPr>
                <w:color w:val="000000"/>
                <w:sz w:val="24"/>
                <w:szCs w:val="24"/>
                <w:lang w:val="vi-VN" w:eastAsia="vi-VN"/>
              </w:rPr>
              <w:t>B</w:t>
            </w:r>
            <w:r w:rsidRPr="00F1392C">
              <w:rPr>
                <w:color w:val="000000"/>
                <w:sz w:val="24"/>
                <w:szCs w:val="24"/>
                <w:lang w:eastAsia="vi-VN"/>
              </w:rPr>
              <w:t>iểu</w:t>
            </w:r>
            <w:r w:rsidRPr="00F1392C">
              <w:rPr>
                <w:color w:val="000000"/>
                <w:sz w:val="24"/>
                <w:szCs w:val="24"/>
                <w:lang w:val="vi-VN" w:eastAsia="vi-VN"/>
              </w:rPr>
              <w:t xml:space="preserve"> </w:t>
            </w:r>
            <w:r>
              <w:rPr>
                <w:color w:val="000000"/>
                <w:sz w:val="24"/>
                <w:szCs w:val="24"/>
                <w:lang w:eastAsia="vi-VN"/>
              </w:rPr>
              <w:t>1</w:t>
            </w:r>
            <w:r w:rsidRPr="00F1392C">
              <w:rPr>
                <w:color w:val="000000"/>
                <w:sz w:val="24"/>
                <w:szCs w:val="24"/>
                <w:lang w:val="vi-VN" w:eastAsia="vi-VN"/>
              </w:rPr>
              <w:t>/</w:t>
            </w:r>
            <w:r>
              <w:rPr>
                <w:color w:val="000000"/>
                <w:sz w:val="24"/>
                <w:szCs w:val="24"/>
                <w:lang w:eastAsia="vi-VN"/>
              </w:rPr>
              <w:t xml:space="preserve">SXKD </w:t>
            </w:r>
          </w:p>
          <w:p w:rsidR="006B29A4" w:rsidRPr="00266566" w:rsidRDefault="006B29A4" w:rsidP="007D24A2">
            <w:pPr>
              <w:widowControl w:val="0"/>
              <w:spacing w:after="100" w:afterAutospacing="1"/>
              <w:rPr>
                <w:color w:val="000000"/>
                <w:sz w:val="24"/>
                <w:szCs w:val="24"/>
                <w:lang w:eastAsia="vi-VN"/>
              </w:rPr>
            </w:pPr>
            <w:r w:rsidRPr="00F1392C">
              <w:rPr>
                <w:color w:val="000000"/>
                <w:sz w:val="24"/>
                <w:szCs w:val="24"/>
                <w:lang w:val="vi-VN" w:eastAsia="vi-VN"/>
              </w:rPr>
              <w:t>Ban h</w:t>
            </w:r>
            <w:r w:rsidRPr="00F1392C">
              <w:rPr>
                <w:color w:val="000000"/>
                <w:sz w:val="24"/>
                <w:szCs w:val="24"/>
                <w:lang w:eastAsia="vi-VN"/>
              </w:rPr>
              <w:t>à</w:t>
            </w:r>
            <w:r w:rsidRPr="00F1392C">
              <w:rPr>
                <w:color w:val="000000"/>
                <w:sz w:val="24"/>
                <w:szCs w:val="24"/>
                <w:lang w:val="vi-VN" w:eastAsia="vi-VN"/>
              </w:rPr>
              <w:t xml:space="preserve">nh kèm theo </w:t>
            </w:r>
            <w:r w:rsidRPr="00373063">
              <w:rPr>
                <w:color w:val="000000"/>
                <w:sz w:val="24"/>
                <w:szCs w:val="24"/>
                <w:lang w:eastAsia="vi-VN"/>
              </w:rPr>
              <w:t>T</w:t>
            </w:r>
            <w:r w:rsidRPr="00F1392C">
              <w:rPr>
                <w:color w:val="000000"/>
                <w:sz w:val="24"/>
                <w:szCs w:val="24"/>
                <w:lang w:val="vi-VN" w:eastAsia="vi-VN"/>
              </w:rPr>
              <w:t>hông tư s</w:t>
            </w:r>
            <w:r w:rsidRPr="00F1392C">
              <w:rPr>
                <w:color w:val="000000"/>
                <w:sz w:val="24"/>
                <w:szCs w:val="24"/>
                <w:lang w:eastAsia="vi-VN"/>
              </w:rPr>
              <w:t>ố</w:t>
            </w:r>
            <w:r w:rsidRPr="00F1392C">
              <w:rPr>
                <w:color w:val="000000"/>
                <w:sz w:val="24"/>
                <w:szCs w:val="24"/>
                <w:lang w:val="vi-VN" w:eastAsia="vi-VN"/>
              </w:rPr>
              <w:t xml:space="preserve"> </w:t>
            </w:r>
            <w:r w:rsidRPr="00373063">
              <w:rPr>
                <w:color w:val="000000"/>
                <w:sz w:val="24"/>
                <w:szCs w:val="24"/>
                <w:lang w:eastAsia="vi-VN"/>
              </w:rPr>
              <w:t>...</w:t>
            </w:r>
            <w:r w:rsidRPr="00F1392C">
              <w:rPr>
                <w:color w:val="000000"/>
                <w:sz w:val="24"/>
                <w:szCs w:val="24"/>
                <w:lang w:val="vi-VN" w:eastAsia="vi-VN"/>
              </w:rPr>
              <w:t>/2020/TT</w:t>
            </w:r>
            <w:r w:rsidRPr="00F1392C">
              <w:rPr>
                <w:color w:val="000000"/>
                <w:sz w:val="24"/>
                <w:szCs w:val="24"/>
                <w:lang w:eastAsia="vi-VN"/>
              </w:rPr>
              <w:t>-</w:t>
            </w:r>
            <w:r w:rsidRPr="00F1392C">
              <w:rPr>
                <w:color w:val="000000"/>
                <w:sz w:val="24"/>
                <w:szCs w:val="24"/>
                <w:lang w:val="vi-VN" w:eastAsia="vi-VN"/>
              </w:rPr>
              <w:t>BYT.</w:t>
            </w:r>
            <w:r w:rsidRPr="00F1392C">
              <w:rPr>
                <w:color w:val="000000"/>
                <w:sz w:val="24"/>
                <w:szCs w:val="24"/>
                <w:lang w:eastAsia="vi-VN"/>
              </w:rPr>
              <w:br/>
            </w:r>
            <w:r w:rsidRPr="00F1392C">
              <w:rPr>
                <w:color w:val="000000"/>
                <w:sz w:val="24"/>
                <w:szCs w:val="24"/>
                <w:lang w:val="vi-VN" w:eastAsia="vi-VN"/>
              </w:rPr>
              <w:t xml:space="preserve">Ngày nhận báo cáo: </w:t>
            </w:r>
            <w:r w:rsidRPr="00D116B7">
              <w:rPr>
                <w:color w:val="000000"/>
                <w:sz w:val="24"/>
                <w:szCs w:val="24"/>
                <w:lang w:val="vi-VN" w:eastAsia="vi-VN"/>
              </w:rPr>
              <w:t>25 ngày kể từ thời điểm kết thúc kỳ báo cáo</w:t>
            </w:r>
            <w:r>
              <w:rPr>
                <w:color w:val="000000"/>
                <w:sz w:val="24"/>
                <w:szCs w:val="24"/>
                <w:lang w:eastAsia="vi-VN"/>
              </w:rPr>
              <w:t>.</w:t>
            </w:r>
          </w:p>
        </w:tc>
        <w:tc>
          <w:tcPr>
            <w:tcW w:w="412" w:type="pct"/>
            <w:shd w:val="clear" w:color="auto" w:fill="auto"/>
          </w:tcPr>
          <w:p w:rsidR="006B29A4" w:rsidRPr="00F1392C" w:rsidRDefault="006B29A4" w:rsidP="007D24A2">
            <w:pPr>
              <w:widowControl w:val="0"/>
              <w:spacing w:before="100" w:beforeAutospacing="1" w:after="100" w:afterAutospacing="1"/>
              <w:rPr>
                <w:color w:val="000000"/>
                <w:sz w:val="24"/>
                <w:szCs w:val="24"/>
                <w:lang w:val="vi-VN" w:eastAsia="vi-VN"/>
              </w:rPr>
            </w:pPr>
          </w:p>
        </w:tc>
        <w:tc>
          <w:tcPr>
            <w:tcW w:w="1984" w:type="pct"/>
            <w:shd w:val="clear" w:color="auto" w:fill="auto"/>
          </w:tcPr>
          <w:p w:rsidR="006B29A4" w:rsidRDefault="006B29A4" w:rsidP="007D24A2">
            <w:pPr>
              <w:widowControl w:val="0"/>
              <w:rPr>
                <w:color w:val="000000"/>
                <w:sz w:val="24"/>
                <w:szCs w:val="24"/>
                <w:lang w:eastAsia="vi-VN"/>
              </w:rPr>
            </w:pP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 xml:space="preserve">n vị báo cáo: </w:t>
            </w:r>
            <w:r>
              <w:rPr>
                <w:color w:val="000000"/>
                <w:sz w:val="24"/>
                <w:szCs w:val="24"/>
                <w:lang w:eastAsia="vi-VN"/>
              </w:rPr>
              <w:t>…………………….</w:t>
            </w:r>
          </w:p>
          <w:p w:rsidR="006B29A4" w:rsidRPr="00F1392C" w:rsidRDefault="006B29A4" w:rsidP="007D24A2">
            <w:pPr>
              <w:widowControl w:val="0"/>
              <w:rPr>
                <w:color w:val="000000"/>
                <w:sz w:val="24"/>
                <w:szCs w:val="24"/>
                <w:lang w:eastAsia="vi-VN"/>
              </w:rPr>
            </w:pPr>
            <w:r>
              <w:rPr>
                <w:color w:val="000000"/>
                <w:sz w:val="24"/>
                <w:szCs w:val="24"/>
                <w:lang w:eastAsia="vi-VN"/>
              </w:rPr>
              <w:t>(địa chỉ:…………………………….)</w:t>
            </w:r>
            <w:r w:rsidRPr="00F1392C">
              <w:rPr>
                <w:color w:val="000000"/>
                <w:sz w:val="24"/>
                <w:szCs w:val="24"/>
                <w:lang w:eastAsia="vi-VN"/>
              </w:rPr>
              <w:br/>
            </w: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n vị nhận báo cáo:</w:t>
            </w:r>
            <w:r w:rsidRPr="00F1392C">
              <w:rPr>
                <w:color w:val="000000"/>
                <w:sz w:val="24"/>
                <w:szCs w:val="24"/>
                <w:lang w:eastAsia="vi-VN"/>
              </w:rPr>
              <w:t xml:space="preserve"> </w:t>
            </w:r>
            <w:r>
              <w:rPr>
                <w:color w:val="000000"/>
                <w:sz w:val="24"/>
                <w:szCs w:val="24"/>
                <w:lang w:eastAsia="vi-VN"/>
              </w:rPr>
              <w:t>Cục Quản lý Dược</w:t>
            </w:r>
            <w:r w:rsidRPr="00F1392C">
              <w:rPr>
                <w:color w:val="000000"/>
                <w:sz w:val="24"/>
                <w:szCs w:val="24"/>
                <w:lang w:val="vi-VN" w:eastAsia="vi-VN"/>
              </w:rPr>
              <w:t xml:space="preserve"> - Bộ Y tế</w:t>
            </w:r>
          </w:p>
        </w:tc>
      </w:tr>
    </w:tbl>
    <w:p w:rsidR="006B29A4" w:rsidRPr="000F0041" w:rsidRDefault="006B29A4" w:rsidP="006B29A4">
      <w:pPr>
        <w:widowControl w:val="0"/>
        <w:spacing w:before="360"/>
        <w:jc w:val="center"/>
        <w:rPr>
          <w:rFonts w:eastAsia="Tahoma"/>
          <w:b/>
          <w:color w:val="000000"/>
          <w:sz w:val="24"/>
          <w:szCs w:val="24"/>
          <w:lang w:eastAsia="vi-VN"/>
        </w:rPr>
      </w:pPr>
      <w:r w:rsidRPr="004B5A13">
        <w:rPr>
          <w:rFonts w:eastAsia="Tahoma"/>
          <w:b/>
          <w:color w:val="000000"/>
          <w:sz w:val="24"/>
          <w:szCs w:val="24"/>
          <w:lang w:eastAsia="vi-VN"/>
        </w:rPr>
        <w:t>BÁO CÁO TÌNH HÌNH SẢN XUẤT, KINH DOANH ĐỐI VỚI CƠ SỞ CÓ HOẠT ĐỘNG SẢN XUẤT, XUẤT KHẨU, NHẬP KHẨU THUỐC, NGUYÊN LIỆU LÀM THUỐC</w:t>
      </w:r>
    </w:p>
    <w:p w:rsidR="006B29A4" w:rsidRPr="000F0041" w:rsidRDefault="006B29A4" w:rsidP="006B29A4">
      <w:pPr>
        <w:widowControl w:val="0"/>
        <w:spacing w:before="120" w:after="120"/>
        <w:jc w:val="center"/>
        <w:rPr>
          <w:rFonts w:eastAsia="Tahoma"/>
          <w:i/>
          <w:color w:val="000000"/>
          <w:sz w:val="24"/>
          <w:szCs w:val="24"/>
          <w:lang w:eastAsia="vi-VN"/>
        </w:rPr>
      </w:pPr>
      <w:r w:rsidRPr="00D116B7">
        <w:rPr>
          <w:rFonts w:eastAsia="Tahoma"/>
          <w:i/>
          <w:color w:val="000000"/>
          <w:sz w:val="24"/>
          <w:szCs w:val="24"/>
          <w:lang w:val="vi-VN" w:eastAsia="vi-VN"/>
        </w:rPr>
        <w:t xml:space="preserve">Báo cáo </w:t>
      </w:r>
      <w:r w:rsidRPr="00D116B7">
        <w:rPr>
          <w:rFonts w:eastAsia="Tahoma"/>
          <w:i/>
          <w:color w:val="000000"/>
          <w:sz w:val="24"/>
          <w:szCs w:val="24"/>
          <w:lang w:eastAsia="vi-VN"/>
        </w:rPr>
        <w:t>0</w:t>
      </w:r>
      <w:r w:rsidRPr="00D116B7">
        <w:rPr>
          <w:rFonts w:eastAsia="Tahoma"/>
          <w:i/>
          <w:color w:val="000000"/>
          <w:sz w:val="24"/>
          <w:szCs w:val="24"/>
          <w:lang w:val="vi-VN" w:eastAsia="vi-VN"/>
        </w:rPr>
        <w:t>6</w:t>
      </w:r>
      <w:r w:rsidRPr="00D116B7">
        <w:rPr>
          <w:rFonts w:eastAsia="Tahoma"/>
          <w:i/>
          <w:color w:val="000000"/>
          <w:sz w:val="24"/>
          <w:szCs w:val="24"/>
          <w:lang w:eastAsia="vi-VN"/>
        </w:rPr>
        <w:t xml:space="preserve"> tháng </w:t>
      </w:r>
      <w:r w:rsidRPr="00D116B7">
        <w:rPr>
          <w:rFonts w:eastAsia="Tahoma"/>
          <w:i/>
          <w:color w:val="000000"/>
          <w:sz w:val="24"/>
          <w:szCs w:val="24"/>
          <w:lang w:val="vi-VN" w:eastAsia="vi-VN"/>
        </w:rPr>
        <w:t xml:space="preserve">và </w:t>
      </w:r>
      <w:r w:rsidRPr="00D116B7">
        <w:rPr>
          <w:rFonts w:eastAsia="Tahoma"/>
          <w:i/>
          <w:color w:val="000000"/>
          <w:sz w:val="24"/>
          <w:szCs w:val="24"/>
          <w:lang w:eastAsia="vi-VN"/>
        </w:rPr>
        <w:t>báo cáo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7"/>
        <w:gridCol w:w="5318"/>
        <w:gridCol w:w="3410"/>
        <w:tblGridChange w:id="18">
          <w:tblGrid>
            <w:gridCol w:w="687"/>
            <w:gridCol w:w="5318"/>
            <w:gridCol w:w="3410"/>
          </w:tblGrid>
        </w:tblGridChange>
      </w:tblGrid>
      <w:tr w:rsidR="006B29A4" w:rsidRPr="000F0041" w:rsidTr="007D24A2">
        <w:tblPrEx>
          <w:tblCellMar>
            <w:top w:w="0" w:type="dxa"/>
            <w:left w:w="0" w:type="dxa"/>
            <w:bottom w:w="0" w:type="dxa"/>
            <w:right w:w="0" w:type="dxa"/>
          </w:tblCellMar>
        </w:tblPrEx>
        <w:trPr>
          <w:trHeight w:val="543"/>
        </w:trPr>
        <w:tc>
          <w:tcPr>
            <w:tcW w:w="365" w:type="pct"/>
            <w:shd w:val="clear" w:color="auto" w:fill="FFFFFF"/>
            <w:vAlign w:val="center"/>
          </w:tcPr>
          <w:p w:rsidR="006B29A4" w:rsidRPr="000F0041" w:rsidRDefault="006B29A4"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TT</w:t>
            </w:r>
          </w:p>
        </w:tc>
        <w:tc>
          <w:tcPr>
            <w:tcW w:w="2824" w:type="pct"/>
            <w:shd w:val="clear" w:color="auto" w:fill="FFFFFF"/>
            <w:vAlign w:val="center"/>
          </w:tcPr>
          <w:p w:rsidR="006B29A4" w:rsidRPr="000F0041" w:rsidRDefault="006B29A4"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Nội dung</w:t>
            </w:r>
          </w:p>
        </w:tc>
        <w:tc>
          <w:tcPr>
            <w:tcW w:w="1811" w:type="pct"/>
            <w:shd w:val="clear" w:color="auto" w:fill="FFFFFF"/>
            <w:vAlign w:val="center"/>
          </w:tcPr>
          <w:p w:rsidR="006B29A4" w:rsidRPr="00D116B7" w:rsidRDefault="006B29A4" w:rsidP="007D24A2">
            <w:pPr>
              <w:widowControl w:val="0"/>
              <w:jc w:val="center"/>
              <w:rPr>
                <w:rFonts w:eastAsia="Tahoma"/>
                <w:color w:val="000000"/>
                <w:sz w:val="24"/>
                <w:szCs w:val="24"/>
                <w:lang w:eastAsia="vi-VN"/>
              </w:rPr>
            </w:pPr>
            <w:r>
              <w:rPr>
                <w:rFonts w:eastAsia="Tahoma"/>
                <w:color w:val="000000"/>
                <w:sz w:val="24"/>
                <w:szCs w:val="24"/>
                <w:lang w:eastAsia="vi-VN"/>
              </w:rPr>
              <w:t>Giá trị (VNĐ)</w:t>
            </w:r>
          </w:p>
        </w:tc>
      </w:tr>
      <w:tr w:rsidR="006B29A4" w:rsidRPr="000F0041" w:rsidTr="007D24A2">
        <w:tblPrEx>
          <w:tblCellMar>
            <w:top w:w="0" w:type="dxa"/>
            <w:left w:w="0" w:type="dxa"/>
            <w:bottom w:w="0" w:type="dxa"/>
            <w:right w:w="0" w:type="dxa"/>
          </w:tblCellMar>
        </w:tblPrEx>
        <w:tc>
          <w:tcPr>
            <w:tcW w:w="365" w:type="pct"/>
            <w:shd w:val="clear" w:color="auto" w:fill="FFFFFF"/>
            <w:vAlign w:val="center"/>
          </w:tcPr>
          <w:p w:rsidR="006B29A4" w:rsidRPr="000F0041" w:rsidRDefault="006B29A4" w:rsidP="007D24A2">
            <w:pPr>
              <w:widowControl w:val="0"/>
              <w:spacing w:before="120"/>
              <w:jc w:val="center"/>
              <w:rPr>
                <w:rFonts w:eastAsia="Tahoma"/>
                <w:i/>
                <w:color w:val="000000"/>
                <w:sz w:val="24"/>
                <w:szCs w:val="24"/>
                <w:lang w:eastAsia="vi-VN"/>
              </w:rPr>
            </w:pPr>
            <w:r w:rsidRPr="000F0041">
              <w:rPr>
                <w:rFonts w:eastAsia="Tahoma"/>
                <w:i/>
                <w:color w:val="000000"/>
                <w:sz w:val="24"/>
                <w:szCs w:val="24"/>
                <w:lang w:eastAsia="vi-VN"/>
              </w:rPr>
              <w:t>1</w:t>
            </w:r>
          </w:p>
        </w:tc>
        <w:tc>
          <w:tcPr>
            <w:tcW w:w="2824" w:type="pct"/>
            <w:shd w:val="clear" w:color="auto" w:fill="FFFFFF"/>
            <w:vAlign w:val="center"/>
          </w:tcPr>
          <w:p w:rsidR="006B29A4" w:rsidRPr="000F0041" w:rsidRDefault="006B29A4" w:rsidP="007D24A2">
            <w:pPr>
              <w:widowControl w:val="0"/>
              <w:spacing w:before="120"/>
              <w:jc w:val="center"/>
              <w:rPr>
                <w:rFonts w:eastAsia="Tahoma"/>
                <w:i/>
                <w:color w:val="000000"/>
                <w:sz w:val="24"/>
                <w:szCs w:val="24"/>
                <w:lang w:val="vi-VN" w:eastAsia="vi-VN"/>
              </w:rPr>
            </w:pPr>
            <w:r w:rsidRPr="000F0041">
              <w:rPr>
                <w:rFonts w:eastAsia="Tahoma"/>
                <w:i/>
                <w:color w:val="000000"/>
                <w:sz w:val="24"/>
                <w:szCs w:val="24"/>
                <w:lang w:val="vi-VN" w:eastAsia="vi-VN"/>
              </w:rPr>
              <w:t>2</w:t>
            </w:r>
          </w:p>
        </w:tc>
        <w:tc>
          <w:tcPr>
            <w:tcW w:w="1811" w:type="pct"/>
            <w:shd w:val="clear" w:color="auto" w:fill="FFFFFF"/>
            <w:vAlign w:val="center"/>
          </w:tcPr>
          <w:p w:rsidR="006B29A4" w:rsidRPr="000F0041" w:rsidRDefault="006B29A4" w:rsidP="007D24A2">
            <w:pPr>
              <w:widowControl w:val="0"/>
              <w:spacing w:before="120"/>
              <w:jc w:val="center"/>
              <w:rPr>
                <w:rFonts w:eastAsia="Tahoma"/>
                <w:i/>
                <w:color w:val="000000"/>
                <w:sz w:val="24"/>
                <w:szCs w:val="24"/>
                <w:lang w:val="vi-VN" w:eastAsia="vi-VN"/>
              </w:rPr>
            </w:pPr>
            <w:r w:rsidRPr="000F0041">
              <w:rPr>
                <w:rFonts w:eastAsia="Tahoma"/>
                <w:i/>
                <w:color w:val="000000"/>
                <w:sz w:val="24"/>
                <w:szCs w:val="24"/>
                <w:lang w:val="vi-VN" w:eastAsia="vi-VN"/>
              </w:rPr>
              <w:t>3</w:t>
            </w:r>
          </w:p>
        </w:tc>
      </w:tr>
      <w:tr w:rsidR="006B29A4" w:rsidRPr="000F0041" w:rsidTr="007D24A2">
        <w:tblPrEx>
          <w:tblCellMar>
            <w:top w:w="0" w:type="dxa"/>
            <w:left w:w="0" w:type="dxa"/>
            <w:bottom w:w="0" w:type="dxa"/>
            <w:right w:w="0" w:type="dxa"/>
          </w:tblCellMar>
        </w:tblPrEx>
        <w:trPr>
          <w:trHeight w:val="761"/>
        </w:trPr>
        <w:tc>
          <w:tcPr>
            <w:tcW w:w="365" w:type="pct"/>
            <w:shd w:val="clear" w:color="auto" w:fill="FFFFFF"/>
            <w:vAlign w:val="center"/>
          </w:tcPr>
          <w:p w:rsidR="006B29A4" w:rsidRPr="00005887" w:rsidRDefault="006B29A4" w:rsidP="007D24A2">
            <w:pPr>
              <w:widowControl w:val="0"/>
              <w:spacing w:before="120"/>
              <w:jc w:val="center"/>
              <w:rPr>
                <w:rFonts w:eastAsia="Tahoma"/>
                <w:color w:val="000000"/>
                <w:sz w:val="24"/>
                <w:szCs w:val="24"/>
                <w:lang w:eastAsia="vi-VN"/>
              </w:rPr>
            </w:pPr>
            <w:r w:rsidRPr="00005887">
              <w:rPr>
                <w:rFonts w:eastAsia="Tahoma"/>
                <w:color w:val="000000"/>
                <w:sz w:val="24"/>
                <w:szCs w:val="24"/>
                <w:lang w:eastAsia="vi-VN"/>
              </w:rPr>
              <w:t>1</w:t>
            </w:r>
          </w:p>
        </w:tc>
        <w:tc>
          <w:tcPr>
            <w:tcW w:w="2824" w:type="pct"/>
            <w:shd w:val="clear" w:color="auto" w:fill="FFFFFF"/>
            <w:vAlign w:val="center"/>
          </w:tcPr>
          <w:p w:rsidR="006B29A4" w:rsidRPr="00D116B7" w:rsidRDefault="006B29A4" w:rsidP="007D24A2">
            <w:pPr>
              <w:widowControl w:val="0"/>
              <w:rPr>
                <w:rFonts w:eastAsia="Tahoma"/>
                <w:color w:val="000000"/>
                <w:sz w:val="24"/>
                <w:szCs w:val="24"/>
                <w:lang w:val="vi-VN" w:eastAsia="vi-VN"/>
              </w:rPr>
            </w:pPr>
            <w:r w:rsidRPr="00D116B7">
              <w:rPr>
                <w:rFonts w:eastAsia="Tahoma"/>
                <w:color w:val="000000"/>
                <w:sz w:val="24"/>
                <w:szCs w:val="24"/>
                <w:lang w:val="vi-VN" w:eastAsia="vi-VN"/>
              </w:rPr>
              <w:t>Giá trị thuốc sản xuất trong nước</w:t>
            </w:r>
          </w:p>
        </w:tc>
        <w:tc>
          <w:tcPr>
            <w:tcW w:w="1811" w:type="pct"/>
            <w:shd w:val="clear" w:color="auto" w:fill="FFFFFF"/>
            <w:vAlign w:val="center"/>
          </w:tcPr>
          <w:p w:rsidR="006B29A4" w:rsidRPr="000F0041" w:rsidRDefault="006B29A4" w:rsidP="007D24A2">
            <w:pPr>
              <w:widowControl w:val="0"/>
              <w:spacing w:before="120"/>
              <w:jc w:val="center"/>
              <w:rPr>
                <w:rFonts w:eastAsia="Tahoma"/>
                <w:i/>
                <w:color w:val="000000"/>
                <w:sz w:val="24"/>
                <w:szCs w:val="24"/>
                <w:lang w:val="vi-VN" w:eastAsia="vi-VN"/>
              </w:rPr>
            </w:pPr>
          </w:p>
        </w:tc>
      </w:tr>
      <w:tr w:rsidR="006B29A4" w:rsidRPr="000F0041" w:rsidTr="007D24A2">
        <w:tblPrEx>
          <w:tblCellMar>
            <w:top w:w="0" w:type="dxa"/>
            <w:left w:w="0" w:type="dxa"/>
            <w:bottom w:w="0" w:type="dxa"/>
            <w:right w:w="0" w:type="dxa"/>
          </w:tblCellMar>
        </w:tblPrEx>
        <w:trPr>
          <w:trHeight w:val="687"/>
        </w:trPr>
        <w:tc>
          <w:tcPr>
            <w:tcW w:w="365" w:type="pct"/>
            <w:shd w:val="clear" w:color="auto" w:fill="FFFFFF"/>
            <w:vAlign w:val="center"/>
          </w:tcPr>
          <w:p w:rsidR="006B29A4" w:rsidRPr="000F0041" w:rsidRDefault="006B29A4" w:rsidP="007D24A2">
            <w:pPr>
              <w:widowControl w:val="0"/>
              <w:jc w:val="center"/>
              <w:rPr>
                <w:rFonts w:eastAsia="Tahoma"/>
                <w:color w:val="000000"/>
                <w:sz w:val="24"/>
                <w:szCs w:val="24"/>
                <w:lang w:val="vi-VN" w:eastAsia="vi-VN"/>
              </w:rPr>
            </w:pPr>
            <w:r>
              <w:rPr>
                <w:rFonts w:eastAsia="Tahoma"/>
                <w:color w:val="000000"/>
                <w:sz w:val="24"/>
                <w:szCs w:val="24"/>
                <w:lang w:val="vi-VN" w:eastAsia="vi-VN"/>
              </w:rPr>
              <w:t>2</w:t>
            </w:r>
          </w:p>
        </w:tc>
        <w:tc>
          <w:tcPr>
            <w:tcW w:w="2824" w:type="pct"/>
            <w:shd w:val="clear" w:color="auto" w:fill="FFFFFF"/>
            <w:vAlign w:val="center"/>
          </w:tcPr>
          <w:p w:rsidR="006B29A4" w:rsidRPr="000F0041" w:rsidRDefault="006B29A4" w:rsidP="007D24A2">
            <w:pPr>
              <w:widowControl w:val="0"/>
              <w:rPr>
                <w:rFonts w:eastAsia="Tahoma"/>
                <w:color w:val="000000"/>
                <w:sz w:val="24"/>
                <w:szCs w:val="24"/>
                <w:lang w:val="vi-VN" w:eastAsia="vi-VN"/>
              </w:rPr>
            </w:pPr>
            <w:r w:rsidRPr="00D116B7">
              <w:rPr>
                <w:rFonts w:eastAsia="Tahoma"/>
                <w:color w:val="000000"/>
                <w:sz w:val="24"/>
                <w:szCs w:val="24"/>
                <w:lang w:val="vi-VN" w:eastAsia="vi-VN"/>
              </w:rPr>
              <w:t>Giá trị thuốc xuất khẩu</w:t>
            </w:r>
          </w:p>
        </w:tc>
        <w:tc>
          <w:tcPr>
            <w:tcW w:w="1811" w:type="pct"/>
            <w:shd w:val="clear" w:color="auto" w:fill="FFFFFF"/>
          </w:tcPr>
          <w:p w:rsidR="006B29A4" w:rsidRPr="000F0041" w:rsidRDefault="006B29A4" w:rsidP="007D24A2">
            <w:pPr>
              <w:widowControl w:val="0"/>
              <w:spacing w:before="120"/>
              <w:rPr>
                <w:rFonts w:eastAsia="Tahoma"/>
                <w:color w:val="000000"/>
                <w:sz w:val="24"/>
                <w:szCs w:val="24"/>
                <w:lang w:val="vi-VN" w:eastAsia="vi-VN"/>
              </w:rPr>
            </w:pPr>
          </w:p>
        </w:tc>
      </w:tr>
      <w:tr w:rsidR="006B29A4" w:rsidRPr="000F0041" w:rsidTr="007D24A2">
        <w:tblPrEx>
          <w:tblCellMar>
            <w:top w:w="0" w:type="dxa"/>
            <w:left w:w="0" w:type="dxa"/>
            <w:bottom w:w="0" w:type="dxa"/>
            <w:right w:w="0" w:type="dxa"/>
          </w:tblCellMar>
        </w:tblPrEx>
        <w:trPr>
          <w:trHeight w:val="711"/>
        </w:trPr>
        <w:tc>
          <w:tcPr>
            <w:tcW w:w="365" w:type="pct"/>
            <w:shd w:val="clear" w:color="auto" w:fill="FFFFFF"/>
            <w:vAlign w:val="center"/>
          </w:tcPr>
          <w:p w:rsidR="006B29A4" w:rsidRPr="000F0041" w:rsidRDefault="006B29A4" w:rsidP="007D24A2">
            <w:pPr>
              <w:widowControl w:val="0"/>
              <w:jc w:val="center"/>
              <w:rPr>
                <w:rFonts w:eastAsia="Tahoma"/>
                <w:color w:val="000000"/>
                <w:sz w:val="24"/>
                <w:szCs w:val="24"/>
                <w:lang w:val="vi-VN" w:eastAsia="vi-VN"/>
              </w:rPr>
            </w:pPr>
            <w:r>
              <w:rPr>
                <w:rFonts w:eastAsia="Tahoma"/>
                <w:color w:val="000000"/>
                <w:sz w:val="24"/>
                <w:szCs w:val="24"/>
                <w:lang w:val="vi-VN" w:eastAsia="vi-VN"/>
              </w:rPr>
              <w:t>3</w:t>
            </w:r>
          </w:p>
        </w:tc>
        <w:tc>
          <w:tcPr>
            <w:tcW w:w="2824" w:type="pct"/>
            <w:shd w:val="clear" w:color="auto" w:fill="FFFFFF"/>
            <w:vAlign w:val="center"/>
          </w:tcPr>
          <w:p w:rsidR="006B29A4" w:rsidRPr="000F0041" w:rsidRDefault="006B29A4" w:rsidP="007D24A2">
            <w:pPr>
              <w:widowControl w:val="0"/>
              <w:rPr>
                <w:rFonts w:eastAsia="Tahoma"/>
                <w:color w:val="000000"/>
                <w:sz w:val="24"/>
                <w:szCs w:val="24"/>
                <w:lang w:val="vi-VN" w:eastAsia="vi-VN"/>
              </w:rPr>
            </w:pPr>
            <w:r w:rsidRPr="00D116B7">
              <w:rPr>
                <w:rFonts w:eastAsia="Tahoma"/>
                <w:color w:val="000000"/>
                <w:sz w:val="24"/>
                <w:szCs w:val="24"/>
                <w:lang w:eastAsia="vi-VN"/>
              </w:rPr>
              <w:t>Giá trị nhập khẩu thuốc thành phẩm</w:t>
            </w:r>
          </w:p>
        </w:tc>
        <w:tc>
          <w:tcPr>
            <w:tcW w:w="1811" w:type="pct"/>
            <w:shd w:val="clear" w:color="auto" w:fill="FFFFFF"/>
          </w:tcPr>
          <w:p w:rsidR="006B29A4" w:rsidRPr="000F0041" w:rsidRDefault="006B29A4" w:rsidP="007D24A2">
            <w:pPr>
              <w:widowControl w:val="0"/>
              <w:spacing w:before="120"/>
              <w:rPr>
                <w:rFonts w:eastAsia="Tahoma"/>
                <w:color w:val="000000"/>
                <w:sz w:val="24"/>
                <w:szCs w:val="24"/>
                <w:lang w:val="vi-VN" w:eastAsia="vi-VN"/>
              </w:rPr>
            </w:pPr>
          </w:p>
        </w:tc>
      </w:tr>
      <w:tr w:rsidR="006B29A4" w:rsidRPr="000F0041" w:rsidTr="007D24A2">
        <w:tblPrEx>
          <w:tblCellMar>
            <w:top w:w="0" w:type="dxa"/>
            <w:left w:w="0" w:type="dxa"/>
            <w:bottom w:w="0" w:type="dxa"/>
            <w:right w:w="0" w:type="dxa"/>
          </w:tblCellMar>
        </w:tblPrEx>
        <w:trPr>
          <w:trHeight w:val="693"/>
        </w:trPr>
        <w:tc>
          <w:tcPr>
            <w:tcW w:w="365" w:type="pct"/>
            <w:shd w:val="clear" w:color="auto" w:fill="FFFFFF"/>
            <w:vAlign w:val="center"/>
          </w:tcPr>
          <w:p w:rsidR="006B29A4" w:rsidRPr="000F0041" w:rsidRDefault="006B29A4" w:rsidP="007D24A2">
            <w:pPr>
              <w:widowControl w:val="0"/>
              <w:jc w:val="center"/>
              <w:rPr>
                <w:rFonts w:eastAsia="Tahoma"/>
                <w:color w:val="000000"/>
                <w:sz w:val="24"/>
                <w:szCs w:val="24"/>
                <w:lang w:eastAsia="vi-VN"/>
              </w:rPr>
            </w:pPr>
            <w:r>
              <w:rPr>
                <w:rFonts w:eastAsia="Tahoma"/>
                <w:color w:val="000000"/>
                <w:sz w:val="24"/>
                <w:szCs w:val="24"/>
                <w:lang w:eastAsia="vi-VN"/>
              </w:rPr>
              <w:t>4</w:t>
            </w:r>
          </w:p>
        </w:tc>
        <w:tc>
          <w:tcPr>
            <w:tcW w:w="2824" w:type="pct"/>
            <w:shd w:val="clear" w:color="auto" w:fill="FFFFFF"/>
            <w:vAlign w:val="center"/>
          </w:tcPr>
          <w:p w:rsidR="006B29A4" w:rsidRPr="000F0041" w:rsidRDefault="006B29A4" w:rsidP="007D24A2">
            <w:pPr>
              <w:widowControl w:val="0"/>
              <w:rPr>
                <w:rFonts w:eastAsia="Tahoma"/>
                <w:color w:val="000000"/>
                <w:sz w:val="24"/>
                <w:szCs w:val="24"/>
                <w:lang w:val="vi-VN" w:eastAsia="vi-VN"/>
              </w:rPr>
            </w:pPr>
            <w:r w:rsidRPr="00D116B7">
              <w:rPr>
                <w:rFonts w:eastAsia="Tahoma"/>
                <w:color w:val="000000"/>
                <w:sz w:val="24"/>
                <w:szCs w:val="24"/>
                <w:lang w:val="vi-VN" w:eastAsia="vi-VN"/>
              </w:rPr>
              <w:t>Giá trị nhập khẩu nguyên liệu làm thuốc</w:t>
            </w:r>
          </w:p>
        </w:tc>
        <w:tc>
          <w:tcPr>
            <w:tcW w:w="1811" w:type="pct"/>
            <w:shd w:val="clear" w:color="auto" w:fill="FFFFFF"/>
          </w:tcPr>
          <w:p w:rsidR="006B29A4" w:rsidRPr="000F0041" w:rsidRDefault="006B29A4" w:rsidP="007D24A2">
            <w:pPr>
              <w:widowControl w:val="0"/>
              <w:spacing w:before="120"/>
              <w:rPr>
                <w:rFonts w:eastAsia="Tahoma"/>
                <w:color w:val="000000"/>
                <w:sz w:val="24"/>
                <w:szCs w:val="24"/>
                <w:lang w:val="vi-VN" w:eastAsia="vi-VN"/>
              </w:rPr>
            </w:pPr>
          </w:p>
        </w:tc>
      </w:tr>
    </w:tbl>
    <w:p w:rsidR="006B29A4" w:rsidRPr="000F0041" w:rsidRDefault="006B29A4" w:rsidP="006B29A4">
      <w:pPr>
        <w:widowControl w:val="0"/>
        <w:spacing w:before="120"/>
        <w:rPr>
          <w:rFonts w:eastAsia="Tahoma"/>
          <w:color w:val="000000"/>
          <w:sz w:val="24"/>
          <w:szCs w:val="24"/>
          <w:lang w:val="vi-VN" w:eastAsia="vi-VN"/>
        </w:rPr>
      </w:pPr>
      <w:r w:rsidRPr="000F0041">
        <w:rPr>
          <w:rFonts w:eastAsia="Tahoma"/>
          <w:b/>
          <w:i/>
          <w:color w:val="000000"/>
          <w:sz w:val="24"/>
          <w:szCs w:val="24"/>
          <w:lang w:val="vi-VN" w:eastAsia="vi-VN"/>
        </w:rPr>
        <w:t>Mục đích:</w:t>
      </w:r>
      <w:r w:rsidRPr="000F0041">
        <w:rPr>
          <w:rFonts w:eastAsia="Tahoma"/>
          <w:color w:val="000000"/>
          <w:sz w:val="24"/>
          <w:szCs w:val="24"/>
          <w:lang w:val="vi-VN" w:eastAsia="vi-VN"/>
        </w:rPr>
        <w:t xml:space="preserve"> Đánh giá hoạt động </w:t>
      </w:r>
      <w:r>
        <w:rPr>
          <w:rFonts w:eastAsia="Tahoma"/>
          <w:color w:val="000000"/>
          <w:sz w:val="24"/>
          <w:szCs w:val="24"/>
          <w:lang w:eastAsia="vi-VN"/>
        </w:rPr>
        <w:t>sản xuất</w:t>
      </w:r>
      <w:r w:rsidRPr="000F0041">
        <w:rPr>
          <w:rFonts w:eastAsia="Tahoma"/>
          <w:color w:val="000000"/>
          <w:sz w:val="24"/>
          <w:szCs w:val="24"/>
          <w:lang w:val="vi-VN" w:eastAsia="vi-VN"/>
        </w:rPr>
        <w:t xml:space="preserve">, </w:t>
      </w:r>
      <w:r w:rsidRPr="004B5A13">
        <w:rPr>
          <w:rFonts w:eastAsia="Tahoma"/>
          <w:color w:val="000000"/>
          <w:sz w:val="24"/>
          <w:szCs w:val="24"/>
          <w:lang w:eastAsia="vi-VN"/>
        </w:rPr>
        <w:t>xuất khẩu, nhập khẩu thuốc, nguyên liệu làm thuốc</w:t>
      </w:r>
      <w:r w:rsidRPr="004B5A13">
        <w:rPr>
          <w:rFonts w:eastAsia="Tahoma"/>
          <w:color w:val="000000"/>
          <w:sz w:val="24"/>
          <w:szCs w:val="24"/>
          <w:lang w:val="vi-VN" w:eastAsia="vi-VN"/>
        </w:rPr>
        <w:t>.</w:t>
      </w:r>
    </w:p>
    <w:p w:rsidR="006B29A4" w:rsidRPr="000F0041" w:rsidRDefault="006B29A4" w:rsidP="006B29A4">
      <w:pPr>
        <w:widowControl w:val="0"/>
        <w:spacing w:before="120"/>
        <w:rPr>
          <w:rFonts w:eastAsia="Tahoma"/>
          <w:color w:val="000000"/>
          <w:sz w:val="24"/>
          <w:szCs w:val="24"/>
          <w:lang w:val="vi-VN" w:eastAsia="vi-VN"/>
        </w:rPr>
      </w:pPr>
      <w:r w:rsidRPr="000F0041">
        <w:rPr>
          <w:rFonts w:eastAsia="Tahoma"/>
          <w:b/>
          <w:i/>
          <w:color w:val="000000"/>
          <w:sz w:val="24"/>
          <w:szCs w:val="24"/>
          <w:lang w:val="vi-VN" w:eastAsia="vi-VN"/>
        </w:rPr>
        <w:t>Thời gian b</w:t>
      </w:r>
      <w:r w:rsidRPr="000F0041">
        <w:rPr>
          <w:rFonts w:eastAsia="Tahoma"/>
          <w:b/>
          <w:i/>
          <w:color w:val="000000"/>
          <w:sz w:val="24"/>
          <w:szCs w:val="24"/>
          <w:lang w:eastAsia="vi-VN"/>
        </w:rPr>
        <w:t>á</w:t>
      </w:r>
      <w:r w:rsidRPr="000F0041">
        <w:rPr>
          <w:rFonts w:eastAsia="Tahoma"/>
          <w:b/>
          <w:i/>
          <w:color w:val="000000"/>
          <w:sz w:val="24"/>
          <w:szCs w:val="24"/>
          <w:lang w:val="vi-VN" w:eastAsia="vi-VN"/>
        </w:rPr>
        <w:t>o cáo</w:t>
      </w:r>
      <w:r w:rsidRPr="000F0041">
        <w:rPr>
          <w:rFonts w:eastAsia="Tahoma"/>
          <w:b/>
          <w:i/>
          <w:color w:val="000000"/>
          <w:sz w:val="24"/>
          <w:szCs w:val="24"/>
          <w:lang w:eastAsia="vi-VN"/>
        </w:rPr>
        <w:t>:</w:t>
      </w:r>
      <w:r w:rsidRPr="000F0041">
        <w:rPr>
          <w:rFonts w:eastAsia="Tahoma"/>
          <w:color w:val="000000"/>
          <w:sz w:val="24"/>
          <w:szCs w:val="24"/>
          <w:lang w:val="vi-VN" w:eastAsia="vi-VN"/>
        </w:rPr>
        <w:t xml:space="preserve"> </w:t>
      </w:r>
      <w:r w:rsidRPr="004B5A13">
        <w:rPr>
          <w:rFonts w:eastAsia="Tahoma"/>
          <w:color w:val="000000"/>
          <w:sz w:val="24"/>
          <w:szCs w:val="24"/>
          <w:lang w:val="vi-VN" w:eastAsia="vi-VN"/>
        </w:rPr>
        <w:t xml:space="preserve">Báo cáo </w:t>
      </w:r>
      <w:r w:rsidRPr="004B5A13">
        <w:rPr>
          <w:rFonts w:eastAsia="Tahoma"/>
          <w:color w:val="000000"/>
          <w:sz w:val="24"/>
          <w:szCs w:val="24"/>
          <w:lang w:eastAsia="vi-VN"/>
        </w:rPr>
        <w:t>0</w:t>
      </w:r>
      <w:r w:rsidRPr="004B5A13">
        <w:rPr>
          <w:rFonts w:eastAsia="Tahoma"/>
          <w:color w:val="000000"/>
          <w:sz w:val="24"/>
          <w:szCs w:val="24"/>
          <w:lang w:val="vi-VN" w:eastAsia="vi-VN"/>
        </w:rPr>
        <w:t>6</w:t>
      </w:r>
      <w:r w:rsidRPr="004B5A13">
        <w:rPr>
          <w:rFonts w:eastAsia="Tahoma"/>
          <w:color w:val="000000"/>
          <w:sz w:val="24"/>
          <w:szCs w:val="24"/>
          <w:lang w:eastAsia="vi-VN"/>
        </w:rPr>
        <w:t xml:space="preserve"> tháng </w:t>
      </w:r>
      <w:r w:rsidRPr="004B5A13">
        <w:rPr>
          <w:rFonts w:eastAsia="Tahoma"/>
          <w:color w:val="000000"/>
          <w:sz w:val="24"/>
          <w:szCs w:val="24"/>
          <w:lang w:val="vi-VN" w:eastAsia="vi-VN"/>
        </w:rPr>
        <w:t xml:space="preserve">và </w:t>
      </w:r>
      <w:r w:rsidRPr="004B5A13">
        <w:rPr>
          <w:rFonts w:eastAsia="Tahoma"/>
          <w:color w:val="000000"/>
          <w:sz w:val="24"/>
          <w:szCs w:val="24"/>
          <w:lang w:eastAsia="vi-VN"/>
        </w:rPr>
        <w:t>báo cáo năm</w:t>
      </w:r>
      <w:r w:rsidRPr="000F0041">
        <w:rPr>
          <w:rFonts w:eastAsia="Tahoma"/>
          <w:color w:val="000000"/>
          <w:sz w:val="24"/>
          <w:szCs w:val="24"/>
          <w:lang w:val="vi-VN" w:eastAsia="vi-VN"/>
        </w:rPr>
        <w:t>.</w:t>
      </w:r>
    </w:p>
    <w:p w:rsidR="006B29A4" w:rsidRPr="000F0041" w:rsidRDefault="006B29A4" w:rsidP="006B29A4">
      <w:pPr>
        <w:widowControl w:val="0"/>
        <w:spacing w:before="120"/>
        <w:rPr>
          <w:rFonts w:eastAsia="Tahoma"/>
          <w:b/>
          <w:i/>
          <w:color w:val="000000"/>
          <w:sz w:val="24"/>
          <w:szCs w:val="24"/>
          <w:lang w:val="vi-VN" w:eastAsia="vi-VN"/>
        </w:rPr>
      </w:pPr>
      <w:r w:rsidRPr="000F0041">
        <w:rPr>
          <w:rFonts w:eastAsia="Tahoma"/>
          <w:b/>
          <w:i/>
          <w:color w:val="000000"/>
          <w:sz w:val="24"/>
          <w:szCs w:val="24"/>
          <w:lang w:val="vi-VN" w:eastAsia="vi-VN"/>
        </w:rPr>
        <w:t>Cách tổng hợp và ghi chép:</w:t>
      </w:r>
    </w:p>
    <w:p w:rsidR="006B29A4" w:rsidRPr="000F0041" w:rsidRDefault="006B29A4" w:rsidP="006B29A4">
      <w:pPr>
        <w:widowControl w:val="0"/>
        <w:spacing w:before="120"/>
        <w:rPr>
          <w:rFonts w:eastAsia="Tahoma"/>
          <w:color w:val="000000"/>
          <w:sz w:val="24"/>
          <w:szCs w:val="24"/>
          <w:lang w:val="vi-VN" w:eastAsia="vi-VN"/>
        </w:rPr>
      </w:pPr>
      <w:r>
        <w:rPr>
          <w:rFonts w:eastAsia="Tahoma"/>
          <w:color w:val="000000"/>
          <w:sz w:val="24"/>
          <w:szCs w:val="24"/>
          <w:lang w:eastAsia="vi-VN"/>
        </w:rPr>
        <w:t>Cột 3: Ghi giá trị hoạt động sản xuất, kinh doanh tương ứng theo VNĐ (nếu có)</w:t>
      </w:r>
      <w:r w:rsidRPr="000F0041">
        <w:rPr>
          <w:rFonts w:eastAsia="Tahoma"/>
          <w:color w:val="000000"/>
          <w:sz w:val="24"/>
          <w:szCs w:val="24"/>
          <w:lang w:val="vi-VN" w:eastAsia="vi-VN"/>
        </w:rPr>
        <w:t>.</w:t>
      </w:r>
    </w:p>
    <w:p w:rsidR="006B29A4" w:rsidRDefault="006B29A4" w:rsidP="006B29A4">
      <w:pPr>
        <w:widowControl w:val="0"/>
        <w:spacing w:before="120"/>
        <w:rPr>
          <w:rFonts w:eastAsia="Tahoma"/>
          <w:color w:val="000000"/>
          <w:sz w:val="24"/>
          <w:szCs w:val="24"/>
          <w:lang w:eastAsia="vi-VN"/>
        </w:rPr>
      </w:pPr>
      <w:r w:rsidRPr="000F0041">
        <w:rPr>
          <w:rFonts w:eastAsia="Tahoma"/>
          <w:b/>
          <w:i/>
          <w:color w:val="000000"/>
          <w:sz w:val="24"/>
          <w:szCs w:val="24"/>
          <w:lang w:val="vi-VN" w:eastAsia="vi-VN"/>
        </w:rPr>
        <w:t>Nguồn số liệu:</w:t>
      </w:r>
      <w:r w:rsidRPr="000F0041">
        <w:rPr>
          <w:rFonts w:eastAsia="Tahoma"/>
          <w:color w:val="000000"/>
          <w:sz w:val="24"/>
          <w:szCs w:val="24"/>
          <w:lang w:val="vi-VN" w:eastAsia="vi-VN"/>
        </w:rPr>
        <w:t xml:space="preserve"> </w:t>
      </w:r>
      <w:r>
        <w:rPr>
          <w:rFonts w:eastAsia="Tahoma"/>
          <w:color w:val="000000"/>
          <w:sz w:val="24"/>
          <w:szCs w:val="24"/>
          <w:lang w:eastAsia="vi-VN"/>
        </w:rPr>
        <w:t>Số liệu hoạt động sản xuất, kinh doanh của các cơ sở.</w:t>
      </w:r>
    </w:p>
    <w:p w:rsidR="006B29A4" w:rsidRDefault="006B29A4" w:rsidP="00490F43">
      <w:pPr>
        <w:widowControl w:val="0"/>
        <w:spacing w:before="120"/>
        <w:rPr>
          <w:rFonts w:eastAsia="Tahoma"/>
          <w:color w:val="000000"/>
          <w:sz w:val="24"/>
          <w:szCs w:val="24"/>
          <w:lang w:eastAsia="vi-VN"/>
        </w:rPr>
      </w:pPr>
    </w:p>
    <w:p w:rsidR="006B29A4" w:rsidRDefault="006B29A4" w:rsidP="00490F43">
      <w:pPr>
        <w:widowControl w:val="0"/>
        <w:spacing w:before="120"/>
        <w:rPr>
          <w:rFonts w:eastAsia="Tahoma"/>
          <w:color w:val="000000"/>
          <w:sz w:val="24"/>
          <w:szCs w:val="24"/>
          <w:lang w:eastAsia="vi-VN"/>
        </w:rPr>
      </w:pPr>
    </w:p>
    <w:p w:rsidR="006B29A4" w:rsidRDefault="006B29A4" w:rsidP="00490F43">
      <w:pPr>
        <w:widowControl w:val="0"/>
        <w:spacing w:before="120"/>
        <w:rPr>
          <w:rFonts w:eastAsia="Tahoma"/>
          <w:color w:val="000000"/>
          <w:sz w:val="24"/>
          <w:szCs w:val="24"/>
          <w:lang w:eastAsia="vi-VN"/>
        </w:rPr>
      </w:pPr>
    </w:p>
    <w:p w:rsidR="006B29A4" w:rsidRDefault="006B29A4" w:rsidP="00490F43">
      <w:pPr>
        <w:widowControl w:val="0"/>
        <w:spacing w:before="120"/>
        <w:rPr>
          <w:rFonts w:eastAsia="Tahoma"/>
          <w:color w:val="000000"/>
          <w:sz w:val="24"/>
          <w:szCs w:val="24"/>
          <w:lang w:eastAsia="vi-VN"/>
        </w:rPr>
      </w:pPr>
    </w:p>
    <w:p w:rsidR="006B29A4" w:rsidRDefault="006B29A4" w:rsidP="00490F43">
      <w:pPr>
        <w:widowControl w:val="0"/>
        <w:spacing w:before="120"/>
        <w:rPr>
          <w:rFonts w:eastAsia="Tahoma"/>
          <w:color w:val="000000"/>
          <w:sz w:val="24"/>
          <w:szCs w:val="24"/>
          <w:lang w:eastAsia="vi-VN"/>
        </w:rPr>
      </w:pPr>
    </w:p>
    <w:p w:rsidR="006B29A4" w:rsidRDefault="006B29A4" w:rsidP="00490F43">
      <w:pPr>
        <w:widowControl w:val="0"/>
        <w:spacing w:before="120"/>
        <w:rPr>
          <w:rFonts w:eastAsia="Tahoma"/>
          <w:color w:val="000000"/>
          <w:sz w:val="24"/>
          <w:szCs w:val="24"/>
          <w:lang w:eastAsia="vi-VN"/>
        </w:rPr>
      </w:pPr>
    </w:p>
    <w:p w:rsidR="006B29A4" w:rsidRDefault="006B29A4" w:rsidP="00490F43">
      <w:pPr>
        <w:widowControl w:val="0"/>
        <w:spacing w:before="120"/>
        <w:rPr>
          <w:rFonts w:eastAsia="Tahoma"/>
          <w:color w:val="000000"/>
          <w:sz w:val="24"/>
          <w:szCs w:val="24"/>
          <w:lang w:eastAsia="vi-VN"/>
        </w:rPr>
      </w:pPr>
    </w:p>
    <w:p w:rsidR="006B29A4" w:rsidRDefault="006B29A4" w:rsidP="00490F43">
      <w:pPr>
        <w:widowControl w:val="0"/>
        <w:spacing w:before="120"/>
        <w:rPr>
          <w:rFonts w:eastAsia="Tahoma"/>
          <w:color w:val="000000"/>
          <w:sz w:val="24"/>
          <w:szCs w:val="24"/>
          <w:lang w:eastAsia="vi-VN"/>
        </w:rPr>
      </w:pPr>
    </w:p>
    <w:p w:rsidR="006B29A4" w:rsidRDefault="006B29A4" w:rsidP="00490F43">
      <w:pPr>
        <w:widowControl w:val="0"/>
        <w:spacing w:before="120"/>
        <w:rPr>
          <w:rFonts w:eastAsia="Tahoma"/>
          <w:color w:val="000000"/>
          <w:sz w:val="24"/>
          <w:szCs w:val="24"/>
          <w:lang w:eastAsia="vi-VN"/>
        </w:rPr>
      </w:pPr>
    </w:p>
    <w:p w:rsidR="006B29A4" w:rsidRDefault="006B29A4" w:rsidP="00490F43">
      <w:pPr>
        <w:widowControl w:val="0"/>
        <w:spacing w:before="120"/>
        <w:rPr>
          <w:rFonts w:eastAsia="Tahoma"/>
          <w:color w:val="000000"/>
          <w:sz w:val="24"/>
          <w:szCs w:val="24"/>
          <w:lang w:eastAsia="vi-VN"/>
        </w:rPr>
      </w:pPr>
    </w:p>
    <w:p w:rsidR="006B29A4" w:rsidRDefault="006B29A4" w:rsidP="00490F43">
      <w:pPr>
        <w:widowControl w:val="0"/>
        <w:spacing w:before="120"/>
        <w:rPr>
          <w:rFonts w:eastAsia="Tahoma"/>
          <w:color w:val="000000"/>
          <w:sz w:val="24"/>
          <w:szCs w:val="24"/>
          <w:lang w:eastAsia="vi-VN"/>
        </w:rPr>
      </w:pPr>
    </w:p>
    <w:p w:rsidR="006B29A4" w:rsidRDefault="006B29A4" w:rsidP="00490F43">
      <w:pPr>
        <w:widowControl w:val="0"/>
        <w:spacing w:before="120"/>
        <w:rPr>
          <w:rFonts w:eastAsia="Tahoma"/>
          <w:color w:val="000000"/>
          <w:sz w:val="24"/>
          <w:szCs w:val="24"/>
          <w:lang w:eastAsia="vi-VN"/>
        </w:rPr>
      </w:pPr>
    </w:p>
    <w:p w:rsidR="006B29A4" w:rsidRPr="006B29A4" w:rsidRDefault="006B29A4" w:rsidP="00490F43">
      <w:pPr>
        <w:widowControl w:val="0"/>
        <w:spacing w:before="120"/>
        <w:rPr>
          <w:rFonts w:eastAsia="Tahoma"/>
          <w:color w:val="000000"/>
          <w:sz w:val="2"/>
          <w:szCs w:val="24"/>
          <w:lang w:eastAsia="vi-VN"/>
        </w:rPr>
      </w:pPr>
      <w:r>
        <w:rPr>
          <w:rFonts w:eastAsia="Tahoma"/>
          <w:color w:val="000000"/>
          <w:sz w:val="2"/>
          <w:szCs w:val="24"/>
          <w:lang w:eastAsia="vi-VN"/>
        </w:rPr>
        <w:t>ơ</w:t>
      </w:r>
    </w:p>
    <w:p w:rsidR="00642E0E" w:rsidRDefault="00642E0E" w:rsidP="00642E0E">
      <w:pPr>
        <w:spacing w:before="120" w:after="120"/>
        <w:jc w:val="center"/>
        <w:outlineLvl w:val="0"/>
        <w:rPr>
          <w:b/>
        </w:rPr>
      </w:pPr>
      <w:r>
        <w:rPr>
          <w:b/>
        </w:rPr>
        <w:lastRenderedPageBreak/>
        <w:t>P</w:t>
      </w:r>
      <w:r w:rsidRPr="000F0041">
        <w:rPr>
          <w:b/>
        </w:rPr>
        <w:t>HỤ LỤC I</w:t>
      </w:r>
      <w:r>
        <w:rPr>
          <w:b/>
        </w:rPr>
        <w:t>II</w:t>
      </w:r>
    </w:p>
    <w:p w:rsidR="00642E0E" w:rsidRPr="00642E0E" w:rsidRDefault="00642E0E" w:rsidP="00642E0E">
      <w:pPr>
        <w:spacing w:before="120" w:after="120"/>
        <w:jc w:val="center"/>
        <w:outlineLvl w:val="0"/>
        <w:rPr>
          <w:b/>
        </w:rPr>
      </w:pPr>
      <w:r w:rsidRPr="000F0041">
        <w:rPr>
          <w:b/>
        </w:rPr>
        <w:t xml:space="preserve"> </w:t>
      </w:r>
      <w:r w:rsidRPr="000F0041">
        <w:rPr>
          <w:b/>
          <w:lang w:val="vi-VN"/>
        </w:rPr>
        <w:t>MẪU VÀ HƯỚNG DẪN GHI CHÉP BÁO CÁO THỐNG KÊ LĨNH VỰC DƯỢC - MỸ PHẨM</w:t>
      </w:r>
      <w:r w:rsidRPr="000F0041" w:rsidDel="00287802">
        <w:rPr>
          <w:b/>
          <w:lang w:val="vi-VN"/>
        </w:rPr>
        <w:t xml:space="preserve"> </w:t>
      </w:r>
      <w:r w:rsidRPr="00266566">
        <w:rPr>
          <w:b/>
          <w:lang w:val="vi-VN"/>
        </w:rPr>
        <w:t xml:space="preserve">ĐỐI VỚI </w:t>
      </w:r>
      <w:r>
        <w:rPr>
          <w:b/>
        </w:rPr>
        <w:t>Y TẾ NGÀNH</w:t>
      </w:r>
    </w:p>
    <w:p w:rsidR="00642E0E" w:rsidRPr="00B47F40" w:rsidRDefault="00642E0E" w:rsidP="00642E0E">
      <w:pPr>
        <w:spacing w:line="276" w:lineRule="auto"/>
        <w:jc w:val="center"/>
        <w:rPr>
          <w:rFonts w:eastAsia="Calibri"/>
          <w:i/>
        </w:rPr>
      </w:pPr>
      <w:r w:rsidRPr="00B47F40">
        <w:rPr>
          <w:rFonts w:eastAsia="Calibri"/>
          <w:i/>
        </w:rPr>
        <w:t>(Kèm theo Thông tư số         /2020/TT-BYT ngày    tháng    năm 2020</w:t>
      </w:r>
    </w:p>
    <w:p w:rsidR="00642E0E" w:rsidRDefault="00642E0E" w:rsidP="00642E0E">
      <w:pPr>
        <w:jc w:val="center"/>
        <w:outlineLvl w:val="0"/>
        <w:rPr>
          <w:rFonts w:eastAsia="Calibri"/>
          <w:i/>
        </w:rPr>
      </w:pPr>
      <w:r w:rsidRPr="00B47F40">
        <w:rPr>
          <w:rFonts w:eastAsia="Calibri"/>
          <w:i/>
        </w:rPr>
        <w:t xml:space="preserve"> của Bộ trưởng Bộ Y tế)</w:t>
      </w:r>
    </w:p>
    <w:p w:rsidR="00642E0E" w:rsidRPr="000F0041" w:rsidRDefault="00642E0E" w:rsidP="00642E0E">
      <w:pPr>
        <w:jc w:val="center"/>
        <w:outlineLvl w:val="0"/>
        <w:rPr>
          <w:b/>
          <w:lang w:val="es-ES_tradnl"/>
        </w:rPr>
      </w:pPr>
    </w:p>
    <w:tbl>
      <w:tblPr>
        <w:tblW w:w="53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9"/>
        <w:gridCol w:w="1593"/>
        <w:gridCol w:w="4001"/>
        <w:gridCol w:w="1218"/>
        <w:gridCol w:w="2718"/>
      </w:tblGrid>
      <w:tr w:rsidR="00642E0E" w:rsidRPr="000F0041" w:rsidTr="007D24A2">
        <w:tblPrEx>
          <w:tblCellMar>
            <w:top w:w="0" w:type="dxa"/>
            <w:left w:w="0" w:type="dxa"/>
            <w:bottom w:w="0" w:type="dxa"/>
            <w:right w:w="0" w:type="dxa"/>
          </w:tblCellMar>
        </w:tblPrEx>
        <w:trPr>
          <w:tblHeader/>
          <w:jc w:val="center"/>
        </w:trPr>
        <w:tc>
          <w:tcPr>
            <w:tcW w:w="291" w:type="pct"/>
            <w:shd w:val="clear" w:color="auto" w:fill="FFFFFF"/>
            <w:vAlign w:val="center"/>
          </w:tcPr>
          <w:p w:rsidR="00642E0E" w:rsidRPr="000F0041" w:rsidRDefault="00642E0E" w:rsidP="007D24A2">
            <w:pPr>
              <w:widowControl w:val="0"/>
              <w:jc w:val="center"/>
              <w:rPr>
                <w:rFonts w:eastAsia="Tahoma"/>
                <w:b/>
                <w:color w:val="000000"/>
                <w:sz w:val="26"/>
                <w:szCs w:val="26"/>
                <w:lang w:val="vi-VN" w:eastAsia="vi-VN"/>
              </w:rPr>
            </w:pPr>
            <w:r w:rsidRPr="000F0041">
              <w:rPr>
                <w:rFonts w:eastAsia="Tahoma"/>
                <w:b/>
                <w:color w:val="000000"/>
                <w:sz w:val="26"/>
                <w:szCs w:val="26"/>
                <w:lang w:val="vi-VN" w:eastAsia="vi-VN"/>
              </w:rPr>
              <w:t>STT</w:t>
            </w:r>
          </w:p>
        </w:tc>
        <w:tc>
          <w:tcPr>
            <w:tcW w:w="787" w:type="pct"/>
            <w:shd w:val="clear" w:color="auto" w:fill="FFFFFF"/>
            <w:vAlign w:val="center"/>
          </w:tcPr>
          <w:p w:rsidR="00642E0E" w:rsidRPr="000F0041" w:rsidRDefault="00642E0E" w:rsidP="007D24A2">
            <w:pPr>
              <w:widowControl w:val="0"/>
              <w:jc w:val="center"/>
              <w:rPr>
                <w:rFonts w:eastAsia="Tahoma"/>
                <w:b/>
                <w:color w:val="000000"/>
                <w:sz w:val="26"/>
                <w:szCs w:val="26"/>
                <w:lang w:val="vi-VN" w:eastAsia="vi-VN"/>
              </w:rPr>
            </w:pPr>
            <w:r w:rsidRPr="000F0041">
              <w:rPr>
                <w:rFonts w:eastAsia="Tahoma"/>
                <w:b/>
                <w:color w:val="000000"/>
                <w:sz w:val="26"/>
                <w:szCs w:val="26"/>
                <w:lang w:val="vi-VN" w:eastAsia="vi-VN"/>
              </w:rPr>
              <w:t>Ký hiệu bi</w:t>
            </w:r>
            <w:r w:rsidRPr="000F0041">
              <w:rPr>
                <w:rFonts w:eastAsia="Tahoma"/>
                <w:b/>
                <w:color w:val="000000"/>
                <w:sz w:val="26"/>
                <w:szCs w:val="26"/>
                <w:lang w:eastAsia="vi-VN"/>
              </w:rPr>
              <w:t>ể</w:t>
            </w:r>
            <w:r w:rsidRPr="000F0041">
              <w:rPr>
                <w:rFonts w:eastAsia="Tahoma"/>
                <w:b/>
                <w:color w:val="000000"/>
                <w:sz w:val="26"/>
                <w:szCs w:val="26"/>
                <w:lang w:val="vi-VN" w:eastAsia="vi-VN"/>
              </w:rPr>
              <w:t>u</w:t>
            </w:r>
          </w:p>
        </w:tc>
        <w:tc>
          <w:tcPr>
            <w:tcW w:w="1977" w:type="pct"/>
            <w:shd w:val="clear" w:color="auto" w:fill="FFFFFF"/>
            <w:vAlign w:val="center"/>
          </w:tcPr>
          <w:p w:rsidR="00642E0E" w:rsidRPr="000F0041" w:rsidRDefault="00642E0E" w:rsidP="007D24A2">
            <w:pPr>
              <w:widowControl w:val="0"/>
              <w:jc w:val="center"/>
              <w:rPr>
                <w:rFonts w:eastAsia="Tahoma"/>
                <w:b/>
                <w:color w:val="000000"/>
                <w:sz w:val="26"/>
                <w:szCs w:val="26"/>
                <w:lang w:val="vi-VN" w:eastAsia="vi-VN"/>
              </w:rPr>
            </w:pPr>
            <w:r w:rsidRPr="000F0041">
              <w:rPr>
                <w:rFonts w:eastAsia="Tahoma"/>
                <w:b/>
                <w:color w:val="000000"/>
                <w:sz w:val="26"/>
                <w:szCs w:val="26"/>
                <w:lang w:val="vi-VN" w:eastAsia="vi-VN"/>
              </w:rPr>
              <w:t>Tên biểu</w:t>
            </w:r>
          </w:p>
        </w:tc>
        <w:tc>
          <w:tcPr>
            <w:tcW w:w="602" w:type="pct"/>
            <w:shd w:val="clear" w:color="auto" w:fill="FFFFFF"/>
            <w:vAlign w:val="center"/>
          </w:tcPr>
          <w:p w:rsidR="00642E0E" w:rsidRPr="000F0041" w:rsidRDefault="00642E0E" w:rsidP="007D24A2">
            <w:pPr>
              <w:widowControl w:val="0"/>
              <w:jc w:val="center"/>
              <w:rPr>
                <w:rFonts w:eastAsia="Tahoma"/>
                <w:b/>
                <w:color w:val="000000"/>
                <w:sz w:val="26"/>
                <w:szCs w:val="26"/>
                <w:lang w:val="vi-VN" w:eastAsia="vi-VN"/>
              </w:rPr>
            </w:pPr>
            <w:r w:rsidRPr="000F0041">
              <w:rPr>
                <w:rFonts w:eastAsia="Tahoma"/>
                <w:b/>
                <w:color w:val="000000"/>
                <w:sz w:val="26"/>
                <w:szCs w:val="26"/>
                <w:lang w:val="vi-VN" w:eastAsia="vi-VN"/>
              </w:rPr>
              <w:t>Kỳ báo cáo</w:t>
            </w:r>
          </w:p>
        </w:tc>
        <w:tc>
          <w:tcPr>
            <w:tcW w:w="1343" w:type="pct"/>
            <w:shd w:val="clear" w:color="auto" w:fill="FFFFFF"/>
            <w:vAlign w:val="center"/>
          </w:tcPr>
          <w:p w:rsidR="00642E0E" w:rsidRPr="000F0041" w:rsidRDefault="00642E0E" w:rsidP="007D24A2">
            <w:pPr>
              <w:widowControl w:val="0"/>
              <w:jc w:val="center"/>
              <w:rPr>
                <w:rFonts w:eastAsia="Tahoma"/>
                <w:b/>
                <w:color w:val="000000"/>
                <w:sz w:val="26"/>
                <w:szCs w:val="26"/>
                <w:lang w:val="vi-VN" w:eastAsia="vi-VN"/>
              </w:rPr>
            </w:pPr>
            <w:r w:rsidRPr="000F0041">
              <w:rPr>
                <w:rFonts w:eastAsia="Tahoma"/>
                <w:b/>
                <w:color w:val="000000"/>
                <w:sz w:val="26"/>
                <w:szCs w:val="26"/>
                <w:lang w:val="vi-VN" w:eastAsia="vi-VN"/>
              </w:rPr>
              <w:t>Ngày nhận báo cáo</w:t>
            </w:r>
          </w:p>
        </w:tc>
      </w:tr>
      <w:tr w:rsidR="00642E0E" w:rsidRPr="000F0041" w:rsidTr="007D24A2">
        <w:tblPrEx>
          <w:tblCellMar>
            <w:top w:w="0" w:type="dxa"/>
            <w:left w:w="0" w:type="dxa"/>
            <w:bottom w:w="0" w:type="dxa"/>
            <w:right w:w="0" w:type="dxa"/>
          </w:tblCellMar>
        </w:tblPrEx>
        <w:trPr>
          <w:trHeight w:val="1133"/>
          <w:jc w:val="center"/>
        </w:trPr>
        <w:tc>
          <w:tcPr>
            <w:tcW w:w="291" w:type="pct"/>
            <w:shd w:val="clear" w:color="auto" w:fill="FFFFFF"/>
            <w:vAlign w:val="center"/>
          </w:tcPr>
          <w:p w:rsidR="00642E0E" w:rsidRPr="000F0041" w:rsidRDefault="00642E0E" w:rsidP="007D24A2">
            <w:pPr>
              <w:widowControl w:val="0"/>
              <w:jc w:val="center"/>
              <w:rPr>
                <w:rFonts w:eastAsia="Tahoma"/>
                <w:color w:val="000000"/>
                <w:sz w:val="26"/>
                <w:szCs w:val="26"/>
                <w:lang w:val="vi-VN" w:eastAsia="vi-VN"/>
              </w:rPr>
            </w:pPr>
            <w:r w:rsidRPr="000F0041">
              <w:rPr>
                <w:rFonts w:eastAsia="Tahoma"/>
                <w:color w:val="000000"/>
                <w:sz w:val="26"/>
                <w:szCs w:val="26"/>
                <w:lang w:val="vi-VN" w:eastAsia="vi-VN"/>
              </w:rPr>
              <w:t>1</w:t>
            </w:r>
          </w:p>
        </w:tc>
        <w:tc>
          <w:tcPr>
            <w:tcW w:w="787" w:type="pct"/>
            <w:shd w:val="clear" w:color="auto" w:fill="FFFFFF"/>
            <w:vAlign w:val="center"/>
          </w:tcPr>
          <w:p w:rsidR="00642E0E" w:rsidRPr="00452579" w:rsidRDefault="00642E0E" w:rsidP="00452579">
            <w:pPr>
              <w:widowControl w:val="0"/>
              <w:jc w:val="center"/>
              <w:rPr>
                <w:rFonts w:eastAsia="Tahoma"/>
                <w:color w:val="000000"/>
                <w:sz w:val="26"/>
                <w:szCs w:val="26"/>
                <w:lang w:eastAsia="vi-VN"/>
              </w:rPr>
            </w:pPr>
            <w:r w:rsidRPr="000F0041">
              <w:rPr>
                <w:rFonts w:eastAsia="Tahoma"/>
                <w:color w:val="000000"/>
                <w:sz w:val="26"/>
                <w:szCs w:val="26"/>
                <w:lang w:val="vi-VN" w:eastAsia="vi-VN"/>
              </w:rPr>
              <w:t>Biể</w:t>
            </w:r>
            <w:r w:rsidR="00452579">
              <w:rPr>
                <w:rFonts w:eastAsia="Tahoma"/>
                <w:color w:val="000000"/>
                <w:sz w:val="26"/>
                <w:szCs w:val="26"/>
                <w:lang w:val="vi-VN" w:eastAsia="vi-VN"/>
              </w:rPr>
              <w:t>u 1/</w:t>
            </w:r>
            <w:r w:rsidR="00452579">
              <w:rPr>
                <w:rFonts w:eastAsia="Tahoma"/>
                <w:color w:val="000000"/>
                <w:sz w:val="26"/>
                <w:szCs w:val="26"/>
                <w:lang w:eastAsia="vi-VN"/>
              </w:rPr>
              <w:t>YTN</w:t>
            </w:r>
          </w:p>
        </w:tc>
        <w:tc>
          <w:tcPr>
            <w:tcW w:w="1977" w:type="pct"/>
            <w:shd w:val="clear" w:color="auto" w:fill="FFFFFF"/>
            <w:vAlign w:val="center"/>
          </w:tcPr>
          <w:p w:rsidR="00642E0E" w:rsidRPr="000F0041" w:rsidRDefault="00642E0E" w:rsidP="00642E0E">
            <w:pPr>
              <w:widowControl w:val="0"/>
              <w:spacing w:line="360" w:lineRule="exact"/>
              <w:rPr>
                <w:rFonts w:eastAsia="Tahoma"/>
                <w:color w:val="000000"/>
                <w:sz w:val="26"/>
                <w:szCs w:val="26"/>
                <w:lang w:val="vi-VN" w:eastAsia="vi-VN"/>
              </w:rPr>
            </w:pPr>
            <w:r>
              <w:rPr>
                <w:rFonts w:eastAsia="Tahoma"/>
                <w:color w:val="000000"/>
                <w:sz w:val="26"/>
                <w:szCs w:val="26"/>
                <w:lang w:eastAsia="vi-VN"/>
              </w:rPr>
              <w:t>T</w:t>
            </w:r>
            <w:r w:rsidRPr="00401E17">
              <w:rPr>
                <w:rFonts w:eastAsia="Tahoma"/>
                <w:color w:val="000000"/>
                <w:sz w:val="26"/>
                <w:szCs w:val="26"/>
                <w:lang w:val="vi-VN" w:eastAsia="vi-VN"/>
              </w:rPr>
              <w:t>ình hình nhân lực dượ</w:t>
            </w:r>
            <w:r>
              <w:rPr>
                <w:rFonts w:eastAsia="Tahoma"/>
                <w:color w:val="000000"/>
                <w:sz w:val="26"/>
                <w:szCs w:val="26"/>
                <w:lang w:val="vi-VN" w:eastAsia="vi-VN"/>
              </w:rPr>
              <w:t>c chung</w:t>
            </w:r>
          </w:p>
        </w:tc>
        <w:tc>
          <w:tcPr>
            <w:tcW w:w="602" w:type="pct"/>
            <w:shd w:val="clear" w:color="auto" w:fill="FFFFFF"/>
            <w:vAlign w:val="center"/>
          </w:tcPr>
          <w:p w:rsidR="00642E0E" w:rsidRPr="000F0041" w:rsidRDefault="00642E0E" w:rsidP="007D24A2">
            <w:pPr>
              <w:widowControl w:val="0"/>
              <w:jc w:val="center"/>
              <w:rPr>
                <w:rFonts w:eastAsia="Tahoma"/>
                <w:color w:val="000000"/>
                <w:sz w:val="26"/>
                <w:szCs w:val="26"/>
                <w:lang w:val="vi-VN" w:eastAsia="vi-VN"/>
              </w:rPr>
            </w:pPr>
            <w:r w:rsidRPr="000F0041">
              <w:rPr>
                <w:rFonts w:eastAsia="Tahoma"/>
                <w:color w:val="000000"/>
                <w:sz w:val="26"/>
                <w:szCs w:val="26"/>
                <w:lang w:val="vi-VN" w:eastAsia="vi-VN"/>
              </w:rPr>
              <w:t>Năm</w:t>
            </w:r>
          </w:p>
        </w:tc>
        <w:tc>
          <w:tcPr>
            <w:tcW w:w="1343" w:type="pct"/>
            <w:shd w:val="clear" w:color="auto" w:fill="FFFFFF"/>
            <w:vAlign w:val="center"/>
          </w:tcPr>
          <w:p w:rsidR="00642E0E" w:rsidRPr="000F0041" w:rsidRDefault="00642E0E" w:rsidP="007D24A2">
            <w:pPr>
              <w:widowControl w:val="0"/>
              <w:jc w:val="center"/>
              <w:rPr>
                <w:rFonts w:eastAsia="Tahoma"/>
                <w:color w:val="000000"/>
                <w:sz w:val="26"/>
                <w:szCs w:val="26"/>
                <w:lang w:val="vi-VN" w:eastAsia="vi-VN"/>
              </w:rPr>
            </w:pPr>
            <w:r>
              <w:rPr>
                <w:rFonts w:eastAsia="Tahoma"/>
                <w:color w:val="000000"/>
                <w:sz w:val="26"/>
                <w:szCs w:val="26"/>
                <w:lang w:eastAsia="vi-VN"/>
              </w:rPr>
              <w:t>T</w:t>
            </w:r>
            <w:r w:rsidRPr="009A083B">
              <w:rPr>
                <w:rFonts w:eastAsia="Tahoma"/>
                <w:color w:val="000000"/>
                <w:sz w:val="26"/>
                <w:szCs w:val="26"/>
                <w:lang w:val="vi-VN" w:eastAsia="vi-VN"/>
              </w:rPr>
              <w:t>rước ngà</w:t>
            </w:r>
            <w:r w:rsidRPr="009A083B">
              <w:rPr>
                <w:rFonts w:eastAsia="Tahoma"/>
                <w:color w:val="000000"/>
                <w:sz w:val="26"/>
                <w:szCs w:val="26"/>
                <w:lang w:eastAsia="vi-VN"/>
              </w:rPr>
              <w:t>y</w:t>
            </w:r>
            <w:r w:rsidRPr="009A083B">
              <w:rPr>
                <w:rFonts w:eastAsia="Tahoma"/>
                <w:color w:val="000000"/>
                <w:sz w:val="26"/>
                <w:szCs w:val="26"/>
                <w:lang w:val="vi-VN" w:eastAsia="vi-VN"/>
              </w:rPr>
              <w:t xml:space="preserve"> </w:t>
            </w:r>
            <w:r w:rsidRPr="009A083B">
              <w:rPr>
                <w:rFonts w:eastAsia="Tahoma"/>
                <w:color w:val="000000"/>
                <w:sz w:val="26"/>
                <w:szCs w:val="26"/>
                <w:lang w:eastAsia="vi-VN"/>
              </w:rPr>
              <w:t>25</w:t>
            </w:r>
            <w:r w:rsidRPr="009A083B">
              <w:rPr>
                <w:rFonts w:eastAsia="Tahoma"/>
                <w:color w:val="000000"/>
                <w:sz w:val="26"/>
                <w:szCs w:val="26"/>
                <w:lang w:val="vi-VN" w:eastAsia="vi-VN"/>
              </w:rPr>
              <w:t>/01 n</w:t>
            </w:r>
            <w:r w:rsidRPr="009A083B">
              <w:rPr>
                <w:rFonts w:eastAsia="Tahoma"/>
                <w:color w:val="000000"/>
                <w:sz w:val="26"/>
                <w:szCs w:val="26"/>
                <w:lang w:eastAsia="vi-VN"/>
              </w:rPr>
              <w:t>ă</w:t>
            </w:r>
            <w:r w:rsidRPr="009A083B">
              <w:rPr>
                <w:rFonts w:eastAsia="Tahoma"/>
                <w:color w:val="000000"/>
                <w:sz w:val="26"/>
                <w:szCs w:val="26"/>
                <w:lang w:val="vi-VN" w:eastAsia="vi-VN"/>
              </w:rPr>
              <w:t>m sau</w:t>
            </w:r>
          </w:p>
        </w:tc>
      </w:tr>
      <w:tr w:rsidR="00290E27" w:rsidRPr="000F0041" w:rsidTr="007D24A2">
        <w:tblPrEx>
          <w:tblCellMar>
            <w:top w:w="0" w:type="dxa"/>
            <w:left w:w="0" w:type="dxa"/>
            <w:bottom w:w="0" w:type="dxa"/>
            <w:right w:w="0" w:type="dxa"/>
          </w:tblCellMar>
        </w:tblPrEx>
        <w:trPr>
          <w:trHeight w:val="1133"/>
          <w:jc w:val="center"/>
        </w:trPr>
        <w:tc>
          <w:tcPr>
            <w:tcW w:w="291" w:type="pct"/>
            <w:shd w:val="clear" w:color="auto" w:fill="FFFFFF"/>
            <w:vAlign w:val="center"/>
          </w:tcPr>
          <w:p w:rsidR="00290E27" w:rsidRPr="002162B5" w:rsidRDefault="00290E27" w:rsidP="00290E27">
            <w:pPr>
              <w:widowControl w:val="0"/>
              <w:jc w:val="center"/>
              <w:rPr>
                <w:rFonts w:eastAsia="Tahoma"/>
                <w:color w:val="000000"/>
                <w:sz w:val="26"/>
                <w:szCs w:val="26"/>
                <w:lang w:eastAsia="vi-VN"/>
              </w:rPr>
            </w:pPr>
            <w:r>
              <w:rPr>
                <w:rFonts w:eastAsia="Tahoma"/>
                <w:color w:val="000000"/>
                <w:sz w:val="26"/>
                <w:szCs w:val="26"/>
                <w:lang w:eastAsia="vi-VN"/>
              </w:rPr>
              <w:t>2</w:t>
            </w:r>
          </w:p>
        </w:tc>
        <w:tc>
          <w:tcPr>
            <w:tcW w:w="787" w:type="pct"/>
            <w:shd w:val="clear" w:color="auto" w:fill="FFFFFF"/>
            <w:vAlign w:val="center"/>
          </w:tcPr>
          <w:p w:rsidR="00290E27" w:rsidRPr="000F0041" w:rsidRDefault="00290E27" w:rsidP="00290E27">
            <w:pPr>
              <w:widowControl w:val="0"/>
              <w:jc w:val="center"/>
              <w:rPr>
                <w:rFonts w:eastAsia="Tahoma"/>
                <w:color w:val="000000"/>
                <w:sz w:val="26"/>
                <w:szCs w:val="26"/>
                <w:lang w:val="vi-VN" w:eastAsia="vi-VN"/>
              </w:rPr>
            </w:pPr>
            <w:r w:rsidRPr="000F0041">
              <w:rPr>
                <w:rFonts w:eastAsia="Tahoma"/>
                <w:color w:val="000000"/>
                <w:sz w:val="26"/>
                <w:szCs w:val="26"/>
                <w:lang w:val="vi-VN" w:eastAsia="vi-VN"/>
              </w:rPr>
              <w:t>Biể</w:t>
            </w:r>
            <w:r>
              <w:rPr>
                <w:rFonts w:eastAsia="Tahoma"/>
                <w:color w:val="000000"/>
                <w:sz w:val="26"/>
                <w:szCs w:val="26"/>
                <w:lang w:val="vi-VN" w:eastAsia="vi-VN"/>
              </w:rPr>
              <w:t>u 2/</w:t>
            </w:r>
            <w:r>
              <w:rPr>
                <w:rFonts w:eastAsia="Tahoma"/>
                <w:color w:val="000000"/>
                <w:sz w:val="26"/>
                <w:szCs w:val="26"/>
                <w:lang w:eastAsia="vi-VN"/>
              </w:rPr>
              <w:t>YTN</w:t>
            </w:r>
          </w:p>
        </w:tc>
        <w:tc>
          <w:tcPr>
            <w:tcW w:w="1977" w:type="pct"/>
            <w:shd w:val="clear" w:color="auto" w:fill="FFFFFF"/>
            <w:vAlign w:val="center"/>
          </w:tcPr>
          <w:p w:rsidR="00290E27" w:rsidRDefault="00290E27" w:rsidP="00290E27">
            <w:pPr>
              <w:widowControl w:val="0"/>
              <w:spacing w:line="360" w:lineRule="exact"/>
              <w:rPr>
                <w:rFonts w:eastAsia="Tahoma"/>
                <w:color w:val="000000"/>
                <w:sz w:val="26"/>
                <w:szCs w:val="26"/>
                <w:lang w:eastAsia="vi-VN"/>
              </w:rPr>
            </w:pPr>
            <w:r w:rsidRPr="00290E27">
              <w:rPr>
                <w:rFonts w:eastAsia="Tahoma"/>
                <w:color w:val="000000"/>
                <w:sz w:val="26"/>
                <w:szCs w:val="26"/>
                <w:lang w:eastAsia="vi-VN"/>
              </w:rPr>
              <w:t>Tình hình nhân lực làm công tác dược lâm sàng</w:t>
            </w:r>
          </w:p>
        </w:tc>
        <w:tc>
          <w:tcPr>
            <w:tcW w:w="602" w:type="pct"/>
            <w:shd w:val="clear" w:color="auto" w:fill="FFFFFF"/>
            <w:vAlign w:val="center"/>
          </w:tcPr>
          <w:p w:rsidR="00290E27" w:rsidRPr="000F0041" w:rsidRDefault="00290E27" w:rsidP="00290E27">
            <w:pPr>
              <w:widowControl w:val="0"/>
              <w:jc w:val="center"/>
              <w:rPr>
                <w:rFonts w:eastAsia="Tahoma"/>
                <w:color w:val="000000"/>
                <w:sz w:val="26"/>
                <w:szCs w:val="26"/>
                <w:lang w:val="vi-VN" w:eastAsia="vi-VN"/>
              </w:rPr>
            </w:pPr>
            <w:r w:rsidRPr="000F0041">
              <w:rPr>
                <w:rFonts w:eastAsia="Tahoma"/>
                <w:color w:val="000000"/>
                <w:sz w:val="26"/>
                <w:szCs w:val="26"/>
                <w:lang w:val="vi-VN" w:eastAsia="vi-VN"/>
              </w:rPr>
              <w:t>Năm</w:t>
            </w:r>
          </w:p>
        </w:tc>
        <w:tc>
          <w:tcPr>
            <w:tcW w:w="1343" w:type="pct"/>
            <w:shd w:val="clear" w:color="auto" w:fill="FFFFFF"/>
            <w:vAlign w:val="center"/>
          </w:tcPr>
          <w:p w:rsidR="00290E27" w:rsidRDefault="00290E27" w:rsidP="00290E27">
            <w:pPr>
              <w:widowControl w:val="0"/>
              <w:jc w:val="center"/>
              <w:rPr>
                <w:rFonts w:eastAsia="Tahoma"/>
                <w:color w:val="000000"/>
                <w:sz w:val="26"/>
                <w:szCs w:val="26"/>
                <w:lang w:eastAsia="vi-VN"/>
              </w:rPr>
            </w:pPr>
            <w:r>
              <w:rPr>
                <w:rFonts w:eastAsia="Tahoma"/>
                <w:color w:val="000000"/>
                <w:sz w:val="26"/>
                <w:szCs w:val="26"/>
                <w:lang w:eastAsia="vi-VN"/>
              </w:rPr>
              <w:t>T</w:t>
            </w:r>
            <w:r w:rsidRPr="009A083B">
              <w:rPr>
                <w:rFonts w:eastAsia="Tahoma"/>
                <w:color w:val="000000"/>
                <w:sz w:val="26"/>
                <w:szCs w:val="26"/>
                <w:lang w:val="vi-VN" w:eastAsia="vi-VN"/>
              </w:rPr>
              <w:t>rước ngà</w:t>
            </w:r>
            <w:r w:rsidRPr="009A083B">
              <w:rPr>
                <w:rFonts w:eastAsia="Tahoma"/>
                <w:color w:val="000000"/>
                <w:sz w:val="26"/>
                <w:szCs w:val="26"/>
                <w:lang w:eastAsia="vi-VN"/>
              </w:rPr>
              <w:t>y</w:t>
            </w:r>
            <w:r w:rsidRPr="009A083B">
              <w:rPr>
                <w:rFonts w:eastAsia="Tahoma"/>
                <w:color w:val="000000"/>
                <w:sz w:val="26"/>
                <w:szCs w:val="26"/>
                <w:lang w:val="vi-VN" w:eastAsia="vi-VN"/>
              </w:rPr>
              <w:t xml:space="preserve"> </w:t>
            </w:r>
            <w:r w:rsidRPr="009A083B">
              <w:rPr>
                <w:rFonts w:eastAsia="Tahoma"/>
                <w:color w:val="000000"/>
                <w:sz w:val="26"/>
                <w:szCs w:val="26"/>
                <w:lang w:eastAsia="vi-VN"/>
              </w:rPr>
              <w:t>25</w:t>
            </w:r>
            <w:r w:rsidRPr="009A083B">
              <w:rPr>
                <w:rFonts w:eastAsia="Tahoma"/>
                <w:color w:val="000000"/>
                <w:sz w:val="26"/>
                <w:szCs w:val="26"/>
                <w:lang w:val="vi-VN" w:eastAsia="vi-VN"/>
              </w:rPr>
              <w:t>/01 n</w:t>
            </w:r>
            <w:r w:rsidRPr="009A083B">
              <w:rPr>
                <w:rFonts w:eastAsia="Tahoma"/>
                <w:color w:val="000000"/>
                <w:sz w:val="26"/>
                <w:szCs w:val="26"/>
                <w:lang w:eastAsia="vi-VN"/>
              </w:rPr>
              <w:t>ă</w:t>
            </w:r>
            <w:r w:rsidRPr="009A083B">
              <w:rPr>
                <w:rFonts w:eastAsia="Tahoma"/>
                <w:color w:val="000000"/>
                <w:sz w:val="26"/>
                <w:szCs w:val="26"/>
                <w:lang w:val="vi-VN" w:eastAsia="vi-VN"/>
              </w:rPr>
              <w:t>m sau</w:t>
            </w:r>
          </w:p>
        </w:tc>
      </w:tr>
      <w:tr w:rsidR="00290E27" w:rsidRPr="001E44E5" w:rsidTr="007D24A2">
        <w:tblPrEx>
          <w:tblCellMar>
            <w:top w:w="0" w:type="dxa"/>
            <w:left w:w="0" w:type="dxa"/>
            <w:bottom w:w="0" w:type="dxa"/>
            <w:right w:w="0" w:type="dxa"/>
          </w:tblCellMar>
        </w:tblPrEx>
        <w:trPr>
          <w:trHeight w:val="983"/>
          <w:jc w:val="center"/>
        </w:trPr>
        <w:tc>
          <w:tcPr>
            <w:tcW w:w="291" w:type="pct"/>
            <w:shd w:val="clear" w:color="auto" w:fill="FFFFFF"/>
            <w:vAlign w:val="center"/>
          </w:tcPr>
          <w:p w:rsidR="00290E27" w:rsidRPr="001E44E5" w:rsidRDefault="00290E27" w:rsidP="00290E27">
            <w:pPr>
              <w:widowControl w:val="0"/>
              <w:jc w:val="center"/>
              <w:rPr>
                <w:rFonts w:eastAsia="Tahoma"/>
                <w:sz w:val="26"/>
                <w:szCs w:val="26"/>
                <w:lang w:eastAsia="vi-VN"/>
              </w:rPr>
            </w:pPr>
            <w:r w:rsidRPr="001E44E5">
              <w:rPr>
                <w:rFonts w:eastAsia="Tahoma"/>
                <w:sz w:val="26"/>
                <w:szCs w:val="26"/>
                <w:lang w:eastAsia="vi-VN"/>
              </w:rPr>
              <w:t>3</w:t>
            </w:r>
          </w:p>
        </w:tc>
        <w:tc>
          <w:tcPr>
            <w:tcW w:w="787" w:type="pct"/>
            <w:shd w:val="clear" w:color="auto" w:fill="FFFFFF"/>
            <w:vAlign w:val="center"/>
          </w:tcPr>
          <w:p w:rsidR="00290E27" w:rsidRPr="001E44E5" w:rsidRDefault="00290E27" w:rsidP="00290E27">
            <w:pPr>
              <w:widowControl w:val="0"/>
              <w:jc w:val="center"/>
              <w:rPr>
                <w:rFonts w:eastAsia="Tahoma"/>
                <w:sz w:val="26"/>
                <w:szCs w:val="26"/>
                <w:lang w:eastAsia="vi-VN"/>
              </w:rPr>
            </w:pPr>
            <w:r w:rsidRPr="001E44E5">
              <w:rPr>
                <w:rFonts w:eastAsia="Tahoma"/>
                <w:sz w:val="26"/>
                <w:szCs w:val="26"/>
                <w:lang w:eastAsia="vi-VN"/>
              </w:rPr>
              <w:t>Biể</w:t>
            </w:r>
            <w:r>
              <w:rPr>
                <w:rFonts w:eastAsia="Tahoma"/>
                <w:sz w:val="26"/>
                <w:szCs w:val="26"/>
                <w:lang w:eastAsia="vi-VN"/>
              </w:rPr>
              <w:t>u 3</w:t>
            </w:r>
            <w:r w:rsidRPr="001E44E5">
              <w:rPr>
                <w:rFonts w:eastAsia="Tahoma"/>
                <w:sz w:val="26"/>
                <w:szCs w:val="26"/>
                <w:lang w:eastAsia="vi-VN"/>
              </w:rPr>
              <w:t>/</w:t>
            </w:r>
            <w:r>
              <w:rPr>
                <w:rFonts w:eastAsia="Tahoma"/>
                <w:sz w:val="26"/>
                <w:szCs w:val="26"/>
                <w:lang w:eastAsia="vi-VN"/>
              </w:rPr>
              <w:t>YTN</w:t>
            </w:r>
          </w:p>
        </w:tc>
        <w:tc>
          <w:tcPr>
            <w:tcW w:w="1977" w:type="pct"/>
            <w:shd w:val="clear" w:color="auto" w:fill="FFFFFF"/>
            <w:vAlign w:val="center"/>
          </w:tcPr>
          <w:p w:rsidR="00290E27" w:rsidRPr="001E44E5" w:rsidRDefault="00290E27" w:rsidP="00290E27">
            <w:pPr>
              <w:widowControl w:val="0"/>
              <w:rPr>
                <w:rFonts w:eastAsia="Tahoma"/>
                <w:sz w:val="26"/>
                <w:szCs w:val="26"/>
                <w:lang w:val="vi-VN" w:eastAsia="vi-VN"/>
              </w:rPr>
            </w:pPr>
            <w:r w:rsidRPr="001E44E5">
              <w:rPr>
                <w:rFonts w:eastAsia="Tahoma"/>
                <w:sz w:val="26"/>
                <w:szCs w:val="26"/>
                <w:lang w:eastAsia="vi-VN"/>
              </w:rPr>
              <w:t>Giá trị thuốc đã sử dụng trong các cơ sở y tế</w:t>
            </w:r>
          </w:p>
        </w:tc>
        <w:tc>
          <w:tcPr>
            <w:tcW w:w="602" w:type="pct"/>
            <w:shd w:val="clear" w:color="auto" w:fill="FFFFFF"/>
            <w:vAlign w:val="center"/>
          </w:tcPr>
          <w:p w:rsidR="00290E27" w:rsidRPr="001E44E5" w:rsidRDefault="00290E27" w:rsidP="00290E27">
            <w:pPr>
              <w:widowControl w:val="0"/>
              <w:jc w:val="center"/>
              <w:rPr>
                <w:rFonts w:eastAsia="Tahoma"/>
                <w:sz w:val="26"/>
                <w:szCs w:val="26"/>
                <w:lang w:eastAsia="vi-VN"/>
              </w:rPr>
            </w:pPr>
            <w:r w:rsidRPr="001E44E5">
              <w:rPr>
                <w:rFonts w:eastAsia="Tahoma"/>
                <w:sz w:val="26"/>
                <w:szCs w:val="26"/>
                <w:lang w:eastAsia="vi-VN"/>
              </w:rPr>
              <w:t>06 tháng, 12 tháng</w:t>
            </w:r>
          </w:p>
        </w:tc>
        <w:tc>
          <w:tcPr>
            <w:tcW w:w="1343" w:type="pct"/>
            <w:shd w:val="clear" w:color="auto" w:fill="FFFFFF"/>
            <w:vAlign w:val="center"/>
          </w:tcPr>
          <w:p w:rsidR="00290E27" w:rsidRPr="001E44E5" w:rsidRDefault="00290E27" w:rsidP="00290E27">
            <w:pPr>
              <w:widowControl w:val="0"/>
              <w:jc w:val="center"/>
              <w:rPr>
                <w:rFonts w:eastAsia="Tahoma"/>
                <w:sz w:val="26"/>
                <w:szCs w:val="26"/>
                <w:lang w:val="vi-VN" w:eastAsia="vi-VN"/>
              </w:rPr>
            </w:pPr>
            <w:r w:rsidRPr="001E44E5">
              <w:rPr>
                <w:rFonts w:eastAsia="Tahoma"/>
                <w:sz w:val="26"/>
                <w:szCs w:val="26"/>
                <w:lang w:val="vi-VN" w:eastAsia="vi-VN"/>
              </w:rPr>
              <w:t>25 ngày kể từ thời điểm kết thúc kỳ báo cáo</w:t>
            </w:r>
          </w:p>
        </w:tc>
      </w:tr>
      <w:tr w:rsidR="00290E27" w:rsidRPr="000F0041" w:rsidTr="007D24A2">
        <w:tblPrEx>
          <w:tblCellMar>
            <w:top w:w="0" w:type="dxa"/>
            <w:left w:w="0" w:type="dxa"/>
            <w:bottom w:w="0" w:type="dxa"/>
            <w:right w:w="0" w:type="dxa"/>
          </w:tblCellMar>
        </w:tblPrEx>
        <w:trPr>
          <w:trHeight w:val="1124"/>
          <w:jc w:val="center"/>
        </w:trPr>
        <w:tc>
          <w:tcPr>
            <w:tcW w:w="291" w:type="pct"/>
            <w:shd w:val="clear" w:color="auto" w:fill="FFFFFF"/>
            <w:vAlign w:val="center"/>
          </w:tcPr>
          <w:p w:rsidR="00290E27" w:rsidRPr="001E44E5" w:rsidRDefault="00290E27" w:rsidP="00290E27">
            <w:pPr>
              <w:widowControl w:val="0"/>
              <w:jc w:val="center"/>
              <w:rPr>
                <w:rFonts w:eastAsia="Tahoma"/>
                <w:color w:val="000000"/>
                <w:sz w:val="26"/>
                <w:szCs w:val="26"/>
                <w:lang w:eastAsia="vi-VN"/>
              </w:rPr>
            </w:pPr>
            <w:r>
              <w:rPr>
                <w:rFonts w:eastAsia="Tahoma"/>
                <w:color w:val="000000"/>
                <w:sz w:val="26"/>
                <w:szCs w:val="26"/>
                <w:lang w:eastAsia="vi-VN"/>
              </w:rPr>
              <w:t>4</w:t>
            </w:r>
          </w:p>
        </w:tc>
        <w:tc>
          <w:tcPr>
            <w:tcW w:w="787" w:type="pct"/>
            <w:shd w:val="clear" w:color="auto" w:fill="FFFFFF"/>
            <w:vAlign w:val="center"/>
          </w:tcPr>
          <w:p w:rsidR="00290E27" w:rsidRPr="00452579" w:rsidRDefault="00290E27" w:rsidP="00290E27">
            <w:pPr>
              <w:widowControl w:val="0"/>
              <w:jc w:val="center"/>
              <w:rPr>
                <w:rFonts w:eastAsia="Tahoma"/>
                <w:color w:val="000000"/>
                <w:sz w:val="26"/>
                <w:szCs w:val="26"/>
                <w:lang w:eastAsia="vi-VN"/>
              </w:rPr>
            </w:pPr>
            <w:r w:rsidRPr="000F0041">
              <w:rPr>
                <w:rFonts w:eastAsia="Tahoma"/>
                <w:color w:val="000000"/>
                <w:sz w:val="26"/>
                <w:szCs w:val="26"/>
                <w:lang w:val="vi-VN" w:eastAsia="vi-VN"/>
              </w:rPr>
              <w:t>Biể</w:t>
            </w:r>
            <w:r>
              <w:rPr>
                <w:rFonts w:eastAsia="Tahoma"/>
                <w:color w:val="000000"/>
                <w:sz w:val="26"/>
                <w:szCs w:val="26"/>
                <w:lang w:val="vi-VN" w:eastAsia="vi-VN"/>
              </w:rPr>
              <w:t xml:space="preserve">u </w:t>
            </w:r>
            <w:r>
              <w:rPr>
                <w:rFonts w:eastAsia="Tahoma"/>
                <w:color w:val="000000"/>
                <w:sz w:val="26"/>
                <w:szCs w:val="26"/>
                <w:lang w:eastAsia="vi-VN"/>
              </w:rPr>
              <w:t>4</w:t>
            </w:r>
            <w:r w:rsidRPr="000F0041">
              <w:rPr>
                <w:rFonts w:eastAsia="Tahoma"/>
                <w:color w:val="000000"/>
                <w:sz w:val="26"/>
                <w:szCs w:val="26"/>
                <w:lang w:val="vi-VN" w:eastAsia="vi-VN"/>
              </w:rPr>
              <w:t>/</w:t>
            </w:r>
            <w:r>
              <w:rPr>
                <w:rFonts w:eastAsia="Tahoma"/>
                <w:color w:val="000000"/>
                <w:sz w:val="26"/>
                <w:szCs w:val="26"/>
                <w:lang w:eastAsia="vi-VN"/>
              </w:rPr>
              <w:t>YTN</w:t>
            </w:r>
          </w:p>
        </w:tc>
        <w:tc>
          <w:tcPr>
            <w:tcW w:w="1977" w:type="pct"/>
            <w:shd w:val="clear" w:color="auto" w:fill="FFFFFF"/>
            <w:vAlign w:val="center"/>
          </w:tcPr>
          <w:p w:rsidR="00290E27" w:rsidRPr="001E44E5" w:rsidRDefault="00290E27" w:rsidP="00290E27">
            <w:pPr>
              <w:widowControl w:val="0"/>
              <w:spacing w:line="360" w:lineRule="exact"/>
              <w:rPr>
                <w:rFonts w:eastAsia="Tahoma"/>
                <w:color w:val="000000"/>
                <w:sz w:val="26"/>
                <w:szCs w:val="26"/>
                <w:lang w:val="vi-VN" w:eastAsia="vi-VN"/>
              </w:rPr>
            </w:pPr>
            <w:r>
              <w:rPr>
                <w:rFonts w:eastAsia="Tahoma"/>
                <w:color w:val="000000"/>
                <w:sz w:val="26"/>
                <w:szCs w:val="26"/>
                <w:lang w:eastAsia="vi-VN"/>
              </w:rPr>
              <w:t>T</w:t>
            </w:r>
            <w:r w:rsidRPr="001E44E5">
              <w:rPr>
                <w:rFonts w:eastAsia="Tahoma"/>
                <w:color w:val="000000"/>
                <w:sz w:val="26"/>
                <w:szCs w:val="26"/>
                <w:lang w:eastAsia="vi-VN"/>
              </w:rPr>
              <w:t>ình hình sử dụng thuốc sản xuất trong nước</w:t>
            </w:r>
          </w:p>
        </w:tc>
        <w:tc>
          <w:tcPr>
            <w:tcW w:w="602" w:type="pct"/>
            <w:shd w:val="clear" w:color="auto" w:fill="FFFFFF"/>
            <w:vAlign w:val="center"/>
          </w:tcPr>
          <w:p w:rsidR="00290E27" w:rsidRPr="000F0041" w:rsidRDefault="00290E27" w:rsidP="00290E27">
            <w:pPr>
              <w:widowControl w:val="0"/>
              <w:jc w:val="center"/>
              <w:rPr>
                <w:rFonts w:eastAsia="Tahoma"/>
                <w:color w:val="000000"/>
                <w:sz w:val="26"/>
                <w:szCs w:val="26"/>
                <w:lang w:val="vi-VN" w:eastAsia="vi-VN"/>
              </w:rPr>
            </w:pPr>
            <w:r w:rsidRPr="001E44E5">
              <w:rPr>
                <w:rFonts w:eastAsia="Tahoma"/>
                <w:color w:val="000000"/>
                <w:sz w:val="26"/>
                <w:szCs w:val="26"/>
                <w:lang w:val="vi-VN" w:eastAsia="vi-VN"/>
              </w:rPr>
              <w:t>06 tháng, 12 tháng</w:t>
            </w:r>
          </w:p>
        </w:tc>
        <w:tc>
          <w:tcPr>
            <w:tcW w:w="1343" w:type="pct"/>
            <w:shd w:val="clear" w:color="auto" w:fill="FFFFFF"/>
            <w:vAlign w:val="center"/>
          </w:tcPr>
          <w:p w:rsidR="00290E27" w:rsidRPr="000F0041" w:rsidRDefault="00290E27" w:rsidP="00290E27">
            <w:pPr>
              <w:widowControl w:val="0"/>
              <w:jc w:val="center"/>
              <w:rPr>
                <w:rFonts w:eastAsia="Tahoma"/>
                <w:color w:val="000000"/>
                <w:sz w:val="26"/>
                <w:szCs w:val="26"/>
                <w:lang w:val="vi-VN" w:eastAsia="vi-VN"/>
              </w:rPr>
            </w:pPr>
            <w:r w:rsidRPr="000F0041">
              <w:rPr>
                <w:rFonts w:eastAsia="Tahoma"/>
                <w:color w:val="000000"/>
                <w:sz w:val="26"/>
                <w:szCs w:val="26"/>
                <w:lang w:val="vi-VN" w:eastAsia="vi-VN"/>
              </w:rPr>
              <w:t>25 ngày kể từ thời điểm kết thúc kỳ báo cáo</w:t>
            </w:r>
          </w:p>
        </w:tc>
      </w:tr>
    </w:tbl>
    <w:p w:rsidR="005F76D7" w:rsidRDefault="005F76D7" w:rsidP="00490F43">
      <w:pPr>
        <w:widowControl w:val="0"/>
        <w:spacing w:before="120"/>
        <w:rPr>
          <w:rFonts w:eastAsia="Tahoma"/>
          <w:color w:val="000000"/>
          <w:sz w:val="24"/>
          <w:szCs w:val="24"/>
          <w:lang w:eastAsia="vi-VN"/>
        </w:rPr>
      </w:pPr>
    </w:p>
    <w:p w:rsidR="005F76D7" w:rsidRDefault="005F76D7" w:rsidP="005F76D7">
      <w:pPr>
        <w:rPr>
          <w:rFonts w:eastAsia="Tahoma"/>
          <w:sz w:val="24"/>
          <w:szCs w:val="24"/>
          <w:lang w:eastAsia="vi-VN"/>
        </w:rPr>
      </w:pPr>
    </w:p>
    <w:p w:rsidR="005F76D7" w:rsidRDefault="005F76D7" w:rsidP="005F76D7">
      <w:pPr>
        <w:tabs>
          <w:tab w:val="left" w:pos="3195"/>
        </w:tabs>
        <w:rPr>
          <w:rFonts w:eastAsia="Tahoma"/>
          <w:sz w:val="24"/>
          <w:szCs w:val="24"/>
          <w:lang w:eastAsia="vi-VN"/>
        </w:rPr>
        <w:sectPr w:rsidR="005F76D7" w:rsidSect="006B29A4">
          <w:pgSz w:w="12240" w:h="15840"/>
          <w:pgMar w:top="1134" w:right="1134" w:bottom="1134" w:left="1701" w:header="567" w:footer="0" w:gutter="0"/>
          <w:cols w:space="720"/>
          <w:noEndnote/>
          <w:docGrid w:linePitch="381"/>
        </w:sectPr>
      </w:pPr>
      <w:r>
        <w:rPr>
          <w:rFonts w:eastAsia="Tahoma"/>
          <w:sz w:val="24"/>
          <w:szCs w:val="24"/>
          <w:lang w:eastAsia="vi-VN"/>
        </w:rPr>
        <w:tab/>
      </w:r>
    </w:p>
    <w:tbl>
      <w:tblPr>
        <w:tblW w:w="5000" w:type="pct"/>
        <w:tblCellMar>
          <w:left w:w="0" w:type="dxa"/>
          <w:right w:w="0" w:type="dxa"/>
        </w:tblCellMar>
        <w:tblLook w:val="01E0" w:firstRow="1" w:lastRow="1" w:firstColumn="1" w:lastColumn="1" w:noHBand="0" w:noVBand="0"/>
      </w:tblPr>
      <w:tblGrid>
        <w:gridCol w:w="6860"/>
        <w:gridCol w:w="556"/>
        <w:gridCol w:w="6156"/>
      </w:tblGrid>
      <w:tr w:rsidR="005F76D7" w:rsidRPr="000F0041" w:rsidTr="007D24A2">
        <w:tc>
          <w:tcPr>
            <w:tcW w:w="2527" w:type="pct"/>
            <w:shd w:val="clear" w:color="auto" w:fill="auto"/>
          </w:tcPr>
          <w:p w:rsidR="005F76D7" w:rsidRPr="000F0041" w:rsidRDefault="005F76D7" w:rsidP="005F76D7">
            <w:pPr>
              <w:widowControl w:val="0"/>
              <w:rPr>
                <w:color w:val="000000"/>
                <w:sz w:val="24"/>
                <w:szCs w:val="24"/>
                <w:lang w:eastAsia="vi-VN"/>
              </w:rPr>
            </w:pPr>
            <w:r w:rsidRPr="00266566">
              <w:rPr>
                <w:color w:val="000000"/>
                <w:sz w:val="24"/>
                <w:szCs w:val="24"/>
                <w:lang w:val="vi-VN" w:eastAsia="vi-VN"/>
              </w:rPr>
              <w:lastRenderedPageBreak/>
              <w:t>B</w:t>
            </w:r>
            <w:r w:rsidRPr="000F0041">
              <w:rPr>
                <w:color w:val="000000"/>
                <w:sz w:val="24"/>
                <w:szCs w:val="24"/>
                <w:lang w:eastAsia="vi-VN"/>
              </w:rPr>
              <w:t>iểu</w:t>
            </w:r>
            <w:r w:rsidRPr="000F0041">
              <w:rPr>
                <w:color w:val="000000"/>
                <w:sz w:val="24"/>
                <w:szCs w:val="24"/>
                <w:lang w:val="vi-VN" w:eastAsia="vi-VN"/>
              </w:rPr>
              <w:t xml:space="preserve"> </w:t>
            </w:r>
            <w:r w:rsidRPr="000F0041">
              <w:rPr>
                <w:color w:val="000000"/>
                <w:sz w:val="24"/>
                <w:szCs w:val="24"/>
                <w:lang w:eastAsia="vi-VN"/>
              </w:rPr>
              <w:t>1</w:t>
            </w:r>
            <w:r w:rsidRPr="00266566">
              <w:rPr>
                <w:color w:val="000000"/>
                <w:sz w:val="24"/>
                <w:szCs w:val="24"/>
                <w:lang w:val="vi-VN" w:eastAsia="vi-VN"/>
              </w:rPr>
              <w:t>/</w:t>
            </w:r>
            <w:r>
              <w:rPr>
                <w:color w:val="000000"/>
                <w:sz w:val="24"/>
                <w:szCs w:val="24"/>
                <w:lang w:eastAsia="vi-VN"/>
              </w:rPr>
              <w:t>YTN</w:t>
            </w:r>
            <w:r w:rsidRPr="000F0041">
              <w:rPr>
                <w:color w:val="000000"/>
                <w:sz w:val="24"/>
                <w:szCs w:val="24"/>
                <w:lang w:eastAsia="vi-VN"/>
              </w:rPr>
              <w:br/>
            </w:r>
            <w:r w:rsidRPr="000F0041">
              <w:rPr>
                <w:color w:val="000000"/>
                <w:sz w:val="24"/>
                <w:szCs w:val="24"/>
                <w:lang w:val="vi-VN" w:eastAsia="vi-VN"/>
              </w:rPr>
              <w:t>Ban h</w:t>
            </w:r>
            <w:r w:rsidRPr="000F0041">
              <w:rPr>
                <w:color w:val="000000"/>
                <w:sz w:val="24"/>
                <w:szCs w:val="24"/>
                <w:lang w:eastAsia="vi-VN"/>
              </w:rPr>
              <w:t>à</w:t>
            </w:r>
            <w:r w:rsidRPr="000F0041">
              <w:rPr>
                <w:color w:val="000000"/>
                <w:sz w:val="24"/>
                <w:szCs w:val="24"/>
                <w:lang w:val="vi-VN" w:eastAsia="vi-VN"/>
              </w:rPr>
              <w:t xml:space="preserve">nh kèm theo </w:t>
            </w:r>
            <w:r w:rsidRPr="00373063">
              <w:rPr>
                <w:color w:val="000000"/>
                <w:sz w:val="24"/>
                <w:szCs w:val="24"/>
                <w:lang w:eastAsia="vi-VN"/>
              </w:rPr>
              <w:t>T</w:t>
            </w:r>
            <w:r w:rsidRPr="00266566">
              <w:rPr>
                <w:color w:val="000000"/>
                <w:sz w:val="24"/>
                <w:szCs w:val="24"/>
                <w:lang w:val="vi-VN" w:eastAsia="vi-VN"/>
              </w:rPr>
              <w:t>hông tư s</w:t>
            </w:r>
            <w:r w:rsidRPr="000F0041">
              <w:rPr>
                <w:color w:val="000000"/>
                <w:sz w:val="24"/>
                <w:szCs w:val="24"/>
                <w:lang w:eastAsia="vi-VN"/>
              </w:rPr>
              <w:t>ố</w:t>
            </w:r>
            <w:r w:rsidRPr="000F0041">
              <w:rPr>
                <w:color w:val="000000"/>
                <w:sz w:val="24"/>
                <w:szCs w:val="24"/>
                <w:lang w:val="vi-VN" w:eastAsia="vi-VN"/>
              </w:rPr>
              <w:t xml:space="preserve"> </w:t>
            </w:r>
            <w:r w:rsidRPr="00373063">
              <w:rPr>
                <w:color w:val="000000"/>
                <w:sz w:val="24"/>
                <w:szCs w:val="24"/>
                <w:lang w:eastAsia="vi-VN"/>
              </w:rPr>
              <w:t>...</w:t>
            </w:r>
            <w:r w:rsidRPr="00266566">
              <w:rPr>
                <w:color w:val="000000"/>
                <w:sz w:val="24"/>
                <w:szCs w:val="24"/>
                <w:lang w:val="vi-VN" w:eastAsia="vi-VN"/>
              </w:rPr>
              <w:t>/2020/TT</w:t>
            </w:r>
            <w:r w:rsidRPr="000F0041">
              <w:rPr>
                <w:color w:val="000000"/>
                <w:sz w:val="24"/>
                <w:szCs w:val="24"/>
                <w:lang w:eastAsia="vi-VN"/>
              </w:rPr>
              <w:t>-</w:t>
            </w:r>
            <w:r w:rsidRPr="000F0041">
              <w:rPr>
                <w:color w:val="000000"/>
                <w:sz w:val="24"/>
                <w:szCs w:val="24"/>
                <w:lang w:val="vi-VN" w:eastAsia="vi-VN"/>
              </w:rPr>
              <w:t>BYT.</w:t>
            </w:r>
            <w:r w:rsidRPr="000F0041">
              <w:rPr>
                <w:color w:val="000000"/>
                <w:sz w:val="24"/>
                <w:szCs w:val="24"/>
                <w:lang w:eastAsia="vi-VN"/>
              </w:rPr>
              <w:br/>
            </w:r>
            <w:r w:rsidRPr="000F0041">
              <w:rPr>
                <w:color w:val="000000"/>
                <w:sz w:val="24"/>
                <w:szCs w:val="24"/>
                <w:lang w:val="vi-VN" w:eastAsia="vi-VN"/>
              </w:rPr>
              <w:t>Ngày nhận báo cáo: trước ngà</w:t>
            </w:r>
            <w:r w:rsidRPr="000F0041">
              <w:rPr>
                <w:color w:val="000000"/>
                <w:sz w:val="24"/>
                <w:szCs w:val="24"/>
                <w:lang w:eastAsia="vi-VN"/>
              </w:rPr>
              <w:t>y</w:t>
            </w:r>
            <w:r w:rsidRPr="000F0041">
              <w:rPr>
                <w:color w:val="000000"/>
                <w:sz w:val="24"/>
                <w:szCs w:val="24"/>
                <w:lang w:val="vi-VN" w:eastAsia="vi-VN"/>
              </w:rPr>
              <w:t xml:space="preserve"> </w:t>
            </w:r>
            <w:r>
              <w:rPr>
                <w:color w:val="000000"/>
                <w:sz w:val="24"/>
                <w:szCs w:val="24"/>
                <w:lang w:eastAsia="vi-VN"/>
              </w:rPr>
              <w:t>25</w:t>
            </w:r>
            <w:r w:rsidRPr="00266566">
              <w:rPr>
                <w:color w:val="000000"/>
                <w:sz w:val="24"/>
                <w:szCs w:val="24"/>
                <w:lang w:val="vi-VN" w:eastAsia="vi-VN"/>
              </w:rPr>
              <w:t>/01</w:t>
            </w:r>
            <w:r w:rsidRPr="000F0041">
              <w:rPr>
                <w:color w:val="000000"/>
                <w:sz w:val="24"/>
                <w:szCs w:val="24"/>
                <w:lang w:val="vi-VN" w:eastAsia="vi-VN"/>
              </w:rPr>
              <w:t xml:space="preserve"> n</w:t>
            </w:r>
            <w:r w:rsidRPr="000F0041">
              <w:rPr>
                <w:color w:val="000000"/>
                <w:sz w:val="24"/>
                <w:szCs w:val="24"/>
                <w:lang w:eastAsia="vi-VN"/>
              </w:rPr>
              <w:t>ă</w:t>
            </w:r>
            <w:r w:rsidRPr="000F0041">
              <w:rPr>
                <w:color w:val="000000"/>
                <w:sz w:val="24"/>
                <w:szCs w:val="24"/>
                <w:lang w:val="vi-VN" w:eastAsia="vi-VN"/>
              </w:rPr>
              <w:t>m sau</w:t>
            </w:r>
          </w:p>
        </w:tc>
        <w:tc>
          <w:tcPr>
            <w:tcW w:w="205" w:type="pct"/>
            <w:shd w:val="clear" w:color="auto" w:fill="auto"/>
          </w:tcPr>
          <w:p w:rsidR="005F76D7" w:rsidRPr="000F0041" w:rsidRDefault="005F76D7" w:rsidP="007D24A2">
            <w:pPr>
              <w:widowControl w:val="0"/>
              <w:spacing w:before="120" w:beforeAutospacing="1" w:after="100" w:afterAutospacing="1"/>
              <w:rPr>
                <w:color w:val="000000"/>
                <w:sz w:val="24"/>
                <w:szCs w:val="24"/>
                <w:lang w:val="vi-VN" w:eastAsia="vi-VN"/>
              </w:rPr>
            </w:pPr>
          </w:p>
        </w:tc>
        <w:tc>
          <w:tcPr>
            <w:tcW w:w="2268" w:type="pct"/>
            <w:shd w:val="clear" w:color="auto" w:fill="auto"/>
          </w:tcPr>
          <w:p w:rsidR="005F76D7" w:rsidRPr="000F0041" w:rsidRDefault="005F76D7" w:rsidP="005F76D7">
            <w:pPr>
              <w:widowControl w:val="0"/>
              <w:spacing w:before="100" w:beforeAutospacing="1" w:after="100" w:afterAutospacing="1"/>
              <w:rPr>
                <w:color w:val="000000"/>
                <w:sz w:val="24"/>
                <w:szCs w:val="24"/>
                <w:lang w:eastAsia="vi-VN"/>
              </w:rPr>
            </w:pPr>
            <w:r w:rsidRPr="000F0041">
              <w:rPr>
                <w:color w:val="000000"/>
                <w:sz w:val="24"/>
                <w:szCs w:val="24"/>
                <w:lang w:val="vi-VN" w:eastAsia="vi-VN"/>
              </w:rPr>
              <w:t>Đ</w:t>
            </w:r>
            <w:r w:rsidRPr="000F0041">
              <w:rPr>
                <w:color w:val="000000"/>
                <w:sz w:val="24"/>
                <w:szCs w:val="24"/>
                <w:lang w:eastAsia="vi-VN"/>
              </w:rPr>
              <w:t>ơ</w:t>
            </w:r>
            <w:r w:rsidRPr="000F0041">
              <w:rPr>
                <w:color w:val="000000"/>
                <w:sz w:val="24"/>
                <w:szCs w:val="24"/>
                <w:lang w:val="vi-VN" w:eastAsia="vi-VN"/>
              </w:rPr>
              <w:t xml:space="preserve">n vị báo cáo: </w:t>
            </w:r>
            <w:r>
              <w:rPr>
                <w:color w:val="000000"/>
                <w:sz w:val="24"/>
                <w:szCs w:val="24"/>
                <w:lang w:eastAsia="vi-VN"/>
              </w:rPr>
              <w:t>…………………………………..</w:t>
            </w:r>
            <w:r w:rsidRPr="00266566">
              <w:rPr>
                <w:color w:val="000000"/>
                <w:sz w:val="24"/>
                <w:szCs w:val="24"/>
                <w:lang w:eastAsia="vi-VN"/>
              </w:rPr>
              <w:br/>
            </w:r>
            <w:r w:rsidRPr="000F0041">
              <w:rPr>
                <w:color w:val="000000"/>
                <w:sz w:val="24"/>
                <w:szCs w:val="24"/>
                <w:lang w:val="vi-VN" w:eastAsia="vi-VN"/>
              </w:rPr>
              <w:t>Đ</w:t>
            </w:r>
            <w:r w:rsidRPr="000F0041">
              <w:rPr>
                <w:color w:val="000000"/>
                <w:sz w:val="24"/>
                <w:szCs w:val="24"/>
                <w:lang w:eastAsia="vi-VN"/>
              </w:rPr>
              <w:t>ơ</w:t>
            </w:r>
            <w:r w:rsidRPr="000F0041">
              <w:rPr>
                <w:color w:val="000000"/>
                <w:sz w:val="24"/>
                <w:szCs w:val="24"/>
                <w:lang w:val="vi-VN" w:eastAsia="vi-VN"/>
              </w:rPr>
              <w:t>n vị nhận báo cáo:</w:t>
            </w:r>
            <w:r w:rsidRPr="000F0041">
              <w:rPr>
                <w:color w:val="000000"/>
                <w:sz w:val="24"/>
                <w:szCs w:val="24"/>
                <w:lang w:eastAsia="vi-VN"/>
              </w:rPr>
              <w:t xml:space="preserve"> </w:t>
            </w:r>
            <w:r>
              <w:rPr>
                <w:color w:val="000000"/>
                <w:sz w:val="24"/>
                <w:szCs w:val="24"/>
                <w:lang w:eastAsia="vi-VN"/>
              </w:rPr>
              <w:t>Cục Quản lý Dược</w:t>
            </w:r>
            <w:r w:rsidRPr="00266566">
              <w:rPr>
                <w:color w:val="000000"/>
                <w:sz w:val="24"/>
                <w:szCs w:val="24"/>
                <w:lang w:val="vi-VN" w:eastAsia="vi-VN"/>
              </w:rPr>
              <w:t xml:space="preserve"> - Bộ Y tế</w:t>
            </w:r>
          </w:p>
        </w:tc>
      </w:tr>
    </w:tbl>
    <w:p w:rsidR="005F76D7" w:rsidRPr="000F0041" w:rsidRDefault="005F76D7" w:rsidP="005F76D7">
      <w:pPr>
        <w:widowControl w:val="0"/>
        <w:spacing w:before="120"/>
        <w:jc w:val="center"/>
        <w:outlineLvl w:val="0"/>
        <w:rPr>
          <w:rFonts w:eastAsia="Tahoma"/>
          <w:b/>
          <w:color w:val="000000"/>
          <w:sz w:val="18"/>
          <w:szCs w:val="24"/>
          <w:lang w:val="vi-VN" w:eastAsia="vi-VN"/>
        </w:rPr>
      </w:pPr>
    </w:p>
    <w:p w:rsidR="005F76D7" w:rsidRPr="000F0041" w:rsidRDefault="005F76D7" w:rsidP="005F76D7">
      <w:pPr>
        <w:widowControl w:val="0"/>
        <w:spacing w:before="120"/>
        <w:jc w:val="center"/>
        <w:outlineLvl w:val="0"/>
        <w:rPr>
          <w:rFonts w:eastAsia="Tahoma"/>
          <w:b/>
          <w:color w:val="000000"/>
          <w:sz w:val="24"/>
          <w:szCs w:val="24"/>
          <w:lang w:val="vi-VN" w:eastAsia="vi-VN"/>
        </w:rPr>
      </w:pPr>
      <w:r w:rsidRPr="000F0041">
        <w:rPr>
          <w:rFonts w:eastAsia="Tahoma"/>
          <w:b/>
          <w:color w:val="000000"/>
          <w:sz w:val="24"/>
          <w:szCs w:val="24"/>
          <w:lang w:val="vi-VN" w:eastAsia="vi-VN"/>
        </w:rPr>
        <w:t xml:space="preserve">TÌNH HÌNH NHÂN LỰC </w:t>
      </w:r>
      <w:r w:rsidRPr="000F0041">
        <w:rPr>
          <w:rFonts w:eastAsia="Tahoma"/>
          <w:b/>
          <w:color w:val="000000"/>
          <w:sz w:val="24"/>
          <w:szCs w:val="24"/>
          <w:lang w:eastAsia="vi-VN"/>
        </w:rPr>
        <w:t>DƯỢC</w:t>
      </w:r>
      <w:r w:rsidRPr="000F0041">
        <w:rPr>
          <w:rFonts w:eastAsia="Tahoma"/>
          <w:b/>
          <w:color w:val="000000"/>
          <w:sz w:val="24"/>
          <w:szCs w:val="24"/>
          <w:lang w:val="vi-VN" w:eastAsia="vi-VN"/>
        </w:rPr>
        <w:t xml:space="preserve"> </w:t>
      </w:r>
      <w:r>
        <w:rPr>
          <w:rFonts w:eastAsia="Tahoma"/>
          <w:b/>
          <w:color w:val="000000"/>
          <w:sz w:val="24"/>
          <w:szCs w:val="24"/>
          <w:lang w:eastAsia="vi-VN"/>
        </w:rPr>
        <w:t>CHUNG</w:t>
      </w:r>
    </w:p>
    <w:p w:rsidR="005F76D7" w:rsidRPr="000F0041" w:rsidRDefault="005F76D7" w:rsidP="005F76D7">
      <w:pPr>
        <w:widowControl w:val="0"/>
        <w:spacing w:before="60" w:after="120"/>
        <w:jc w:val="center"/>
        <w:rPr>
          <w:rFonts w:eastAsia="Tahoma"/>
          <w:color w:val="000000"/>
          <w:sz w:val="24"/>
          <w:szCs w:val="24"/>
          <w:lang w:val="vi-VN" w:eastAsia="vi-VN"/>
        </w:rPr>
      </w:pPr>
      <w:r w:rsidRPr="000F0041">
        <w:rPr>
          <w:rFonts w:eastAsia="Tahoma"/>
          <w:color w:val="000000"/>
          <w:sz w:val="24"/>
          <w:szCs w:val="24"/>
          <w:lang w:eastAsia="vi-VN"/>
        </w:rPr>
        <w:t>S</w:t>
      </w:r>
      <w:r w:rsidRPr="000F0041">
        <w:rPr>
          <w:rFonts w:eastAsia="Tahoma"/>
          <w:color w:val="000000"/>
          <w:sz w:val="24"/>
          <w:szCs w:val="24"/>
          <w:lang w:val="vi-VN" w:eastAsia="vi-VN"/>
        </w:rPr>
        <w:t>ố có m</w:t>
      </w:r>
      <w:r w:rsidRPr="000F0041">
        <w:rPr>
          <w:rFonts w:eastAsia="Tahoma"/>
          <w:color w:val="000000"/>
          <w:sz w:val="24"/>
          <w:szCs w:val="24"/>
          <w:lang w:eastAsia="vi-VN"/>
        </w:rPr>
        <w:t>ặ</w:t>
      </w:r>
      <w:r w:rsidRPr="000F0041">
        <w:rPr>
          <w:rFonts w:eastAsia="Tahoma"/>
          <w:color w:val="000000"/>
          <w:sz w:val="24"/>
          <w:szCs w:val="24"/>
          <w:lang w:val="vi-VN" w:eastAsia="vi-VN"/>
        </w:rPr>
        <w:t>t đến 31 tháng 12 năm ...</w:t>
      </w: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9"/>
        <w:gridCol w:w="1577"/>
        <w:gridCol w:w="897"/>
        <w:gridCol w:w="711"/>
        <w:gridCol w:w="1020"/>
        <w:gridCol w:w="972"/>
        <w:gridCol w:w="711"/>
        <w:gridCol w:w="851"/>
        <w:gridCol w:w="848"/>
        <w:gridCol w:w="711"/>
        <w:gridCol w:w="837"/>
        <w:gridCol w:w="863"/>
        <w:gridCol w:w="711"/>
        <w:gridCol w:w="848"/>
        <w:gridCol w:w="808"/>
        <w:gridCol w:w="808"/>
        <w:gridCol w:w="800"/>
      </w:tblGrid>
      <w:tr w:rsidR="005F76D7" w:rsidRPr="000F0041" w:rsidTr="007D24A2">
        <w:tblPrEx>
          <w:tblCellMar>
            <w:top w:w="0" w:type="dxa"/>
            <w:left w:w="0" w:type="dxa"/>
            <w:bottom w:w="0" w:type="dxa"/>
            <w:right w:w="0" w:type="dxa"/>
          </w:tblCellMar>
        </w:tblPrEx>
        <w:trPr>
          <w:trHeight w:val="603"/>
          <w:jc w:val="center"/>
        </w:trPr>
        <w:tc>
          <w:tcPr>
            <w:tcW w:w="125" w:type="pct"/>
            <w:vMerge w:val="restar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TT</w:t>
            </w:r>
          </w:p>
        </w:tc>
        <w:tc>
          <w:tcPr>
            <w:tcW w:w="550" w:type="pct"/>
            <w:vMerge w:val="restart"/>
            <w:shd w:val="clear" w:color="auto" w:fill="FFFFFF"/>
            <w:vAlign w:val="center"/>
          </w:tcPr>
          <w:p w:rsidR="005F76D7" w:rsidRPr="000F0041" w:rsidRDefault="005F76D7" w:rsidP="007D24A2">
            <w:pPr>
              <w:widowControl w:val="0"/>
              <w:jc w:val="center"/>
              <w:rPr>
                <w:rFonts w:eastAsia="Tahoma"/>
                <w:color w:val="000000"/>
                <w:sz w:val="24"/>
                <w:szCs w:val="24"/>
                <w:lang w:eastAsia="vi-VN"/>
              </w:rPr>
            </w:pPr>
            <w:r w:rsidRPr="000F0041">
              <w:rPr>
                <w:rFonts w:eastAsia="Tahoma"/>
                <w:color w:val="000000"/>
                <w:sz w:val="24"/>
                <w:szCs w:val="24"/>
                <w:lang w:val="vi-VN" w:eastAsia="vi-VN"/>
              </w:rPr>
              <w:t>Tên cơ s</w:t>
            </w:r>
            <w:r w:rsidRPr="000F0041">
              <w:rPr>
                <w:rFonts w:eastAsia="Tahoma"/>
                <w:color w:val="000000"/>
                <w:sz w:val="24"/>
                <w:szCs w:val="24"/>
                <w:lang w:eastAsia="vi-VN"/>
              </w:rPr>
              <w:t>ở</w:t>
            </w:r>
          </w:p>
        </w:tc>
        <w:tc>
          <w:tcPr>
            <w:tcW w:w="917" w:type="pct"/>
            <w:gridSpan w:val="3"/>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Sau đại học dược</w:t>
            </w:r>
          </w:p>
        </w:tc>
        <w:tc>
          <w:tcPr>
            <w:tcW w:w="884" w:type="pct"/>
            <w:gridSpan w:val="3"/>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Đại học dược</w:t>
            </w:r>
          </w:p>
        </w:tc>
        <w:tc>
          <w:tcPr>
            <w:tcW w:w="836" w:type="pct"/>
            <w:gridSpan w:val="3"/>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Cao đẳ</w:t>
            </w:r>
            <w:r w:rsidRPr="00266566">
              <w:rPr>
                <w:rFonts w:eastAsia="Tahoma"/>
                <w:color w:val="000000"/>
                <w:sz w:val="24"/>
                <w:szCs w:val="24"/>
                <w:lang w:val="vi-VN" w:eastAsia="vi-VN"/>
              </w:rPr>
              <w:t>ng dư</w:t>
            </w:r>
            <w:r w:rsidRPr="000F0041">
              <w:rPr>
                <w:rFonts w:eastAsia="Tahoma"/>
                <w:color w:val="000000"/>
                <w:sz w:val="24"/>
                <w:szCs w:val="24"/>
                <w:lang w:val="vi-VN" w:eastAsia="vi-VN"/>
              </w:rPr>
              <w:t>ợc</w:t>
            </w:r>
          </w:p>
        </w:tc>
        <w:tc>
          <w:tcPr>
            <w:tcW w:w="845" w:type="pct"/>
            <w:gridSpan w:val="3"/>
            <w:shd w:val="clear" w:color="auto" w:fill="FFFFFF"/>
            <w:vAlign w:val="center"/>
          </w:tcPr>
          <w:p w:rsidR="005F76D7" w:rsidRPr="000F0041" w:rsidRDefault="005F76D7" w:rsidP="007D24A2">
            <w:pPr>
              <w:widowControl w:val="0"/>
              <w:jc w:val="center"/>
              <w:rPr>
                <w:rFonts w:eastAsia="Tahoma"/>
                <w:color w:val="000000"/>
                <w:sz w:val="24"/>
                <w:szCs w:val="24"/>
                <w:lang w:eastAsia="vi-VN"/>
              </w:rPr>
            </w:pPr>
            <w:r>
              <w:rPr>
                <w:rFonts w:eastAsia="Tahoma"/>
                <w:color w:val="000000"/>
                <w:sz w:val="24"/>
                <w:szCs w:val="24"/>
                <w:lang w:eastAsia="vi-VN"/>
              </w:rPr>
              <w:t>T</w:t>
            </w:r>
            <w:r w:rsidRPr="000F0041">
              <w:rPr>
                <w:rFonts w:eastAsia="Tahoma"/>
                <w:color w:val="000000"/>
                <w:sz w:val="24"/>
                <w:szCs w:val="24"/>
                <w:lang w:eastAsia="vi-VN"/>
              </w:rPr>
              <w:t>rung học dược</w:t>
            </w:r>
          </w:p>
        </w:tc>
        <w:tc>
          <w:tcPr>
            <w:tcW w:w="843" w:type="pct"/>
            <w:gridSpan w:val="3"/>
            <w:shd w:val="clear" w:color="auto" w:fill="FFFFFF"/>
            <w:vAlign w:val="center"/>
          </w:tcPr>
          <w:p w:rsidR="005F76D7" w:rsidRDefault="005F76D7" w:rsidP="007D24A2">
            <w:pPr>
              <w:widowControl w:val="0"/>
              <w:jc w:val="center"/>
              <w:rPr>
                <w:rFonts w:eastAsia="Tahoma"/>
                <w:color w:val="000000"/>
                <w:sz w:val="24"/>
                <w:szCs w:val="24"/>
                <w:lang w:eastAsia="vi-VN"/>
              </w:rPr>
            </w:pPr>
            <w:r>
              <w:rPr>
                <w:rFonts w:eastAsia="Tahoma"/>
                <w:color w:val="000000"/>
                <w:sz w:val="24"/>
                <w:szCs w:val="24"/>
                <w:lang w:eastAsia="vi-VN"/>
              </w:rPr>
              <w:t>Sơ cấp dược</w:t>
            </w:r>
          </w:p>
        </w:tc>
      </w:tr>
      <w:tr w:rsidR="005F76D7" w:rsidRPr="000F0041" w:rsidTr="007D24A2">
        <w:tblPrEx>
          <w:tblCellMar>
            <w:top w:w="0" w:type="dxa"/>
            <w:left w:w="0" w:type="dxa"/>
            <w:bottom w:w="0" w:type="dxa"/>
            <w:right w:w="0" w:type="dxa"/>
          </w:tblCellMar>
        </w:tblPrEx>
        <w:trPr>
          <w:trHeight w:val="555"/>
          <w:jc w:val="center"/>
        </w:trPr>
        <w:tc>
          <w:tcPr>
            <w:tcW w:w="125" w:type="pct"/>
            <w:vMerge/>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550" w:type="pct"/>
            <w:vMerge/>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313" w:type="pct"/>
            <w:vMerge w:val="restar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Tổng số</w:t>
            </w:r>
          </w:p>
        </w:tc>
        <w:tc>
          <w:tcPr>
            <w:tcW w:w="604" w:type="pct"/>
            <w:gridSpan w:val="2"/>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Trong đó</w:t>
            </w:r>
          </w:p>
        </w:tc>
        <w:tc>
          <w:tcPr>
            <w:tcW w:w="339" w:type="pct"/>
            <w:vMerge w:val="restar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Tổng số</w:t>
            </w:r>
          </w:p>
        </w:tc>
        <w:tc>
          <w:tcPr>
            <w:tcW w:w="545" w:type="pct"/>
            <w:gridSpan w:val="2"/>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Trong đó</w:t>
            </w:r>
          </w:p>
        </w:tc>
        <w:tc>
          <w:tcPr>
            <w:tcW w:w="296" w:type="pct"/>
            <w:vMerge w:val="restar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Tổng số</w:t>
            </w:r>
          </w:p>
        </w:tc>
        <w:tc>
          <w:tcPr>
            <w:tcW w:w="540" w:type="pct"/>
            <w:gridSpan w:val="2"/>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Trong đó</w:t>
            </w:r>
          </w:p>
        </w:tc>
        <w:tc>
          <w:tcPr>
            <w:tcW w:w="301" w:type="pct"/>
            <w:vMerge w:val="restar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Tổng số</w:t>
            </w:r>
          </w:p>
        </w:tc>
        <w:tc>
          <w:tcPr>
            <w:tcW w:w="544" w:type="pct"/>
            <w:gridSpan w:val="2"/>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Trong đó</w:t>
            </w:r>
          </w:p>
        </w:tc>
        <w:tc>
          <w:tcPr>
            <w:tcW w:w="282" w:type="pct"/>
            <w:vMerge w:val="restart"/>
            <w:shd w:val="clear" w:color="auto" w:fill="FFFFFF"/>
            <w:vAlign w:val="center"/>
          </w:tcPr>
          <w:p w:rsidR="005F76D7" w:rsidRPr="000F0041" w:rsidRDefault="005F76D7" w:rsidP="007D24A2">
            <w:pPr>
              <w:widowControl w:val="0"/>
              <w:jc w:val="center"/>
              <w:rPr>
                <w:rFonts w:eastAsia="Tahoma"/>
                <w:color w:val="000000"/>
                <w:sz w:val="24"/>
                <w:szCs w:val="24"/>
                <w:lang w:eastAsia="vi-VN"/>
              </w:rPr>
            </w:pPr>
            <w:r>
              <w:rPr>
                <w:rFonts w:eastAsia="Tahoma"/>
                <w:color w:val="000000"/>
                <w:sz w:val="24"/>
                <w:szCs w:val="24"/>
                <w:lang w:eastAsia="vi-VN"/>
              </w:rPr>
              <w:t>Tổng số</w:t>
            </w:r>
          </w:p>
        </w:tc>
        <w:tc>
          <w:tcPr>
            <w:tcW w:w="561" w:type="pct"/>
            <w:gridSpan w:val="2"/>
            <w:shd w:val="clear" w:color="auto" w:fill="FFFFFF"/>
            <w:vAlign w:val="center"/>
          </w:tcPr>
          <w:p w:rsidR="005F76D7" w:rsidRPr="000F0041" w:rsidRDefault="005F76D7" w:rsidP="007D24A2">
            <w:pPr>
              <w:widowControl w:val="0"/>
              <w:jc w:val="center"/>
              <w:rPr>
                <w:rFonts w:eastAsia="Tahoma"/>
                <w:color w:val="000000"/>
                <w:sz w:val="24"/>
                <w:szCs w:val="24"/>
                <w:lang w:eastAsia="vi-VN"/>
              </w:rPr>
            </w:pPr>
            <w:r>
              <w:rPr>
                <w:rFonts w:eastAsia="Tahoma"/>
                <w:color w:val="000000"/>
                <w:sz w:val="24"/>
                <w:szCs w:val="24"/>
                <w:lang w:eastAsia="vi-VN"/>
              </w:rPr>
              <w:t>Trong đó</w:t>
            </w:r>
          </w:p>
        </w:tc>
      </w:tr>
      <w:tr w:rsidR="005F76D7" w:rsidRPr="000F0041" w:rsidTr="007D24A2">
        <w:tblPrEx>
          <w:tblCellMar>
            <w:top w:w="0" w:type="dxa"/>
            <w:left w:w="0" w:type="dxa"/>
            <w:bottom w:w="0" w:type="dxa"/>
            <w:right w:w="0" w:type="dxa"/>
          </w:tblCellMar>
        </w:tblPrEx>
        <w:trPr>
          <w:trHeight w:val="704"/>
          <w:jc w:val="center"/>
        </w:trPr>
        <w:tc>
          <w:tcPr>
            <w:tcW w:w="125" w:type="pct"/>
            <w:vMerge/>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550" w:type="pct"/>
            <w:vMerge/>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313" w:type="pct"/>
            <w:vMerge/>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Nữ</w:t>
            </w:r>
          </w:p>
        </w:tc>
        <w:tc>
          <w:tcPr>
            <w:tcW w:w="356"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Dân tộc thiểu số</w:t>
            </w:r>
          </w:p>
        </w:tc>
        <w:tc>
          <w:tcPr>
            <w:tcW w:w="339" w:type="pct"/>
            <w:vMerge/>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Nữ</w:t>
            </w:r>
          </w:p>
        </w:tc>
        <w:tc>
          <w:tcPr>
            <w:tcW w:w="297"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Dân tộc thi</w:t>
            </w:r>
            <w:r w:rsidRPr="000F0041">
              <w:rPr>
                <w:rFonts w:eastAsia="Tahoma"/>
                <w:color w:val="000000"/>
                <w:sz w:val="24"/>
                <w:szCs w:val="24"/>
                <w:lang w:eastAsia="vi-VN"/>
              </w:rPr>
              <w:t>ể</w:t>
            </w:r>
            <w:r w:rsidRPr="000F0041">
              <w:rPr>
                <w:rFonts w:eastAsia="Tahoma"/>
                <w:color w:val="000000"/>
                <w:sz w:val="24"/>
                <w:szCs w:val="24"/>
                <w:lang w:val="vi-VN" w:eastAsia="vi-VN"/>
              </w:rPr>
              <w:t>u số</w:t>
            </w:r>
          </w:p>
        </w:tc>
        <w:tc>
          <w:tcPr>
            <w:tcW w:w="296" w:type="pct"/>
            <w:vMerge/>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Nữ</w:t>
            </w:r>
          </w:p>
        </w:tc>
        <w:tc>
          <w:tcPr>
            <w:tcW w:w="292"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Dân tộc thi</w:t>
            </w:r>
            <w:r w:rsidRPr="000F0041">
              <w:rPr>
                <w:rFonts w:eastAsia="Tahoma"/>
                <w:color w:val="000000"/>
                <w:sz w:val="24"/>
                <w:szCs w:val="24"/>
                <w:lang w:eastAsia="vi-VN"/>
              </w:rPr>
              <w:t>ể</w:t>
            </w:r>
            <w:r w:rsidRPr="000F0041">
              <w:rPr>
                <w:rFonts w:eastAsia="Tahoma"/>
                <w:color w:val="000000"/>
                <w:sz w:val="24"/>
                <w:szCs w:val="24"/>
                <w:lang w:val="vi-VN" w:eastAsia="vi-VN"/>
              </w:rPr>
              <w:t>u số</w:t>
            </w:r>
          </w:p>
        </w:tc>
        <w:tc>
          <w:tcPr>
            <w:tcW w:w="301" w:type="pct"/>
            <w:vMerge/>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Nữ</w:t>
            </w:r>
          </w:p>
        </w:tc>
        <w:tc>
          <w:tcPr>
            <w:tcW w:w="296"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Dân tộc thi</w:t>
            </w:r>
            <w:r w:rsidRPr="000F0041">
              <w:rPr>
                <w:rFonts w:eastAsia="Tahoma"/>
                <w:color w:val="000000"/>
                <w:sz w:val="24"/>
                <w:szCs w:val="24"/>
                <w:lang w:eastAsia="vi-VN"/>
              </w:rPr>
              <w:t>ể</w:t>
            </w:r>
            <w:r w:rsidRPr="000F0041">
              <w:rPr>
                <w:rFonts w:eastAsia="Tahoma"/>
                <w:color w:val="000000"/>
                <w:sz w:val="24"/>
                <w:szCs w:val="24"/>
                <w:lang w:val="vi-VN" w:eastAsia="vi-VN"/>
              </w:rPr>
              <w:t>u số</w:t>
            </w:r>
          </w:p>
        </w:tc>
        <w:tc>
          <w:tcPr>
            <w:tcW w:w="282" w:type="pct"/>
            <w:vMerge/>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82" w:type="pct"/>
            <w:shd w:val="clear" w:color="auto" w:fill="FFFFFF"/>
            <w:vAlign w:val="center"/>
          </w:tcPr>
          <w:p w:rsidR="005F76D7" w:rsidRPr="00266566" w:rsidRDefault="005F76D7" w:rsidP="007D24A2">
            <w:pPr>
              <w:widowControl w:val="0"/>
              <w:jc w:val="center"/>
              <w:rPr>
                <w:rFonts w:eastAsia="Tahoma"/>
                <w:color w:val="000000"/>
                <w:sz w:val="24"/>
                <w:szCs w:val="24"/>
                <w:lang w:val="vi-VN" w:eastAsia="vi-VN"/>
              </w:rPr>
            </w:pPr>
            <w:r w:rsidRPr="00F1392C">
              <w:rPr>
                <w:rFonts w:eastAsia="Tahoma"/>
                <w:color w:val="000000"/>
                <w:sz w:val="24"/>
                <w:szCs w:val="24"/>
                <w:lang w:val="vi-VN" w:eastAsia="vi-VN"/>
              </w:rPr>
              <w:t>Nữ</w:t>
            </w:r>
          </w:p>
        </w:tc>
        <w:tc>
          <w:tcPr>
            <w:tcW w:w="279" w:type="pct"/>
            <w:shd w:val="clear" w:color="auto" w:fill="FFFFFF"/>
            <w:vAlign w:val="center"/>
          </w:tcPr>
          <w:p w:rsidR="005F76D7" w:rsidRPr="00266566" w:rsidRDefault="005F76D7" w:rsidP="007D24A2">
            <w:pPr>
              <w:widowControl w:val="0"/>
              <w:jc w:val="center"/>
              <w:rPr>
                <w:rFonts w:eastAsia="Tahoma"/>
                <w:color w:val="000000"/>
                <w:sz w:val="24"/>
                <w:szCs w:val="24"/>
                <w:lang w:val="vi-VN" w:eastAsia="vi-VN"/>
              </w:rPr>
            </w:pPr>
            <w:r w:rsidRPr="00F1392C">
              <w:rPr>
                <w:rFonts w:eastAsia="Tahoma"/>
                <w:color w:val="000000"/>
                <w:sz w:val="24"/>
                <w:szCs w:val="24"/>
                <w:lang w:val="vi-VN" w:eastAsia="vi-VN"/>
              </w:rPr>
              <w:t>Dân tộc thi</w:t>
            </w:r>
            <w:r w:rsidRPr="00F1392C">
              <w:rPr>
                <w:rFonts w:eastAsia="Tahoma"/>
                <w:color w:val="000000"/>
                <w:sz w:val="24"/>
                <w:szCs w:val="24"/>
                <w:lang w:eastAsia="vi-VN"/>
              </w:rPr>
              <w:t>ể</w:t>
            </w:r>
            <w:r w:rsidRPr="00F1392C">
              <w:rPr>
                <w:rFonts w:eastAsia="Tahoma"/>
                <w:color w:val="000000"/>
                <w:sz w:val="24"/>
                <w:szCs w:val="24"/>
                <w:lang w:val="vi-VN" w:eastAsia="vi-VN"/>
              </w:rPr>
              <w:t>u số</w:t>
            </w:r>
          </w:p>
        </w:tc>
      </w:tr>
      <w:tr w:rsidR="005F76D7" w:rsidRPr="000F0041" w:rsidTr="007D24A2">
        <w:tblPrEx>
          <w:tblCellMar>
            <w:top w:w="0" w:type="dxa"/>
            <w:left w:w="0" w:type="dxa"/>
            <w:bottom w:w="0" w:type="dxa"/>
            <w:right w:w="0" w:type="dxa"/>
          </w:tblCellMar>
        </w:tblPrEx>
        <w:trPr>
          <w:trHeight w:val="417"/>
          <w:jc w:val="center"/>
        </w:trPr>
        <w:tc>
          <w:tcPr>
            <w:tcW w:w="125"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1</w:t>
            </w:r>
          </w:p>
        </w:tc>
        <w:tc>
          <w:tcPr>
            <w:tcW w:w="550"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2</w:t>
            </w:r>
          </w:p>
        </w:tc>
        <w:tc>
          <w:tcPr>
            <w:tcW w:w="313"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266566">
              <w:rPr>
                <w:rFonts w:eastAsia="Tahoma"/>
                <w:color w:val="000000"/>
                <w:sz w:val="24"/>
                <w:szCs w:val="24"/>
                <w:lang w:val="vi-VN" w:eastAsia="vi-VN"/>
              </w:rPr>
              <w:t>3</w:t>
            </w: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eastAsia="vi-VN"/>
              </w:rPr>
            </w:pPr>
            <w:r>
              <w:rPr>
                <w:rFonts w:eastAsia="Tahoma"/>
                <w:color w:val="000000"/>
                <w:sz w:val="24"/>
                <w:szCs w:val="24"/>
                <w:lang w:eastAsia="vi-VN"/>
              </w:rPr>
              <w:t>4</w:t>
            </w:r>
          </w:p>
        </w:tc>
        <w:tc>
          <w:tcPr>
            <w:tcW w:w="356" w:type="pct"/>
            <w:shd w:val="clear" w:color="auto" w:fill="FFFFFF"/>
            <w:vAlign w:val="center"/>
          </w:tcPr>
          <w:p w:rsidR="005F76D7" w:rsidRPr="000F0041" w:rsidRDefault="005F76D7" w:rsidP="007D24A2">
            <w:pPr>
              <w:widowControl w:val="0"/>
              <w:jc w:val="center"/>
              <w:rPr>
                <w:rFonts w:eastAsia="Tahoma"/>
                <w:color w:val="000000"/>
                <w:sz w:val="24"/>
                <w:szCs w:val="24"/>
                <w:lang w:eastAsia="vi-VN"/>
              </w:rPr>
            </w:pPr>
            <w:r>
              <w:rPr>
                <w:rFonts w:eastAsia="Tahoma"/>
                <w:color w:val="000000"/>
                <w:sz w:val="24"/>
                <w:szCs w:val="24"/>
                <w:lang w:eastAsia="vi-VN"/>
              </w:rPr>
              <w:t>5</w:t>
            </w:r>
          </w:p>
        </w:tc>
        <w:tc>
          <w:tcPr>
            <w:tcW w:w="339" w:type="pct"/>
            <w:shd w:val="clear" w:color="auto" w:fill="FFFFFF"/>
            <w:vAlign w:val="center"/>
          </w:tcPr>
          <w:p w:rsidR="005F76D7" w:rsidRPr="000F0041" w:rsidRDefault="005F76D7" w:rsidP="007D24A2">
            <w:pPr>
              <w:widowControl w:val="0"/>
              <w:jc w:val="center"/>
              <w:rPr>
                <w:rFonts w:eastAsia="Tahoma"/>
                <w:color w:val="000000"/>
                <w:sz w:val="24"/>
                <w:szCs w:val="24"/>
                <w:lang w:eastAsia="vi-VN"/>
              </w:rPr>
            </w:pPr>
            <w:r>
              <w:rPr>
                <w:rFonts w:eastAsia="Tahoma"/>
                <w:color w:val="000000"/>
                <w:sz w:val="24"/>
                <w:szCs w:val="24"/>
                <w:lang w:eastAsia="vi-VN"/>
              </w:rPr>
              <w:t>6</w:t>
            </w: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266566">
              <w:rPr>
                <w:rFonts w:eastAsia="Tahoma"/>
                <w:color w:val="000000"/>
                <w:sz w:val="24"/>
                <w:szCs w:val="24"/>
                <w:lang w:val="vi-VN" w:eastAsia="vi-VN"/>
              </w:rPr>
              <w:t>7</w:t>
            </w:r>
          </w:p>
        </w:tc>
        <w:tc>
          <w:tcPr>
            <w:tcW w:w="297"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266566">
              <w:rPr>
                <w:rFonts w:eastAsia="Tahoma"/>
                <w:color w:val="000000"/>
                <w:sz w:val="24"/>
                <w:szCs w:val="24"/>
                <w:lang w:val="vi-VN" w:eastAsia="vi-VN"/>
              </w:rPr>
              <w:t>8</w:t>
            </w:r>
          </w:p>
        </w:tc>
        <w:tc>
          <w:tcPr>
            <w:tcW w:w="296"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266566">
              <w:rPr>
                <w:rFonts w:eastAsia="Tahoma"/>
                <w:color w:val="000000"/>
                <w:sz w:val="24"/>
                <w:szCs w:val="24"/>
                <w:lang w:val="vi-VN" w:eastAsia="vi-VN"/>
              </w:rPr>
              <w:t>9</w:t>
            </w: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266566">
              <w:rPr>
                <w:rFonts w:eastAsia="Tahoma"/>
                <w:color w:val="000000"/>
                <w:sz w:val="24"/>
                <w:szCs w:val="24"/>
                <w:lang w:val="vi-VN" w:eastAsia="vi-VN"/>
              </w:rPr>
              <w:t>10</w:t>
            </w:r>
          </w:p>
        </w:tc>
        <w:tc>
          <w:tcPr>
            <w:tcW w:w="292" w:type="pct"/>
            <w:shd w:val="clear" w:color="auto" w:fill="FFFFFF"/>
            <w:vAlign w:val="center"/>
          </w:tcPr>
          <w:p w:rsidR="005F76D7" w:rsidRPr="000F0041" w:rsidRDefault="005F76D7" w:rsidP="007D24A2">
            <w:pPr>
              <w:widowControl w:val="0"/>
              <w:jc w:val="center"/>
              <w:rPr>
                <w:rFonts w:eastAsia="Tahoma"/>
                <w:color w:val="000000"/>
                <w:sz w:val="24"/>
                <w:szCs w:val="24"/>
                <w:lang w:eastAsia="vi-VN"/>
              </w:rPr>
            </w:pPr>
            <w:r w:rsidRPr="000F0041">
              <w:rPr>
                <w:rFonts w:eastAsia="Tahoma"/>
                <w:color w:val="000000"/>
                <w:sz w:val="24"/>
                <w:szCs w:val="24"/>
                <w:lang w:val="vi-VN" w:eastAsia="vi-VN"/>
              </w:rPr>
              <w:t>1</w:t>
            </w:r>
            <w:r>
              <w:rPr>
                <w:rFonts w:eastAsia="Tahoma"/>
                <w:color w:val="000000"/>
                <w:sz w:val="24"/>
                <w:szCs w:val="24"/>
                <w:lang w:eastAsia="vi-VN"/>
              </w:rPr>
              <w:t>1</w:t>
            </w:r>
          </w:p>
        </w:tc>
        <w:tc>
          <w:tcPr>
            <w:tcW w:w="301"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0F0041">
              <w:rPr>
                <w:rFonts w:eastAsia="Tahoma"/>
                <w:color w:val="000000"/>
                <w:sz w:val="24"/>
                <w:szCs w:val="24"/>
                <w:lang w:val="vi-VN" w:eastAsia="vi-VN"/>
              </w:rPr>
              <w:t>1</w:t>
            </w:r>
            <w:r w:rsidRPr="00266566">
              <w:rPr>
                <w:rFonts w:eastAsia="Tahoma"/>
                <w:color w:val="000000"/>
                <w:sz w:val="24"/>
                <w:szCs w:val="24"/>
                <w:lang w:val="vi-VN" w:eastAsia="vi-VN"/>
              </w:rPr>
              <w:t>2</w:t>
            </w: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266566">
              <w:rPr>
                <w:rFonts w:eastAsia="Tahoma"/>
                <w:color w:val="000000"/>
                <w:sz w:val="24"/>
                <w:szCs w:val="24"/>
                <w:lang w:val="vi-VN" w:eastAsia="vi-VN"/>
              </w:rPr>
              <w:t>13</w:t>
            </w:r>
          </w:p>
        </w:tc>
        <w:tc>
          <w:tcPr>
            <w:tcW w:w="296"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r w:rsidRPr="00266566">
              <w:rPr>
                <w:rFonts w:eastAsia="Tahoma"/>
                <w:color w:val="000000"/>
                <w:sz w:val="24"/>
                <w:szCs w:val="24"/>
                <w:lang w:val="vi-VN" w:eastAsia="vi-VN"/>
              </w:rPr>
              <w:t>14</w:t>
            </w:r>
          </w:p>
        </w:tc>
        <w:tc>
          <w:tcPr>
            <w:tcW w:w="282" w:type="pct"/>
            <w:shd w:val="clear" w:color="auto" w:fill="FFFFFF"/>
            <w:vAlign w:val="center"/>
          </w:tcPr>
          <w:p w:rsidR="005F76D7" w:rsidRPr="000F0041" w:rsidRDefault="005F76D7" w:rsidP="007D24A2">
            <w:pPr>
              <w:widowControl w:val="0"/>
              <w:jc w:val="center"/>
              <w:rPr>
                <w:rFonts w:eastAsia="Tahoma"/>
                <w:color w:val="000000"/>
                <w:sz w:val="24"/>
                <w:szCs w:val="24"/>
                <w:lang w:eastAsia="vi-VN"/>
              </w:rPr>
            </w:pPr>
            <w:r>
              <w:rPr>
                <w:rFonts w:eastAsia="Tahoma"/>
                <w:color w:val="000000"/>
                <w:sz w:val="24"/>
                <w:szCs w:val="24"/>
                <w:lang w:eastAsia="vi-VN"/>
              </w:rPr>
              <w:t>15</w:t>
            </w:r>
          </w:p>
        </w:tc>
        <w:tc>
          <w:tcPr>
            <w:tcW w:w="282" w:type="pct"/>
            <w:shd w:val="clear" w:color="auto" w:fill="FFFFFF"/>
            <w:vAlign w:val="center"/>
          </w:tcPr>
          <w:p w:rsidR="005F76D7" w:rsidRPr="000F0041" w:rsidRDefault="005F76D7" w:rsidP="007D24A2">
            <w:pPr>
              <w:widowControl w:val="0"/>
              <w:jc w:val="center"/>
              <w:rPr>
                <w:rFonts w:eastAsia="Tahoma"/>
                <w:color w:val="000000"/>
                <w:sz w:val="24"/>
                <w:szCs w:val="24"/>
                <w:lang w:eastAsia="vi-VN"/>
              </w:rPr>
            </w:pPr>
            <w:r>
              <w:rPr>
                <w:rFonts w:eastAsia="Tahoma"/>
                <w:color w:val="000000"/>
                <w:sz w:val="24"/>
                <w:szCs w:val="24"/>
                <w:lang w:eastAsia="vi-VN"/>
              </w:rPr>
              <w:t>16</w:t>
            </w:r>
          </w:p>
        </w:tc>
        <w:tc>
          <w:tcPr>
            <w:tcW w:w="279" w:type="pct"/>
            <w:shd w:val="clear" w:color="auto" w:fill="FFFFFF"/>
            <w:vAlign w:val="center"/>
          </w:tcPr>
          <w:p w:rsidR="005F76D7" w:rsidRPr="000F0041" w:rsidRDefault="005F76D7" w:rsidP="007D24A2">
            <w:pPr>
              <w:widowControl w:val="0"/>
              <w:jc w:val="center"/>
              <w:rPr>
                <w:rFonts w:eastAsia="Tahoma"/>
                <w:color w:val="000000"/>
                <w:sz w:val="24"/>
                <w:szCs w:val="24"/>
                <w:lang w:eastAsia="vi-VN"/>
              </w:rPr>
            </w:pPr>
            <w:r>
              <w:rPr>
                <w:rFonts w:eastAsia="Tahoma"/>
                <w:color w:val="000000"/>
                <w:sz w:val="24"/>
                <w:szCs w:val="24"/>
                <w:lang w:eastAsia="vi-VN"/>
              </w:rPr>
              <w:t>17</w:t>
            </w:r>
          </w:p>
        </w:tc>
      </w:tr>
      <w:tr w:rsidR="005F76D7" w:rsidRPr="000F0041" w:rsidTr="007D24A2">
        <w:tblPrEx>
          <w:tblCellMar>
            <w:top w:w="0" w:type="dxa"/>
            <w:left w:w="0" w:type="dxa"/>
            <w:bottom w:w="0" w:type="dxa"/>
            <w:right w:w="0" w:type="dxa"/>
          </w:tblCellMar>
        </w:tblPrEx>
        <w:trPr>
          <w:trHeight w:val="565"/>
          <w:jc w:val="center"/>
        </w:trPr>
        <w:tc>
          <w:tcPr>
            <w:tcW w:w="125" w:type="pct"/>
            <w:shd w:val="clear" w:color="auto" w:fill="FFFFFF"/>
            <w:vAlign w:val="center"/>
          </w:tcPr>
          <w:p w:rsidR="005F76D7" w:rsidRPr="000F0041" w:rsidRDefault="005F76D7" w:rsidP="007D24A2">
            <w:pPr>
              <w:widowControl w:val="0"/>
              <w:jc w:val="center"/>
              <w:rPr>
                <w:rFonts w:eastAsia="Tahoma"/>
                <w:b/>
                <w:color w:val="000000"/>
                <w:sz w:val="24"/>
                <w:szCs w:val="24"/>
                <w:lang w:val="vi-VN" w:eastAsia="vi-VN"/>
              </w:rPr>
            </w:pPr>
          </w:p>
        </w:tc>
        <w:tc>
          <w:tcPr>
            <w:tcW w:w="550" w:type="pct"/>
            <w:shd w:val="clear" w:color="auto" w:fill="FFFFFF"/>
            <w:vAlign w:val="center"/>
          </w:tcPr>
          <w:p w:rsidR="005F76D7" w:rsidRPr="000F0041" w:rsidRDefault="005F76D7" w:rsidP="007D24A2">
            <w:pPr>
              <w:widowControl w:val="0"/>
              <w:jc w:val="center"/>
              <w:rPr>
                <w:rFonts w:eastAsia="Tahoma"/>
                <w:b/>
                <w:color w:val="000000"/>
                <w:sz w:val="24"/>
                <w:szCs w:val="24"/>
                <w:lang w:eastAsia="vi-VN"/>
              </w:rPr>
            </w:pPr>
            <w:r w:rsidRPr="000F0041">
              <w:rPr>
                <w:rFonts w:eastAsia="Tahoma"/>
                <w:b/>
                <w:color w:val="000000"/>
                <w:sz w:val="24"/>
                <w:szCs w:val="24"/>
                <w:lang w:val="vi-VN" w:eastAsia="vi-VN"/>
              </w:rPr>
              <w:t>T</w:t>
            </w:r>
            <w:r w:rsidRPr="000F0041">
              <w:rPr>
                <w:rFonts w:eastAsia="Tahoma"/>
                <w:b/>
                <w:color w:val="000000"/>
                <w:sz w:val="24"/>
                <w:szCs w:val="24"/>
                <w:lang w:eastAsia="vi-VN"/>
              </w:rPr>
              <w:t>Ổ</w:t>
            </w:r>
            <w:r w:rsidRPr="000F0041">
              <w:rPr>
                <w:rFonts w:eastAsia="Tahoma"/>
                <w:b/>
                <w:color w:val="000000"/>
                <w:sz w:val="24"/>
                <w:szCs w:val="24"/>
                <w:lang w:val="vi-VN" w:eastAsia="vi-VN"/>
              </w:rPr>
              <w:t>NG S</w:t>
            </w:r>
            <w:r w:rsidRPr="000F0041">
              <w:rPr>
                <w:rFonts w:eastAsia="Tahoma"/>
                <w:b/>
                <w:color w:val="000000"/>
                <w:sz w:val="24"/>
                <w:szCs w:val="24"/>
                <w:lang w:eastAsia="vi-VN"/>
              </w:rPr>
              <w:t>Ố</w:t>
            </w:r>
          </w:p>
        </w:tc>
        <w:tc>
          <w:tcPr>
            <w:tcW w:w="313" w:type="pct"/>
            <w:shd w:val="clear" w:color="auto" w:fill="FFFFFF"/>
            <w:vAlign w:val="center"/>
          </w:tcPr>
          <w:p w:rsidR="005F76D7" w:rsidRPr="000F0041" w:rsidRDefault="005F76D7" w:rsidP="007D24A2">
            <w:pPr>
              <w:widowControl w:val="0"/>
              <w:jc w:val="center"/>
              <w:rPr>
                <w:rFonts w:eastAsia="Tahoma"/>
                <w:b/>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b/>
                <w:color w:val="000000"/>
                <w:sz w:val="24"/>
                <w:szCs w:val="24"/>
                <w:lang w:val="vi-VN" w:eastAsia="vi-VN"/>
              </w:rPr>
            </w:pPr>
          </w:p>
        </w:tc>
        <w:tc>
          <w:tcPr>
            <w:tcW w:w="356" w:type="pct"/>
            <w:shd w:val="clear" w:color="auto" w:fill="FFFFFF"/>
            <w:vAlign w:val="center"/>
          </w:tcPr>
          <w:p w:rsidR="005F76D7" w:rsidRPr="000F0041" w:rsidRDefault="005F76D7" w:rsidP="007D24A2">
            <w:pPr>
              <w:widowControl w:val="0"/>
              <w:jc w:val="center"/>
              <w:rPr>
                <w:rFonts w:eastAsia="Tahoma"/>
                <w:b/>
                <w:color w:val="000000"/>
                <w:sz w:val="24"/>
                <w:szCs w:val="24"/>
                <w:lang w:val="vi-VN" w:eastAsia="vi-VN"/>
              </w:rPr>
            </w:pPr>
          </w:p>
        </w:tc>
        <w:tc>
          <w:tcPr>
            <w:tcW w:w="339" w:type="pct"/>
            <w:shd w:val="clear" w:color="auto" w:fill="FFFFFF"/>
            <w:vAlign w:val="center"/>
          </w:tcPr>
          <w:p w:rsidR="005F76D7" w:rsidRPr="000F0041" w:rsidRDefault="005F76D7" w:rsidP="007D24A2">
            <w:pPr>
              <w:widowControl w:val="0"/>
              <w:jc w:val="center"/>
              <w:rPr>
                <w:rFonts w:eastAsia="Tahoma"/>
                <w:b/>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b/>
                <w:color w:val="000000"/>
                <w:sz w:val="24"/>
                <w:szCs w:val="24"/>
                <w:lang w:val="vi-VN" w:eastAsia="vi-VN"/>
              </w:rPr>
            </w:pPr>
          </w:p>
        </w:tc>
        <w:tc>
          <w:tcPr>
            <w:tcW w:w="297" w:type="pct"/>
            <w:shd w:val="clear" w:color="auto" w:fill="FFFFFF"/>
            <w:vAlign w:val="center"/>
          </w:tcPr>
          <w:p w:rsidR="005F76D7" w:rsidRPr="000F0041" w:rsidRDefault="005F76D7" w:rsidP="007D24A2">
            <w:pPr>
              <w:widowControl w:val="0"/>
              <w:jc w:val="center"/>
              <w:rPr>
                <w:rFonts w:eastAsia="Tahoma"/>
                <w:b/>
                <w:color w:val="000000"/>
                <w:sz w:val="24"/>
                <w:szCs w:val="24"/>
                <w:lang w:val="vi-VN" w:eastAsia="vi-VN"/>
              </w:rPr>
            </w:pPr>
          </w:p>
        </w:tc>
        <w:tc>
          <w:tcPr>
            <w:tcW w:w="296" w:type="pct"/>
            <w:shd w:val="clear" w:color="auto" w:fill="FFFFFF"/>
            <w:vAlign w:val="center"/>
          </w:tcPr>
          <w:p w:rsidR="005F76D7" w:rsidRPr="000F0041" w:rsidRDefault="005F76D7" w:rsidP="007D24A2">
            <w:pPr>
              <w:widowControl w:val="0"/>
              <w:jc w:val="center"/>
              <w:rPr>
                <w:rFonts w:eastAsia="Tahoma"/>
                <w:b/>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b/>
                <w:color w:val="000000"/>
                <w:sz w:val="24"/>
                <w:szCs w:val="24"/>
                <w:lang w:val="vi-VN" w:eastAsia="vi-VN"/>
              </w:rPr>
            </w:pPr>
          </w:p>
        </w:tc>
        <w:tc>
          <w:tcPr>
            <w:tcW w:w="292" w:type="pct"/>
            <w:shd w:val="clear" w:color="auto" w:fill="FFFFFF"/>
            <w:vAlign w:val="center"/>
          </w:tcPr>
          <w:p w:rsidR="005F76D7" w:rsidRPr="000F0041" w:rsidRDefault="005F76D7" w:rsidP="007D24A2">
            <w:pPr>
              <w:widowControl w:val="0"/>
              <w:jc w:val="center"/>
              <w:rPr>
                <w:rFonts w:eastAsia="Tahoma"/>
                <w:b/>
                <w:color w:val="000000"/>
                <w:sz w:val="24"/>
                <w:szCs w:val="24"/>
                <w:lang w:val="vi-VN" w:eastAsia="vi-VN"/>
              </w:rPr>
            </w:pPr>
          </w:p>
        </w:tc>
        <w:tc>
          <w:tcPr>
            <w:tcW w:w="301" w:type="pct"/>
            <w:shd w:val="clear" w:color="auto" w:fill="FFFFFF"/>
            <w:vAlign w:val="center"/>
          </w:tcPr>
          <w:p w:rsidR="005F76D7" w:rsidRPr="000F0041" w:rsidRDefault="005F76D7" w:rsidP="007D24A2">
            <w:pPr>
              <w:widowControl w:val="0"/>
              <w:jc w:val="center"/>
              <w:rPr>
                <w:rFonts w:eastAsia="Tahoma"/>
                <w:b/>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b/>
                <w:color w:val="000000"/>
                <w:sz w:val="24"/>
                <w:szCs w:val="24"/>
                <w:lang w:val="vi-VN" w:eastAsia="vi-VN"/>
              </w:rPr>
            </w:pPr>
          </w:p>
        </w:tc>
        <w:tc>
          <w:tcPr>
            <w:tcW w:w="296" w:type="pct"/>
            <w:shd w:val="clear" w:color="auto" w:fill="FFFFFF"/>
            <w:vAlign w:val="center"/>
          </w:tcPr>
          <w:p w:rsidR="005F76D7" w:rsidRPr="000F0041" w:rsidRDefault="005F76D7" w:rsidP="007D24A2">
            <w:pPr>
              <w:widowControl w:val="0"/>
              <w:jc w:val="center"/>
              <w:rPr>
                <w:rFonts w:eastAsia="Tahoma"/>
                <w:b/>
                <w:color w:val="000000"/>
                <w:sz w:val="24"/>
                <w:szCs w:val="24"/>
                <w:lang w:val="vi-VN" w:eastAsia="vi-VN"/>
              </w:rPr>
            </w:pPr>
          </w:p>
        </w:tc>
        <w:tc>
          <w:tcPr>
            <w:tcW w:w="282" w:type="pct"/>
            <w:shd w:val="clear" w:color="auto" w:fill="FFFFFF"/>
            <w:vAlign w:val="center"/>
          </w:tcPr>
          <w:p w:rsidR="005F76D7" w:rsidRPr="00266566" w:rsidRDefault="005F76D7" w:rsidP="007D24A2">
            <w:pPr>
              <w:widowControl w:val="0"/>
              <w:jc w:val="center"/>
              <w:rPr>
                <w:rFonts w:eastAsia="Tahoma"/>
                <w:b/>
                <w:color w:val="000000"/>
                <w:sz w:val="24"/>
                <w:szCs w:val="24"/>
                <w:lang w:val="vi-VN" w:eastAsia="vi-VN"/>
              </w:rPr>
            </w:pPr>
          </w:p>
        </w:tc>
        <w:tc>
          <w:tcPr>
            <w:tcW w:w="282" w:type="pct"/>
            <w:shd w:val="clear" w:color="auto" w:fill="FFFFFF"/>
            <w:vAlign w:val="center"/>
          </w:tcPr>
          <w:p w:rsidR="005F76D7" w:rsidRPr="000F0041" w:rsidRDefault="005F76D7" w:rsidP="007D24A2">
            <w:pPr>
              <w:widowControl w:val="0"/>
              <w:jc w:val="center"/>
              <w:rPr>
                <w:rFonts w:eastAsia="Tahoma"/>
                <w:b/>
                <w:color w:val="000000"/>
                <w:sz w:val="24"/>
                <w:szCs w:val="24"/>
                <w:lang w:val="vi-VN" w:eastAsia="vi-VN"/>
              </w:rPr>
            </w:pPr>
          </w:p>
        </w:tc>
        <w:tc>
          <w:tcPr>
            <w:tcW w:w="279" w:type="pct"/>
            <w:shd w:val="clear" w:color="auto" w:fill="FFFFFF"/>
            <w:vAlign w:val="center"/>
          </w:tcPr>
          <w:p w:rsidR="005F76D7" w:rsidRPr="000F0041" w:rsidRDefault="005F76D7" w:rsidP="007D24A2">
            <w:pPr>
              <w:widowControl w:val="0"/>
              <w:jc w:val="center"/>
              <w:rPr>
                <w:rFonts w:eastAsia="Tahoma"/>
                <w:b/>
                <w:color w:val="000000"/>
                <w:sz w:val="24"/>
                <w:szCs w:val="24"/>
                <w:lang w:val="vi-VN" w:eastAsia="vi-VN"/>
              </w:rPr>
            </w:pPr>
          </w:p>
        </w:tc>
      </w:tr>
      <w:tr w:rsidR="005F76D7" w:rsidRPr="000F0041" w:rsidTr="007D24A2">
        <w:tblPrEx>
          <w:tblCellMar>
            <w:top w:w="0" w:type="dxa"/>
            <w:left w:w="0" w:type="dxa"/>
            <w:bottom w:w="0" w:type="dxa"/>
            <w:right w:w="0" w:type="dxa"/>
          </w:tblCellMar>
        </w:tblPrEx>
        <w:trPr>
          <w:trHeight w:val="508"/>
          <w:jc w:val="center"/>
        </w:trPr>
        <w:tc>
          <w:tcPr>
            <w:tcW w:w="125" w:type="pct"/>
            <w:shd w:val="clear" w:color="auto" w:fill="FFFFFF"/>
            <w:vAlign w:val="center"/>
          </w:tcPr>
          <w:p w:rsidR="005F76D7" w:rsidRPr="000F0041" w:rsidRDefault="005F76D7" w:rsidP="007D24A2">
            <w:pPr>
              <w:widowControl w:val="0"/>
              <w:jc w:val="center"/>
              <w:rPr>
                <w:rFonts w:eastAsia="Tahoma"/>
                <w:color w:val="000000"/>
                <w:sz w:val="24"/>
                <w:szCs w:val="24"/>
                <w:lang w:eastAsia="vi-VN"/>
              </w:rPr>
            </w:pPr>
            <w:r>
              <w:rPr>
                <w:rFonts w:eastAsia="Tahoma"/>
                <w:color w:val="000000"/>
                <w:sz w:val="24"/>
                <w:szCs w:val="24"/>
                <w:lang w:eastAsia="vi-VN"/>
              </w:rPr>
              <w:t>1</w:t>
            </w:r>
          </w:p>
        </w:tc>
        <w:tc>
          <w:tcPr>
            <w:tcW w:w="550" w:type="pct"/>
            <w:shd w:val="clear" w:color="auto" w:fill="FFFFFF"/>
            <w:vAlign w:val="center"/>
          </w:tcPr>
          <w:p w:rsidR="005F76D7" w:rsidRPr="000F0041" w:rsidRDefault="005F76D7" w:rsidP="007D24A2">
            <w:pPr>
              <w:widowControl w:val="0"/>
              <w:jc w:val="center"/>
              <w:rPr>
                <w:rFonts w:eastAsia="Tahoma"/>
                <w:color w:val="000000"/>
                <w:sz w:val="24"/>
                <w:szCs w:val="24"/>
                <w:lang w:eastAsia="vi-VN"/>
              </w:rPr>
            </w:pPr>
          </w:p>
        </w:tc>
        <w:tc>
          <w:tcPr>
            <w:tcW w:w="313"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356"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339"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97"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96"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92"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301"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96"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82" w:type="pct"/>
            <w:shd w:val="clear" w:color="auto" w:fill="FFFFFF"/>
            <w:vAlign w:val="center"/>
          </w:tcPr>
          <w:p w:rsidR="005F76D7" w:rsidRPr="00266566" w:rsidRDefault="005F76D7" w:rsidP="007D24A2">
            <w:pPr>
              <w:widowControl w:val="0"/>
              <w:jc w:val="center"/>
              <w:rPr>
                <w:rFonts w:eastAsia="Tahoma"/>
                <w:color w:val="000000"/>
                <w:sz w:val="24"/>
                <w:szCs w:val="24"/>
                <w:lang w:val="vi-VN" w:eastAsia="vi-VN"/>
              </w:rPr>
            </w:pPr>
          </w:p>
        </w:tc>
        <w:tc>
          <w:tcPr>
            <w:tcW w:w="282"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79"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r>
      <w:tr w:rsidR="005F76D7" w:rsidRPr="000F0041" w:rsidTr="007D24A2">
        <w:tblPrEx>
          <w:tblCellMar>
            <w:top w:w="0" w:type="dxa"/>
            <w:left w:w="0" w:type="dxa"/>
            <w:bottom w:w="0" w:type="dxa"/>
            <w:right w:w="0" w:type="dxa"/>
          </w:tblCellMar>
        </w:tblPrEx>
        <w:trPr>
          <w:trHeight w:val="522"/>
          <w:jc w:val="center"/>
        </w:trPr>
        <w:tc>
          <w:tcPr>
            <w:tcW w:w="125" w:type="pct"/>
            <w:shd w:val="clear" w:color="auto" w:fill="FFFFFF"/>
            <w:vAlign w:val="center"/>
          </w:tcPr>
          <w:p w:rsidR="005F76D7" w:rsidRPr="000F0041" w:rsidRDefault="005F76D7" w:rsidP="007D24A2">
            <w:pPr>
              <w:widowControl w:val="0"/>
              <w:jc w:val="center"/>
              <w:rPr>
                <w:rFonts w:eastAsia="Tahoma"/>
                <w:color w:val="000000"/>
                <w:sz w:val="24"/>
                <w:szCs w:val="24"/>
                <w:lang w:eastAsia="vi-VN"/>
              </w:rPr>
            </w:pPr>
            <w:r>
              <w:rPr>
                <w:rFonts w:eastAsia="Tahoma"/>
                <w:color w:val="000000"/>
                <w:sz w:val="24"/>
                <w:szCs w:val="24"/>
                <w:lang w:eastAsia="vi-VN"/>
              </w:rPr>
              <w:t>2</w:t>
            </w:r>
          </w:p>
        </w:tc>
        <w:tc>
          <w:tcPr>
            <w:tcW w:w="550" w:type="pct"/>
            <w:shd w:val="clear" w:color="auto" w:fill="FFFFFF"/>
            <w:vAlign w:val="center"/>
          </w:tcPr>
          <w:p w:rsidR="005F76D7" w:rsidRPr="000F0041" w:rsidRDefault="005F76D7" w:rsidP="007D24A2">
            <w:pPr>
              <w:widowControl w:val="0"/>
              <w:jc w:val="center"/>
              <w:rPr>
                <w:rFonts w:eastAsia="Tahoma"/>
                <w:color w:val="000000"/>
                <w:sz w:val="24"/>
                <w:szCs w:val="24"/>
                <w:lang w:eastAsia="vi-VN"/>
              </w:rPr>
            </w:pPr>
          </w:p>
        </w:tc>
        <w:tc>
          <w:tcPr>
            <w:tcW w:w="313"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356"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339"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97"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96"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92"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301"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96"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82" w:type="pct"/>
            <w:shd w:val="clear" w:color="auto" w:fill="FFFFFF"/>
            <w:vAlign w:val="center"/>
          </w:tcPr>
          <w:p w:rsidR="005F76D7" w:rsidRPr="00266566" w:rsidRDefault="005F76D7" w:rsidP="007D24A2">
            <w:pPr>
              <w:widowControl w:val="0"/>
              <w:jc w:val="center"/>
              <w:rPr>
                <w:rFonts w:eastAsia="Tahoma"/>
                <w:color w:val="000000"/>
                <w:sz w:val="24"/>
                <w:szCs w:val="24"/>
                <w:lang w:val="vi-VN" w:eastAsia="vi-VN"/>
              </w:rPr>
            </w:pPr>
          </w:p>
        </w:tc>
        <w:tc>
          <w:tcPr>
            <w:tcW w:w="282"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79"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r>
      <w:tr w:rsidR="005F76D7" w:rsidRPr="000F0041" w:rsidTr="007D24A2">
        <w:tblPrEx>
          <w:tblCellMar>
            <w:top w:w="0" w:type="dxa"/>
            <w:left w:w="0" w:type="dxa"/>
            <w:bottom w:w="0" w:type="dxa"/>
            <w:right w:w="0" w:type="dxa"/>
          </w:tblCellMar>
        </w:tblPrEx>
        <w:trPr>
          <w:trHeight w:val="522"/>
          <w:jc w:val="center"/>
        </w:trPr>
        <w:tc>
          <w:tcPr>
            <w:tcW w:w="125" w:type="pct"/>
            <w:shd w:val="clear" w:color="auto" w:fill="FFFFFF"/>
            <w:vAlign w:val="center"/>
          </w:tcPr>
          <w:p w:rsidR="005F76D7" w:rsidRDefault="005F76D7" w:rsidP="007D24A2">
            <w:pPr>
              <w:widowControl w:val="0"/>
              <w:jc w:val="center"/>
              <w:rPr>
                <w:rFonts w:eastAsia="Tahoma"/>
                <w:color w:val="000000"/>
                <w:sz w:val="24"/>
                <w:szCs w:val="24"/>
                <w:lang w:eastAsia="vi-VN"/>
              </w:rPr>
            </w:pPr>
            <w:r>
              <w:rPr>
                <w:rFonts w:eastAsia="Tahoma"/>
                <w:color w:val="000000"/>
                <w:sz w:val="24"/>
                <w:szCs w:val="24"/>
                <w:lang w:eastAsia="vi-VN"/>
              </w:rPr>
              <w:t>…</w:t>
            </w:r>
          </w:p>
        </w:tc>
        <w:tc>
          <w:tcPr>
            <w:tcW w:w="550" w:type="pct"/>
            <w:shd w:val="clear" w:color="auto" w:fill="FFFFFF"/>
            <w:vAlign w:val="center"/>
          </w:tcPr>
          <w:p w:rsidR="005F76D7" w:rsidRPr="000F0041" w:rsidRDefault="005F76D7" w:rsidP="007D24A2">
            <w:pPr>
              <w:widowControl w:val="0"/>
              <w:jc w:val="center"/>
              <w:rPr>
                <w:rFonts w:eastAsia="Tahoma"/>
                <w:color w:val="000000"/>
                <w:sz w:val="24"/>
                <w:szCs w:val="24"/>
                <w:lang w:eastAsia="vi-VN"/>
              </w:rPr>
            </w:pPr>
          </w:p>
        </w:tc>
        <w:tc>
          <w:tcPr>
            <w:tcW w:w="313"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356"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339"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97"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96"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92"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301"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48"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96"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82" w:type="pct"/>
            <w:shd w:val="clear" w:color="auto" w:fill="FFFFFF"/>
            <w:vAlign w:val="center"/>
          </w:tcPr>
          <w:p w:rsidR="005F76D7" w:rsidRPr="00266566" w:rsidRDefault="005F76D7" w:rsidP="007D24A2">
            <w:pPr>
              <w:widowControl w:val="0"/>
              <w:jc w:val="center"/>
              <w:rPr>
                <w:rFonts w:eastAsia="Tahoma"/>
                <w:color w:val="000000"/>
                <w:sz w:val="24"/>
                <w:szCs w:val="24"/>
                <w:lang w:val="vi-VN" w:eastAsia="vi-VN"/>
              </w:rPr>
            </w:pPr>
          </w:p>
        </w:tc>
        <w:tc>
          <w:tcPr>
            <w:tcW w:w="282"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c>
          <w:tcPr>
            <w:tcW w:w="279" w:type="pct"/>
            <w:shd w:val="clear" w:color="auto" w:fill="FFFFFF"/>
            <w:vAlign w:val="center"/>
          </w:tcPr>
          <w:p w:rsidR="005F76D7" w:rsidRPr="000F0041" w:rsidRDefault="005F76D7" w:rsidP="007D24A2">
            <w:pPr>
              <w:widowControl w:val="0"/>
              <w:jc w:val="center"/>
              <w:rPr>
                <w:rFonts w:eastAsia="Tahoma"/>
                <w:color w:val="000000"/>
                <w:sz w:val="24"/>
                <w:szCs w:val="24"/>
                <w:lang w:val="vi-VN" w:eastAsia="vi-VN"/>
              </w:rPr>
            </w:pPr>
          </w:p>
        </w:tc>
      </w:tr>
    </w:tbl>
    <w:p w:rsidR="005F76D7" w:rsidRPr="00F1392C" w:rsidRDefault="005F76D7" w:rsidP="005F76D7">
      <w:pPr>
        <w:widowControl w:val="0"/>
        <w:spacing w:before="120"/>
        <w:jc w:val="both"/>
        <w:outlineLvl w:val="0"/>
        <w:rPr>
          <w:rFonts w:eastAsia="Tahoma"/>
          <w:b/>
          <w:i/>
          <w:color w:val="000000"/>
          <w:sz w:val="24"/>
          <w:szCs w:val="24"/>
          <w:lang w:val="vi-VN" w:eastAsia="vi-VN"/>
        </w:rPr>
      </w:pPr>
      <w:r w:rsidRPr="00F1392C">
        <w:rPr>
          <w:rFonts w:eastAsia="Tahoma"/>
          <w:b/>
          <w:i/>
          <w:color w:val="000000"/>
          <w:sz w:val="24"/>
          <w:szCs w:val="24"/>
          <w:lang w:val="vi-VN" w:eastAsia="vi-VN"/>
        </w:rPr>
        <w:t>Mục đích:</w:t>
      </w:r>
    </w:p>
    <w:p w:rsidR="005F76D7" w:rsidRPr="00F1392C" w:rsidRDefault="005F76D7" w:rsidP="005F76D7">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 xml:space="preserve">Phân tích, đánh giá về số lượng và chất lượng nhân lực </w:t>
      </w:r>
      <w:r>
        <w:rPr>
          <w:rFonts w:eastAsia="Tahoma"/>
          <w:color w:val="000000"/>
          <w:sz w:val="24"/>
          <w:szCs w:val="24"/>
          <w:lang w:eastAsia="vi-VN"/>
        </w:rPr>
        <w:t xml:space="preserve">dược </w:t>
      </w:r>
      <w:r w:rsidRPr="00F1392C">
        <w:rPr>
          <w:rFonts w:eastAsia="Tahoma"/>
          <w:color w:val="000000"/>
          <w:sz w:val="24"/>
          <w:szCs w:val="24"/>
          <w:lang w:val="vi-VN" w:eastAsia="vi-VN"/>
        </w:rPr>
        <w:t>của các cơ sở y tế. Đánh giá sự công bằng trong sử dụng nguồn nhân lực. Là cơ sở phục vụ xây dựng kế hoạch đào tạo và phân bố lao động</w:t>
      </w:r>
      <w:r>
        <w:rPr>
          <w:rFonts w:eastAsia="Tahoma"/>
          <w:color w:val="000000"/>
          <w:sz w:val="24"/>
          <w:szCs w:val="24"/>
          <w:lang w:eastAsia="vi-VN"/>
        </w:rPr>
        <w:t xml:space="preserve"> hợp lý</w:t>
      </w:r>
      <w:r w:rsidRPr="00F1392C">
        <w:rPr>
          <w:rFonts w:eastAsia="Tahoma"/>
          <w:color w:val="000000"/>
          <w:sz w:val="24"/>
          <w:szCs w:val="24"/>
          <w:lang w:val="vi-VN" w:eastAsia="vi-VN"/>
        </w:rPr>
        <w:t>.</w:t>
      </w:r>
    </w:p>
    <w:p w:rsidR="005F76D7" w:rsidRPr="00F1392C" w:rsidRDefault="005F76D7" w:rsidP="005F76D7">
      <w:pPr>
        <w:widowControl w:val="0"/>
        <w:spacing w:before="120"/>
        <w:jc w:val="both"/>
        <w:rPr>
          <w:rFonts w:eastAsia="Tahoma"/>
          <w:color w:val="000000"/>
          <w:sz w:val="24"/>
          <w:szCs w:val="24"/>
          <w:lang w:eastAsia="vi-VN"/>
        </w:rPr>
      </w:pPr>
      <w:r w:rsidRPr="00F1392C">
        <w:rPr>
          <w:rFonts w:eastAsia="Tahoma"/>
          <w:b/>
          <w:i/>
          <w:color w:val="000000"/>
          <w:sz w:val="24"/>
          <w:szCs w:val="24"/>
          <w:lang w:val="vi-VN" w:eastAsia="vi-VN"/>
        </w:rPr>
        <w:t>Thời gian b</w:t>
      </w:r>
      <w:r w:rsidRPr="00F1392C">
        <w:rPr>
          <w:rFonts w:eastAsia="Tahoma"/>
          <w:b/>
          <w:i/>
          <w:color w:val="000000"/>
          <w:sz w:val="24"/>
          <w:szCs w:val="24"/>
          <w:lang w:eastAsia="vi-VN"/>
        </w:rPr>
        <w:t>á</w:t>
      </w:r>
      <w:r w:rsidRPr="00F1392C">
        <w:rPr>
          <w:rFonts w:eastAsia="Tahoma"/>
          <w:b/>
          <w:i/>
          <w:color w:val="000000"/>
          <w:sz w:val="24"/>
          <w:szCs w:val="24"/>
          <w:lang w:val="vi-VN" w:eastAsia="vi-VN"/>
        </w:rPr>
        <w:t>o c</w:t>
      </w:r>
      <w:r w:rsidRPr="00F1392C">
        <w:rPr>
          <w:rFonts w:eastAsia="Tahoma"/>
          <w:b/>
          <w:i/>
          <w:color w:val="000000"/>
          <w:sz w:val="24"/>
          <w:szCs w:val="24"/>
          <w:lang w:eastAsia="vi-VN"/>
        </w:rPr>
        <w:t>á</w:t>
      </w:r>
      <w:r w:rsidRPr="00F1392C">
        <w:rPr>
          <w:rFonts w:eastAsia="Tahoma"/>
          <w:b/>
          <w:i/>
          <w:color w:val="000000"/>
          <w:sz w:val="24"/>
          <w:szCs w:val="24"/>
          <w:lang w:val="vi-VN" w:eastAsia="vi-VN"/>
        </w:rPr>
        <w:t>o:</w:t>
      </w:r>
      <w:r w:rsidRPr="00F1392C">
        <w:rPr>
          <w:rFonts w:eastAsia="Tahoma"/>
          <w:color w:val="000000"/>
          <w:sz w:val="24"/>
          <w:szCs w:val="24"/>
          <w:lang w:val="vi-VN" w:eastAsia="vi-VN"/>
        </w:rPr>
        <w:t xml:space="preserve"> Báo cáo 1 năm 1 lần. Lấy số có mặt đến 31 tháng 12 hàng năm</w:t>
      </w:r>
    </w:p>
    <w:p w:rsidR="005F76D7" w:rsidRPr="00F1392C" w:rsidRDefault="005F76D7" w:rsidP="005F76D7">
      <w:pPr>
        <w:widowControl w:val="0"/>
        <w:spacing w:before="120"/>
        <w:jc w:val="both"/>
        <w:outlineLvl w:val="0"/>
        <w:rPr>
          <w:rFonts w:eastAsia="Tahoma"/>
          <w:b/>
          <w:i/>
          <w:color w:val="000000"/>
          <w:sz w:val="24"/>
          <w:szCs w:val="24"/>
          <w:lang w:val="vi-VN" w:eastAsia="vi-VN"/>
        </w:rPr>
      </w:pPr>
      <w:r w:rsidRPr="00F1392C">
        <w:rPr>
          <w:rFonts w:eastAsia="Tahoma"/>
          <w:b/>
          <w:i/>
          <w:color w:val="000000"/>
          <w:sz w:val="24"/>
          <w:szCs w:val="24"/>
          <w:lang w:val="vi-VN" w:eastAsia="vi-VN"/>
        </w:rPr>
        <w:t>Cách t</w:t>
      </w:r>
      <w:r w:rsidRPr="00F1392C">
        <w:rPr>
          <w:rFonts w:eastAsia="Tahoma"/>
          <w:b/>
          <w:i/>
          <w:color w:val="000000"/>
          <w:sz w:val="24"/>
          <w:szCs w:val="24"/>
          <w:lang w:eastAsia="vi-VN"/>
        </w:rPr>
        <w:t>ổ</w:t>
      </w:r>
      <w:r w:rsidRPr="00F1392C">
        <w:rPr>
          <w:rFonts w:eastAsia="Tahoma"/>
          <w:b/>
          <w:i/>
          <w:color w:val="000000"/>
          <w:sz w:val="24"/>
          <w:szCs w:val="24"/>
          <w:lang w:val="vi-VN" w:eastAsia="vi-VN"/>
        </w:rPr>
        <w:t>ng hợp và ghi chép:</w:t>
      </w:r>
    </w:p>
    <w:p w:rsidR="005F76D7" w:rsidRPr="00F1392C" w:rsidRDefault="005F76D7" w:rsidP="005F76D7">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 xml:space="preserve">Thống kê toàn bộ số nhân lực </w:t>
      </w:r>
      <w:r>
        <w:rPr>
          <w:rFonts w:eastAsia="Tahoma"/>
          <w:color w:val="000000"/>
          <w:sz w:val="24"/>
          <w:szCs w:val="24"/>
          <w:lang w:eastAsia="vi-VN"/>
        </w:rPr>
        <w:t xml:space="preserve">dược </w:t>
      </w:r>
      <w:r w:rsidRPr="00F1392C">
        <w:rPr>
          <w:rFonts w:eastAsia="Tahoma"/>
          <w:color w:val="000000"/>
          <w:sz w:val="24"/>
          <w:szCs w:val="24"/>
          <w:lang w:val="vi-VN" w:eastAsia="vi-VN"/>
        </w:rPr>
        <w:t xml:space="preserve">đang công tác tại các cơ sở y tế do </w:t>
      </w:r>
      <w:r>
        <w:rPr>
          <w:rFonts w:eastAsia="Tahoma"/>
          <w:color w:val="000000"/>
          <w:sz w:val="24"/>
          <w:szCs w:val="24"/>
          <w:lang w:eastAsia="vi-VN"/>
        </w:rPr>
        <w:t>Bộ/</w:t>
      </w:r>
      <w:r w:rsidRPr="00F1392C">
        <w:rPr>
          <w:rFonts w:eastAsia="Tahoma"/>
          <w:color w:val="000000"/>
          <w:sz w:val="24"/>
          <w:szCs w:val="24"/>
          <w:lang w:val="vi-VN" w:eastAsia="vi-VN"/>
        </w:rPr>
        <w:t>ngành quản lý (bao gồm cả biên chế và h</w:t>
      </w:r>
      <w:r w:rsidRPr="00F1392C">
        <w:rPr>
          <w:rFonts w:eastAsia="Tahoma"/>
          <w:color w:val="000000"/>
          <w:sz w:val="24"/>
          <w:szCs w:val="24"/>
          <w:lang w:eastAsia="vi-VN"/>
        </w:rPr>
        <w:t>ợ</w:t>
      </w:r>
      <w:r w:rsidRPr="00F1392C">
        <w:rPr>
          <w:rFonts w:eastAsia="Tahoma"/>
          <w:color w:val="000000"/>
          <w:sz w:val="24"/>
          <w:szCs w:val="24"/>
          <w:lang w:val="vi-VN" w:eastAsia="vi-VN"/>
        </w:rPr>
        <w:t>p đồng).</w:t>
      </w:r>
    </w:p>
    <w:p w:rsidR="005F76D7" w:rsidRPr="00F1392C" w:rsidRDefault="005F76D7" w:rsidP="005F76D7">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eastAsia="vi-VN"/>
        </w:rPr>
        <w:t>V</w:t>
      </w:r>
      <w:r w:rsidRPr="00F1392C">
        <w:rPr>
          <w:rFonts w:eastAsia="Tahoma"/>
          <w:color w:val="000000"/>
          <w:sz w:val="24"/>
          <w:szCs w:val="24"/>
          <w:lang w:val="vi-VN" w:eastAsia="vi-VN"/>
        </w:rPr>
        <w:t>ề trình độ chuyên môn: Tính theo bằng cấp cao nhất, trong trường hợp 1 người có hai hoặc 3 bằng tương đương thì chỉ tính 1 người với bằng cấp mà người đó sử dụng cho công việc nhiều nhất để tránh chồng chéo.</w:t>
      </w:r>
    </w:p>
    <w:p w:rsidR="005F76D7" w:rsidRPr="00F1392C" w:rsidRDefault="005F76D7" w:rsidP="005F76D7">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Đối với h</w:t>
      </w:r>
      <w:r w:rsidRPr="00F1392C">
        <w:rPr>
          <w:rFonts w:eastAsia="Tahoma"/>
          <w:color w:val="000000"/>
          <w:sz w:val="24"/>
          <w:szCs w:val="24"/>
          <w:lang w:eastAsia="vi-VN"/>
        </w:rPr>
        <w:t>ợ</w:t>
      </w:r>
      <w:r w:rsidRPr="00F1392C">
        <w:rPr>
          <w:rFonts w:eastAsia="Tahoma"/>
          <w:color w:val="000000"/>
          <w:sz w:val="24"/>
          <w:szCs w:val="24"/>
          <w:lang w:val="vi-VN" w:eastAsia="vi-VN"/>
        </w:rPr>
        <w:t>p đồng: chỉ tính các trường hợp HĐ đã làm được từ một năm trở lên đến thời điểm báo cáo.</w:t>
      </w:r>
    </w:p>
    <w:p w:rsidR="005F76D7" w:rsidRPr="00F1392C" w:rsidRDefault="005F76D7" w:rsidP="005F76D7">
      <w:pPr>
        <w:widowControl w:val="0"/>
        <w:spacing w:before="120"/>
        <w:ind w:firstLine="720"/>
        <w:jc w:val="both"/>
        <w:outlineLvl w:val="0"/>
        <w:rPr>
          <w:rFonts w:eastAsia="Tahoma"/>
          <w:color w:val="000000"/>
          <w:sz w:val="24"/>
          <w:szCs w:val="24"/>
          <w:lang w:val="vi-VN" w:eastAsia="vi-VN"/>
        </w:rPr>
      </w:pPr>
      <w:r w:rsidRPr="00F1392C">
        <w:rPr>
          <w:rFonts w:eastAsia="Tahoma"/>
          <w:color w:val="000000"/>
          <w:sz w:val="24"/>
          <w:szCs w:val="24"/>
          <w:lang w:val="vi-VN" w:eastAsia="vi-VN"/>
        </w:rPr>
        <w:t>Cột 1: Số thứ tự đã in sẵn</w:t>
      </w:r>
    </w:p>
    <w:p w:rsidR="005F76D7" w:rsidRPr="00F1392C" w:rsidRDefault="005F76D7" w:rsidP="005F76D7">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lastRenderedPageBreak/>
        <w:t xml:space="preserve">Cột 2: Ghi tên các cơ sở y tế </w:t>
      </w:r>
      <w:r>
        <w:rPr>
          <w:rFonts w:eastAsia="Tahoma"/>
          <w:color w:val="000000"/>
          <w:sz w:val="24"/>
          <w:szCs w:val="24"/>
          <w:lang w:eastAsia="vi-VN"/>
        </w:rPr>
        <w:t>do Bộ/ngành quản lý</w:t>
      </w:r>
      <w:r w:rsidRPr="00F1392C">
        <w:rPr>
          <w:rFonts w:eastAsia="Tahoma"/>
          <w:color w:val="000000"/>
          <w:sz w:val="24"/>
          <w:szCs w:val="24"/>
          <w:lang w:val="vi-VN" w:eastAsia="vi-VN"/>
        </w:rPr>
        <w:t>.</w:t>
      </w:r>
    </w:p>
    <w:p w:rsidR="005F76D7" w:rsidRPr="00F1392C" w:rsidRDefault="005F76D7" w:rsidP="005F76D7">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Cột 3 đến cột 17: Ghi theo trình độ chuyên môn tương ứng:</w:t>
      </w:r>
    </w:p>
    <w:p w:rsidR="005F76D7" w:rsidRPr="00F1392C" w:rsidRDefault="005F76D7" w:rsidP="005F76D7">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Cột Tổng số: Ghi tổng số theo từng loại trình độ chuyên môn.</w:t>
      </w:r>
    </w:p>
    <w:p w:rsidR="005F76D7" w:rsidRPr="00F1392C" w:rsidRDefault="005F76D7" w:rsidP="005F76D7">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Cột Trong đó nữ: Ghi số cán bộ nữ theo từng loại trình độ chuyên môn.</w:t>
      </w:r>
    </w:p>
    <w:p w:rsidR="005F76D7" w:rsidRPr="00F1392C" w:rsidRDefault="005F76D7" w:rsidP="005F76D7">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Cột Trong đó dân tộc thiểu số: Ghi số cán bộ là người dân tộc thiểu số. Dân tộc thiểu số được quy định cho các dân tộc không phải là dân tộc kinh.</w:t>
      </w:r>
    </w:p>
    <w:p w:rsidR="005F76D7" w:rsidRDefault="005F76D7" w:rsidP="005F76D7">
      <w:pPr>
        <w:widowControl w:val="0"/>
        <w:spacing w:before="120"/>
        <w:jc w:val="both"/>
        <w:rPr>
          <w:rFonts w:eastAsia="Tahoma"/>
          <w:color w:val="000000"/>
          <w:sz w:val="24"/>
          <w:szCs w:val="24"/>
          <w:lang w:eastAsia="vi-VN"/>
        </w:rPr>
      </w:pPr>
      <w:r w:rsidRPr="00F1392C">
        <w:rPr>
          <w:rFonts w:eastAsia="Tahoma"/>
          <w:b/>
          <w:i/>
          <w:color w:val="000000"/>
          <w:sz w:val="24"/>
          <w:szCs w:val="24"/>
          <w:lang w:val="vi-VN" w:eastAsia="vi-VN"/>
        </w:rPr>
        <w:t>Nguồn số liệu:</w:t>
      </w:r>
      <w:r w:rsidRPr="00F1392C">
        <w:rPr>
          <w:rFonts w:eastAsia="Tahoma"/>
          <w:color w:val="000000"/>
          <w:sz w:val="24"/>
          <w:szCs w:val="24"/>
          <w:lang w:val="vi-VN" w:eastAsia="vi-VN"/>
        </w:rPr>
        <w:t xml:space="preserve"> Báo cáo của các cơ sở y tế </w:t>
      </w:r>
      <w:r>
        <w:rPr>
          <w:rFonts w:eastAsia="Tahoma"/>
          <w:color w:val="000000"/>
          <w:sz w:val="24"/>
          <w:szCs w:val="24"/>
          <w:lang w:eastAsia="vi-VN"/>
        </w:rPr>
        <w:t>thuộc Bộ/ngành quản lý.</w:t>
      </w:r>
    </w:p>
    <w:p w:rsidR="005F76D7" w:rsidRDefault="005F76D7" w:rsidP="005F76D7">
      <w:pPr>
        <w:widowControl w:val="0"/>
        <w:spacing w:before="120"/>
        <w:jc w:val="both"/>
        <w:rPr>
          <w:rFonts w:eastAsia="Tahoma"/>
          <w:color w:val="000000"/>
          <w:sz w:val="24"/>
          <w:szCs w:val="24"/>
          <w:lang w:eastAsia="vi-VN"/>
        </w:rPr>
        <w:sectPr w:rsidR="005F76D7" w:rsidSect="005F76D7">
          <w:pgSz w:w="15840" w:h="12240" w:orient="landscape"/>
          <w:pgMar w:top="680" w:right="1134" w:bottom="680" w:left="1134" w:header="567" w:footer="0" w:gutter="0"/>
          <w:cols w:space="720"/>
          <w:noEndnote/>
          <w:docGrid w:linePitch="381"/>
        </w:sectPr>
      </w:pPr>
    </w:p>
    <w:tbl>
      <w:tblPr>
        <w:tblW w:w="4987" w:type="pct"/>
        <w:tblCellMar>
          <w:left w:w="0" w:type="dxa"/>
          <w:right w:w="0" w:type="dxa"/>
        </w:tblCellMar>
        <w:tblLook w:val="01E0" w:firstRow="1" w:lastRow="1" w:firstColumn="1" w:lastColumn="1" w:noHBand="0" w:noVBand="0"/>
      </w:tblPr>
      <w:tblGrid>
        <w:gridCol w:w="4814"/>
        <w:gridCol w:w="786"/>
        <w:gridCol w:w="3781"/>
        <w:tblGridChange w:id="19">
          <w:tblGrid>
            <w:gridCol w:w="4814"/>
            <w:gridCol w:w="786"/>
            <w:gridCol w:w="3781"/>
          </w:tblGrid>
        </w:tblGridChange>
      </w:tblGrid>
      <w:tr w:rsidR="005F76D7" w:rsidRPr="00F1392C" w:rsidTr="007D24A2">
        <w:tc>
          <w:tcPr>
            <w:tcW w:w="2566" w:type="pct"/>
            <w:shd w:val="clear" w:color="auto" w:fill="auto"/>
          </w:tcPr>
          <w:p w:rsidR="005F76D7" w:rsidRPr="00266566" w:rsidRDefault="005F76D7" w:rsidP="005F76D7">
            <w:pPr>
              <w:widowControl w:val="0"/>
              <w:spacing w:before="100" w:beforeAutospacing="1" w:after="100" w:afterAutospacing="1"/>
              <w:rPr>
                <w:color w:val="000000"/>
                <w:sz w:val="24"/>
                <w:szCs w:val="24"/>
                <w:lang w:eastAsia="vi-VN"/>
              </w:rPr>
            </w:pPr>
            <w:r w:rsidRPr="00F1392C">
              <w:rPr>
                <w:color w:val="000000"/>
                <w:sz w:val="24"/>
                <w:szCs w:val="24"/>
                <w:lang w:val="vi-VN" w:eastAsia="vi-VN"/>
              </w:rPr>
              <w:lastRenderedPageBreak/>
              <w:t>B</w:t>
            </w:r>
            <w:r w:rsidRPr="00F1392C">
              <w:rPr>
                <w:color w:val="000000"/>
                <w:sz w:val="24"/>
                <w:szCs w:val="24"/>
                <w:lang w:eastAsia="vi-VN"/>
              </w:rPr>
              <w:t>iểu</w:t>
            </w:r>
            <w:r w:rsidRPr="00F1392C">
              <w:rPr>
                <w:color w:val="000000"/>
                <w:sz w:val="24"/>
                <w:szCs w:val="24"/>
                <w:lang w:val="vi-VN" w:eastAsia="vi-VN"/>
              </w:rPr>
              <w:t xml:space="preserve"> </w:t>
            </w:r>
            <w:r>
              <w:rPr>
                <w:color w:val="000000"/>
                <w:sz w:val="24"/>
                <w:szCs w:val="24"/>
                <w:lang w:eastAsia="vi-VN"/>
              </w:rPr>
              <w:t>2</w:t>
            </w:r>
            <w:r w:rsidRPr="00F1392C">
              <w:rPr>
                <w:color w:val="000000"/>
                <w:sz w:val="24"/>
                <w:szCs w:val="24"/>
                <w:lang w:val="vi-VN" w:eastAsia="vi-VN"/>
              </w:rPr>
              <w:t>/</w:t>
            </w:r>
            <w:r>
              <w:rPr>
                <w:color w:val="000000"/>
                <w:sz w:val="24"/>
                <w:szCs w:val="24"/>
                <w:lang w:eastAsia="vi-VN"/>
              </w:rPr>
              <w:t>YTN</w:t>
            </w:r>
            <w:r w:rsidRPr="00F1392C">
              <w:rPr>
                <w:color w:val="000000"/>
                <w:sz w:val="24"/>
                <w:szCs w:val="24"/>
                <w:lang w:eastAsia="vi-VN"/>
              </w:rPr>
              <w:br/>
            </w:r>
            <w:r w:rsidRPr="00F1392C">
              <w:rPr>
                <w:color w:val="000000"/>
                <w:sz w:val="24"/>
                <w:szCs w:val="24"/>
                <w:lang w:val="vi-VN" w:eastAsia="vi-VN"/>
              </w:rPr>
              <w:t>Ban h</w:t>
            </w:r>
            <w:r w:rsidRPr="00F1392C">
              <w:rPr>
                <w:color w:val="000000"/>
                <w:sz w:val="24"/>
                <w:szCs w:val="24"/>
                <w:lang w:eastAsia="vi-VN"/>
              </w:rPr>
              <w:t>à</w:t>
            </w:r>
            <w:r w:rsidRPr="00F1392C">
              <w:rPr>
                <w:color w:val="000000"/>
                <w:sz w:val="24"/>
                <w:szCs w:val="24"/>
                <w:lang w:val="vi-VN" w:eastAsia="vi-VN"/>
              </w:rPr>
              <w:t xml:space="preserve">nh kèm theo </w:t>
            </w:r>
            <w:r w:rsidRPr="00373063">
              <w:rPr>
                <w:color w:val="000000"/>
                <w:sz w:val="24"/>
                <w:szCs w:val="24"/>
                <w:lang w:eastAsia="vi-VN"/>
              </w:rPr>
              <w:t>T</w:t>
            </w:r>
            <w:r w:rsidRPr="00F1392C">
              <w:rPr>
                <w:color w:val="000000"/>
                <w:sz w:val="24"/>
                <w:szCs w:val="24"/>
                <w:lang w:val="vi-VN" w:eastAsia="vi-VN"/>
              </w:rPr>
              <w:t>hông tư s</w:t>
            </w:r>
            <w:r w:rsidRPr="00F1392C">
              <w:rPr>
                <w:color w:val="000000"/>
                <w:sz w:val="24"/>
                <w:szCs w:val="24"/>
                <w:lang w:eastAsia="vi-VN"/>
              </w:rPr>
              <w:t>ố</w:t>
            </w:r>
            <w:r w:rsidRPr="00F1392C">
              <w:rPr>
                <w:color w:val="000000"/>
                <w:sz w:val="24"/>
                <w:szCs w:val="24"/>
                <w:lang w:val="vi-VN" w:eastAsia="vi-VN"/>
              </w:rPr>
              <w:t xml:space="preserve"> </w:t>
            </w:r>
            <w:r w:rsidRPr="00373063">
              <w:rPr>
                <w:color w:val="000000"/>
                <w:sz w:val="24"/>
                <w:szCs w:val="24"/>
                <w:lang w:eastAsia="vi-VN"/>
              </w:rPr>
              <w:t>...</w:t>
            </w:r>
            <w:r w:rsidRPr="00F1392C">
              <w:rPr>
                <w:color w:val="000000"/>
                <w:sz w:val="24"/>
                <w:szCs w:val="24"/>
                <w:lang w:val="vi-VN" w:eastAsia="vi-VN"/>
              </w:rPr>
              <w:t>/2020/TT</w:t>
            </w:r>
            <w:r w:rsidRPr="00F1392C">
              <w:rPr>
                <w:color w:val="000000"/>
                <w:sz w:val="24"/>
                <w:szCs w:val="24"/>
                <w:lang w:eastAsia="vi-VN"/>
              </w:rPr>
              <w:t>-</w:t>
            </w:r>
            <w:r w:rsidRPr="00F1392C">
              <w:rPr>
                <w:color w:val="000000"/>
                <w:sz w:val="24"/>
                <w:szCs w:val="24"/>
                <w:lang w:val="vi-VN" w:eastAsia="vi-VN"/>
              </w:rPr>
              <w:t>BYT.</w:t>
            </w:r>
            <w:r w:rsidRPr="00F1392C">
              <w:rPr>
                <w:color w:val="000000"/>
                <w:sz w:val="24"/>
                <w:szCs w:val="24"/>
                <w:lang w:eastAsia="vi-VN"/>
              </w:rPr>
              <w:br/>
            </w:r>
            <w:r w:rsidRPr="00F1392C">
              <w:rPr>
                <w:color w:val="000000"/>
                <w:sz w:val="24"/>
                <w:szCs w:val="24"/>
                <w:lang w:val="vi-VN" w:eastAsia="vi-VN"/>
              </w:rPr>
              <w:t>Ngày nhận báo cáo: trước ngà</w:t>
            </w:r>
            <w:r w:rsidRPr="00F1392C">
              <w:rPr>
                <w:color w:val="000000"/>
                <w:sz w:val="24"/>
                <w:szCs w:val="24"/>
                <w:lang w:eastAsia="vi-VN"/>
              </w:rPr>
              <w:t>y</w:t>
            </w:r>
            <w:r w:rsidRPr="00F1392C">
              <w:rPr>
                <w:color w:val="000000"/>
                <w:sz w:val="24"/>
                <w:szCs w:val="24"/>
                <w:lang w:val="vi-VN" w:eastAsia="vi-VN"/>
              </w:rPr>
              <w:t xml:space="preserve"> </w:t>
            </w:r>
            <w:r>
              <w:rPr>
                <w:color w:val="000000"/>
                <w:sz w:val="24"/>
                <w:szCs w:val="24"/>
                <w:lang w:eastAsia="vi-VN"/>
              </w:rPr>
              <w:t>25</w:t>
            </w:r>
            <w:r w:rsidRPr="00F1392C">
              <w:rPr>
                <w:color w:val="000000"/>
                <w:sz w:val="24"/>
                <w:szCs w:val="24"/>
                <w:lang w:val="vi-VN" w:eastAsia="vi-VN"/>
              </w:rPr>
              <w:t>/01 n</w:t>
            </w:r>
            <w:r w:rsidRPr="00F1392C">
              <w:rPr>
                <w:color w:val="000000"/>
                <w:sz w:val="24"/>
                <w:szCs w:val="24"/>
                <w:lang w:eastAsia="vi-VN"/>
              </w:rPr>
              <w:t>ă</w:t>
            </w:r>
            <w:r w:rsidRPr="00F1392C">
              <w:rPr>
                <w:color w:val="000000"/>
                <w:sz w:val="24"/>
                <w:szCs w:val="24"/>
                <w:lang w:val="vi-VN" w:eastAsia="vi-VN"/>
              </w:rPr>
              <w:t>m sau</w:t>
            </w:r>
            <w:r>
              <w:rPr>
                <w:color w:val="000000"/>
                <w:sz w:val="24"/>
                <w:szCs w:val="24"/>
                <w:lang w:eastAsia="vi-VN"/>
              </w:rPr>
              <w:t>.</w:t>
            </w:r>
          </w:p>
        </w:tc>
        <w:tc>
          <w:tcPr>
            <w:tcW w:w="419" w:type="pct"/>
            <w:shd w:val="clear" w:color="auto" w:fill="auto"/>
          </w:tcPr>
          <w:p w:rsidR="005F76D7" w:rsidRPr="00F1392C" w:rsidRDefault="005F76D7" w:rsidP="007D24A2">
            <w:pPr>
              <w:widowControl w:val="0"/>
              <w:spacing w:before="120" w:beforeAutospacing="1" w:after="100" w:afterAutospacing="1"/>
              <w:rPr>
                <w:color w:val="000000"/>
                <w:sz w:val="24"/>
                <w:szCs w:val="24"/>
                <w:lang w:val="vi-VN" w:eastAsia="vi-VN"/>
              </w:rPr>
            </w:pPr>
          </w:p>
        </w:tc>
        <w:tc>
          <w:tcPr>
            <w:tcW w:w="2015" w:type="pct"/>
            <w:shd w:val="clear" w:color="auto" w:fill="auto"/>
          </w:tcPr>
          <w:p w:rsidR="005F76D7" w:rsidRPr="00F1392C" w:rsidRDefault="005F76D7" w:rsidP="005F76D7">
            <w:pPr>
              <w:widowControl w:val="0"/>
              <w:spacing w:before="100" w:beforeAutospacing="1" w:after="100" w:afterAutospacing="1"/>
              <w:rPr>
                <w:color w:val="000000"/>
                <w:sz w:val="24"/>
                <w:szCs w:val="24"/>
                <w:lang w:eastAsia="vi-VN"/>
              </w:rPr>
            </w:pP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 xml:space="preserve">n vị báo cáo: </w:t>
            </w:r>
            <w:r>
              <w:rPr>
                <w:color w:val="000000"/>
                <w:sz w:val="24"/>
                <w:szCs w:val="24"/>
                <w:lang w:eastAsia="vi-VN"/>
              </w:rPr>
              <w:t>……………………..</w:t>
            </w:r>
            <w:r w:rsidRPr="00F1392C">
              <w:rPr>
                <w:color w:val="000000"/>
                <w:sz w:val="24"/>
                <w:szCs w:val="24"/>
                <w:lang w:eastAsia="vi-VN"/>
              </w:rPr>
              <w:br/>
            </w: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n vị nhận báo cáo:</w:t>
            </w:r>
            <w:r w:rsidRPr="00F1392C">
              <w:rPr>
                <w:color w:val="000000"/>
                <w:sz w:val="24"/>
                <w:szCs w:val="24"/>
                <w:lang w:eastAsia="vi-VN"/>
              </w:rPr>
              <w:t xml:space="preserve"> </w:t>
            </w:r>
            <w:r>
              <w:rPr>
                <w:color w:val="000000"/>
                <w:sz w:val="24"/>
                <w:szCs w:val="24"/>
                <w:lang w:eastAsia="vi-VN"/>
              </w:rPr>
              <w:t>Cục Quản lý Dược</w:t>
            </w:r>
            <w:r w:rsidRPr="00F1392C">
              <w:rPr>
                <w:color w:val="000000"/>
                <w:sz w:val="24"/>
                <w:szCs w:val="24"/>
                <w:lang w:val="vi-VN" w:eastAsia="vi-VN"/>
              </w:rPr>
              <w:t xml:space="preserve"> - Bộ Y tế</w:t>
            </w:r>
          </w:p>
        </w:tc>
      </w:tr>
    </w:tbl>
    <w:p w:rsidR="005F76D7" w:rsidRPr="00F1392C" w:rsidRDefault="005F76D7" w:rsidP="005F76D7">
      <w:pPr>
        <w:widowControl w:val="0"/>
        <w:spacing w:before="120"/>
        <w:jc w:val="center"/>
        <w:outlineLvl w:val="0"/>
        <w:rPr>
          <w:rFonts w:eastAsia="Tahoma"/>
          <w:b/>
          <w:color w:val="000000"/>
          <w:sz w:val="18"/>
          <w:szCs w:val="24"/>
          <w:lang w:val="vi-VN" w:eastAsia="vi-VN"/>
        </w:rPr>
      </w:pPr>
    </w:p>
    <w:p w:rsidR="005F76D7" w:rsidRPr="00F1392C" w:rsidRDefault="005F76D7" w:rsidP="005F76D7">
      <w:pPr>
        <w:widowControl w:val="0"/>
        <w:spacing w:before="120"/>
        <w:jc w:val="center"/>
        <w:outlineLvl w:val="0"/>
        <w:rPr>
          <w:rFonts w:eastAsia="Tahoma"/>
          <w:b/>
          <w:color w:val="000000"/>
          <w:sz w:val="24"/>
          <w:szCs w:val="24"/>
          <w:lang w:val="vi-VN" w:eastAsia="vi-VN"/>
        </w:rPr>
      </w:pPr>
      <w:r w:rsidRPr="000C5783">
        <w:rPr>
          <w:rFonts w:eastAsia="Tahoma"/>
          <w:b/>
          <w:color w:val="000000"/>
          <w:sz w:val="24"/>
          <w:szCs w:val="24"/>
          <w:lang w:val="vi-VN" w:eastAsia="vi-VN"/>
        </w:rPr>
        <w:t xml:space="preserve">SỐ </w:t>
      </w:r>
      <w:r w:rsidR="006D64AB" w:rsidRPr="006D64AB">
        <w:rPr>
          <w:rFonts w:eastAsia="Tahoma"/>
          <w:b/>
          <w:color w:val="000000"/>
          <w:sz w:val="24"/>
          <w:szCs w:val="24"/>
          <w:lang w:val="vi-VN" w:eastAsia="vi-VN"/>
        </w:rPr>
        <w:t>NGƯỜI LÀM CÔNG TÁC DƯỢC LÂM SÀNG</w:t>
      </w:r>
      <w:r w:rsidRPr="000C5783">
        <w:rPr>
          <w:rFonts w:eastAsia="Tahoma"/>
          <w:b/>
          <w:color w:val="000000"/>
          <w:sz w:val="24"/>
          <w:szCs w:val="24"/>
          <w:lang w:val="vi-VN" w:eastAsia="vi-VN"/>
        </w:rPr>
        <w:t xml:space="preserve"> TRONG CÁC CƠ SỞ KHÁM BỆNH, CHỮA BỆNH</w:t>
      </w:r>
    </w:p>
    <w:p w:rsidR="005F76D7" w:rsidRPr="00F1392C" w:rsidRDefault="005F76D7" w:rsidP="005F76D7">
      <w:pPr>
        <w:widowControl w:val="0"/>
        <w:spacing w:before="60" w:after="120"/>
        <w:jc w:val="center"/>
        <w:rPr>
          <w:rFonts w:eastAsia="Tahoma"/>
          <w:color w:val="000000"/>
          <w:sz w:val="24"/>
          <w:szCs w:val="24"/>
          <w:lang w:val="vi-VN" w:eastAsia="vi-VN"/>
        </w:rPr>
      </w:pPr>
      <w:r w:rsidRPr="00F1392C">
        <w:rPr>
          <w:rFonts w:eastAsia="Tahoma"/>
          <w:color w:val="000000"/>
          <w:sz w:val="24"/>
          <w:szCs w:val="24"/>
          <w:lang w:eastAsia="vi-VN"/>
        </w:rPr>
        <w:t>S</w:t>
      </w:r>
      <w:r w:rsidRPr="00F1392C">
        <w:rPr>
          <w:rFonts w:eastAsia="Tahoma"/>
          <w:color w:val="000000"/>
          <w:sz w:val="24"/>
          <w:szCs w:val="24"/>
          <w:lang w:val="vi-VN" w:eastAsia="vi-VN"/>
        </w:rPr>
        <w:t>ố có m</w:t>
      </w:r>
      <w:r w:rsidRPr="00F1392C">
        <w:rPr>
          <w:rFonts w:eastAsia="Tahoma"/>
          <w:color w:val="000000"/>
          <w:sz w:val="24"/>
          <w:szCs w:val="24"/>
          <w:lang w:eastAsia="vi-VN"/>
        </w:rPr>
        <w:t>ặ</w:t>
      </w:r>
      <w:r w:rsidRPr="00F1392C">
        <w:rPr>
          <w:rFonts w:eastAsia="Tahoma"/>
          <w:color w:val="000000"/>
          <w:sz w:val="24"/>
          <w:szCs w:val="24"/>
          <w:lang w:val="vi-VN" w:eastAsia="vi-VN"/>
        </w:rPr>
        <w:t>t đến 31 tháng 12 năm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3"/>
        <w:gridCol w:w="2919"/>
        <w:gridCol w:w="1201"/>
        <w:gridCol w:w="992"/>
        <w:gridCol w:w="992"/>
        <w:gridCol w:w="1135"/>
        <w:gridCol w:w="1753"/>
        <w:tblGridChange w:id="20">
          <w:tblGrid>
            <w:gridCol w:w="423"/>
            <w:gridCol w:w="2919"/>
            <w:gridCol w:w="1201"/>
            <w:gridCol w:w="992"/>
            <w:gridCol w:w="992"/>
            <w:gridCol w:w="1135"/>
            <w:gridCol w:w="1753"/>
          </w:tblGrid>
        </w:tblGridChange>
      </w:tblGrid>
      <w:tr w:rsidR="00253A1B" w:rsidRPr="00F1392C" w:rsidTr="00253A1B">
        <w:tblPrEx>
          <w:tblCellMar>
            <w:top w:w="0" w:type="dxa"/>
            <w:left w:w="0" w:type="dxa"/>
            <w:bottom w:w="0" w:type="dxa"/>
            <w:right w:w="0" w:type="dxa"/>
          </w:tblCellMar>
        </w:tblPrEx>
        <w:trPr>
          <w:trHeight w:val="545"/>
          <w:jc w:val="center"/>
        </w:trPr>
        <w:tc>
          <w:tcPr>
            <w:tcW w:w="224" w:type="pct"/>
            <w:vMerge w:val="restart"/>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r w:rsidRPr="00F1392C">
              <w:rPr>
                <w:rFonts w:eastAsia="Tahoma"/>
                <w:color w:val="000000"/>
                <w:sz w:val="24"/>
                <w:szCs w:val="24"/>
                <w:lang w:val="vi-VN" w:eastAsia="vi-VN"/>
              </w:rPr>
              <w:t>TT</w:t>
            </w:r>
          </w:p>
        </w:tc>
        <w:tc>
          <w:tcPr>
            <w:tcW w:w="1550" w:type="pct"/>
            <w:vMerge w:val="restart"/>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r w:rsidRPr="00F1392C">
              <w:rPr>
                <w:rFonts w:eastAsia="Tahoma"/>
                <w:color w:val="000000"/>
                <w:sz w:val="24"/>
                <w:szCs w:val="24"/>
                <w:lang w:val="vi-VN" w:eastAsia="vi-VN"/>
              </w:rPr>
              <w:t>Tên cơ s</w:t>
            </w:r>
            <w:r w:rsidRPr="00F1392C">
              <w:rPr>
                <w:rFonts w:eastAsia="Tahoma"/>
                <w:color w:val="000000"/>
                <w:sz w:val="24"/>
                <w:szCs w:val="24"/>
                <w:lang w:eastAsia="vi-VN"/>
              </w:rPr>
              <w:t>ở</w:t>
            </w:r>
          </w:p>
        </w:tc>
        <w:tc>
          <w:tcPr>
            <w:tcW w:w="638" w:type="pct"/>
            <w:vMerge w:val="restart"/>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r w:rsidRPr="00F1392C">
              <w:rPr>
                <w:rFonts w:eastAsia="Tahoma"/>
                <w:color w:val="000000"/>
                <w:sz w:val="24"/>
                <w:szCs w:val="24"/>
                <w:lang w:val="vi-VN" w:eastAsia="vi-VN"/>
              </w:rPr>
              <w:t>Tổng số</w:t>
            </w:r>
          </w:p>
        </w:tc>
        <w:tc>
          <w:tcPr>
            <w:tcW w:w="1657" w:type="pct"/>
            <w:gridSpan w:val="3"/>
            <w:shd w:val="clear" w:color="auto" w:fill="FFFFFF"/>
            <w:vAlign w:val="center"/>
          </w:tcPr>
          <w:p w:rsidR="00253A1B" w:rsidRPr="000F0041" w:rsidRDefault="00253A1B" w:rsidP="007D24A2">
            <w:pPr>
              <w:widowControl w:val="0"/>
              <w:jc w:val="center"/>
              <w:rPr>
                <w:rFonts w:eastAsia="Tahoma"/>
                <w:color w:val="000000"/>
                <w:sz w:val="24"/>
                <w:szCs w:val="24"/>
                <w:lang w:eastAsia="vi-VN"/>
              </w:rPr>
            </w:pPr>
            <w:r>
              <w:rPr>
                <w:rFonts w:eastAsia="Tahoma"/>
                <w:color w:val="000000"/>
                <w:sz w:val="24"/>
                <w:szCs w:val="24"/>
                <w:lang w:eastAsia="vi-VN"/>
              </w:rPr>
              <w:t>Trình độ chuyên môn</w:t>
            </w:r>
          </w:p>
        </w:tc>
        <w:tc>
          <w:tcPr>
            <w:tcW w:w="931" w:type="pct"/>
            <w:vMerge w:val="restart"/>
            <w:shd w:val="clear" w:color="auto" w:fill="FFFFFF"/>
            <w:vAlign w:val="center"/>
          </w:tcPr>
          <w:p w:rsidR="00253A1B" w:rsidRDefault="00253A1B" w:rsidP="00253A1B">
            <w:pPr>
              <w:widowControl w:val="0"/>
              <w:jc w:val="center"/>
              <w:rPr>
                <w:rFonts w:eastAsia="Tahoma"/>
                <w:color w:val="000000"/>
                <w:sz w:val="24"/>
                <w:szCs w:val="24"/>
                <w:lang w:eastAsia="vi-VN"/>
              </w:rPr>
            </w:pPr>
            <w:r w:rsidRPr="00253A1B">
              <w:rPr>
                <w:rFonts w:eastAsia="Tahoma"/>
                <w:color w:val="000000"/>
                <w:sz w:val="24"/>
                <w:szCs w:val="24"/>
                <w:lang w:eastAsia="vi-VN"/>
              </w:rPr>
              <w:t>Số lượng đã được cấp chứng chỉ hành nghề về dược lâm sàng</w:t>
            </w:r>
          </w:p>
        </w:tc>
      </w:tr>
      <w:tr w:rsidR="00253A1B" w:rsidRPr="00F1392C" w:rsidTr="00253A1B">
        <w:tblPrEx>
          <w:tblCellMar>
            <w:top w:w="0" w:type="dxa"/>
            <w:left w:w="0" w:type="dxa"/>
            <w:bottom w:w="0" w:type="dxa"/>
            <w:right w:w="0" w:type="dxa"/>
          </w:tblCellMar>
        </w:tblPrEx>
        <w:trPr>
          <w:trHeight w:val="704"/>
          <w:jc w:val="center"/>
        </w:trPr>
        <w:tc>
          <w:tcPr>
            <w:tcW w:w="224" w:type="pct"/>
            <w:vMerge/>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p>
        </w:tc>
        <w:tc>
          <w:tcPr>
            <w:tcW w:w="1550" w:type="pct"/>
            <w:vMerge/>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p>
        </w:tc>
        <w:tc>
          <w:tcPr>
            <w:tcW w:w="638" w:type="pct"/>
            <w:vMerge/>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p>
        </w:tc>
        <w:tc>
          <w:tcPr>
            <w:tcW w:w="527" w:type="pct"/>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r w:rsidRPr="003D4832">
              <w:rPr>
                <w:rFonts w:eastAsia="Tahoma"/>
                <w:color w:val="000000"/>
                <w:sz w:val="24"/>
                <w:szCs w:val="24"/>
                <w:lang w:val="vi-VN" w:eastAsia="vi-VN"/>
              </w:rPr>
              <w:t>Sau đại học dược</w:t>
            </w:r>
          </w:p>
        </w:tc>
        <w:tc>
          <w:tcPr>
            <w:tcW w:w="527" w:type="pct"/>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r w:rsidRPr="003D4832">
              <w:rPr>
                <w:rFonts w:eastAsia="Tahoma"/>
                <w:color w:val="000000"/>
                <w:sz w:val="24"/>
                <w:szCs w:val="24"/>
                <w:lang w:val="vi-VN" w:eastAsia="vi-VN"/>
              </w:rPr>
              <w:t>Đại học dược</w:t>
            </w:r>
          </w:p>
        </w:tc>
        <w:tc>
          <w:tcPr>
            <w:tcW w:w="603" w:type="pct"/>
            <w:shd w:val="clear" w:color="auto" w:fill="FFFFFF"/>
          </w:tcPr>
          <w:p w:rsidR="00253A1B" w:rsidRDefault="00253A1B" w:rsidP="007D24A2">
            <w:pPr>
              <w:widowControl w:val="0"/>
              <w:jc w:val="center"/>
              <w:rPr>
                <w:rFonts w:eastAsia="Tahoma"/>
                <w:color w:val="000000"/>
                <w:sz w:val="24"/>
                <w:szCs w:val="24"/>
                <w:lang w:eastAsia="vi-VN"/>
              </w:rPr>
            </w:pPr>
            <w:r>
              <w:rPr>
                <w:rFonts w:eastAsia="Tahoma"/>
                <w:color w:val="000000"/>
                <w:sz w:val="24"/>
                <w:szCs w:val="24"/>
                <w:lang w:eastAsia="vi-VN"/>
              </w:rPr>
              <w:t>Khác</w:t>
            </w:r>
          </w:p>
          <w:p w:rsidR="00253A1B" w:rsidRPr="000F0041" w:rsidRDefault="00253A1B" w:rsidP="007D24A2">
            <w:pPr>
              <w:widowControl w:val="0"/>
              <w:jc w:val="center"/>
              <w:rPr>
                <w:rFonts w:eastAsia="Tahoma"/>
                <w:i/>
                <w:color w:val="000000"/>
                <w:sz w:val="24"/>
                <w:szCs w:val="24"/>
                <w:lang w:eastAsia="vi-VN"/>
              </w:rPr>
            </w:pPr>
            <w:r w:rsidRPr="000F0041">
              <w:rPr>
                <w:rFonts w:eastAsia="Tahoma"/>
                <w:i/>
                <w:color w:val="000000"/>
                <w:sz w:val="24"/>
                <w:szCs w:val="24"/>
                <w:lang w:eastAsia="vi-VN"/>
              </w:rPr>
              <w:t>(Ghi rõ</w:t>
            </w:r>
            <w:r>
              <w:rPr>
                <w:rFonts w:eastAsia="Tahoma"/>
                <w:i/>
                <w:color w:val="000000"/>
                <w:sz w:val="24"/>
                <w:szCs w:val="24"/>
                <w:lang w:eastAsia="vi-VN"/>
              </w:rPr>
              <w:t>, nếu có</w:t>
            </w:r>
            <w:r w:rsidRPr="000F0041">
              <w:rPr>
                <w:rFonts w:eastAsia="Tahoma"/>
                <w:i/>
                <w:color w:val="000000"/>
                <w:sz w:val="24"/>
                <w:szCs w:val="24"/>
                <w:lang w:eastAsia="vi-VN"/>
              </w:rPr>
              <w:t>)</w:t>
            </w:r>
          </w:p>
        </w:tc>
        <w:tc>
          <w:tcPr>
            <w:tcW w:w="931" w:type="pct"/>
            <w:vMerge/>
            <w:shd w:val="clear" w:color="auto" w:fill="FFFFFF"/>
          </w:tcPr>
          <w:p w:rsidR="00253A1B" w:rsidRDefault="00253A1B" w:rsidP="007D24A2">
            <w:pPr>
              <w:widowControl w:val="0"/>
              <w:jc w:val="center"/>
              <w:rPr>
                <w:rFonts w:eastAsia="Tahoma"/>
                <w:color w:val="000000"/>
                <w:sz w:val="24"/>
                <w:szCs w:val="24"/>
                <w:lang w:eastAsia="vi-VN"/>
              </w:rPr>
            </w:pPr>
          </w:p>
        </w:tc>
      </w:tr>
      <w:tr w:rsidR="00253A1B" w:rsidRPr="00F1392C" w:rsidTr="00253A1B">
        <w:tblPrEx>
          <w:tblCellMar>
            <w:top w:w="0" w:type="dxa"/>
            <w:left w:w="0" w:type="dxa"/>
            <w:bottom w:w="0" w:type="dxa"/>
            <w:right w:w="0" w:type="dxa"/>
          </w:tblCellMar>
        </w:tblPrEx>
        <w:trPr>
          <w:trHeight w:val="417"/>
          <w:jc w:val="center"/>
        </w:trPr>
        <w:tc>
          <w:tcPr>
            <w:tcW w:w="224" w:type="pct"/>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r w:rsidRPr="00F1392C">
              <w:rPr>
                <w:rFonts w:eastAsia="Tahoma"/>
                <w:color w:val="000000"/>
                <w:sz w:val="24"/>
                <w:szCs w:val="24"/>
                <w:lang w:val="vi-VN" w:eastAsia="vi-VN"/>
              </w:rPr>
              <w:t>1</w:t>
            </w:r>
          </w:p>
        </w:tc>
        <w:tc>
          <w:tcPr>
            <w:tcW w:w="1550" w:type="pct"/>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r w:rsidRPr="00F1392C">
              <w:rPr>
                <w:rFonts w:eastAsia="Tahoma"/>
                <w:color w:val="000000"/>
                <w:sz w:val="24"/>
                <w:szCs w:val="24"/>
                <w:lang w:val="vi-VN" w:eastAsia="vi-VN"/>
              </w:rPr>
              <w:t>2</w:t>
            </w:r>
          </w:p>
        </w:tc>
        <w:tc>
          <w:tcPr>
            <w:tcW w:w="638" w:type="pct"/>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r w:rsidRPr="00F1392C">
              <w:rPr>
                <w:rFonts w:eastAsia="Tahoma"/>
                <w:color w:val="000000"/>
                <w:sz w:val="24"/>
                <w:szCs w:val="24"/>
                <w:lang w:val="vi-VN" w:eastAsia="vi-VN"/>
              </w:rPr>
              <w:t>3</w:t>
            </w:r>
          </w:p>
        </w:tc>
        <w:tc>
          <w:tcPr>
            <w:tcW w:w="527" w:type="pct"/>
            <w:shd w:val="clear" w:color="auto" w:fill="FFFFFF"/>
            <w:vAlign w:val="center"/>
          </w:tcPr>
          <w:p w:rsidR="00253A1B" w:rsidRPr="00F1392C" w:rsidRDefault="00253A1B" w:rsidP="007D24A2">
            <w:pPr>
              <w:widowControl w:val="0"/>
              <w:jc w:val="center"/>
              <w:rPr>
                <w:rFonts w:eastAsia="Tahoma"/>
                <w:color w:val="000000"/>
                <w:sz w:val="24"/>
                <w:szCs w:val="24"/>
                <w:lang w:eastAsia="vi-VN"/>
              </w:rPr>
            </w:pPr>
            <w:r>
              <w:rPr>
                <w:rFonts w:eastAsia="Tahoma"/>
                <w:color w:val="000000"/>
                <w:sz w:val="24"/>
                <w:szCs w:val="24"/>
                <w:lang w:eastAsia="vi-VN"/>
              </w:rPr>
              <w:t>4</w:t>
            </w:r>
          </w:p>
        </w:tc>
        <w:tc>
          <w:tcPr>
            <w:tcW w:w="527" w:type="pct"/>
            <w:shd w:val="clear" w:color="auto" w:fill="FFFFFF"/>
            <w:vAlign w:val="center"/>
          </w:tcPr>
          <w:p w:rsidR="00253A1B" w:rsidRPr="00F1392C" w:rsidRDefault="00253A1B" w:rsidP="007D24A2">
            <w:pPr>
              <w:widowControl w:val="0"/>
              <w:jc w:val="center"/>
              <w:rPr>
                <w:rFonts w:eastAsia="Tahoma"/>
                <w:color w:val="000000"/>
                <w:sz w:val="24"/>
                <w:szCs w:val="24"/>
                <w:lang w:eastAsia="vi-VN"/>
              </w:rPr>
            </w:pPr>
            <w:r>
              <w:rPr>
                <w:rFonts w:eastAsia="Tahoma"/>
                <w:color w:val="000000"/>
                <w:sz w:val="24"/>
                <w:szCs w:val="24"/>
                <w:lang w:eastAsia="vi-VN"/>
              </w:rPr>
              <w:t>5</w:t>
            </w:r>
          </w:p>
        </w:tc>
        <w:tc>
          <w:tcPr>
            <w:tcW w:w="603" w:type="pct"/>
            <w:shd w:val="clear" w:color="auto" w:fill="FFFFFF"/>
            <w:vAlign w:val="center"/>
          </w:tcPr>
          <w:p w:rsidR="00253A1B" w:rsidRDefault="00253A1B" w:rsidP="007D24A2">
            <w:pPr>
              <w:widowControl w:val="0"/>
              <w:jc w:val="center"/>
              <w:rPr>
                <w:rFonts w:eastAsia="Tahoma"/>
                <w:color w:val="000000"/>
                <w:sz w:val="24"/>
                <w:szCs w:val="24"/>
                <w:lang w:eastAsia="vi-VN"/>
              </w:rPr>
            </w:pPr>
            <w:r>
              <w:rPr>
                <w:rFonts w:eastAsia="Tahoma"/>
                <w:color w:val="000000"/>
                <w:sz w:val="24"/>
                <w:szCs w:val="24"/>
                <w:lang w:eastAsia="vi-VN"/>
              </w:rPr>
              <w:t>6</w:t>
            </w:r>
          </w:p>
        </w:tc>
        <w:tc>
          <w:tcPr>
            <w:tcW w:w="931" w:type="pct"/>
            <w:shd w:val="clear" w:color="auto" w:fill="FFFFFF"/>
            <w:vAlign w:val="center"/>
          </w:tcPr>
          <w:p w:rsidR="00253A1B" w:rsidRDefault="00253A1B" w:rsidP="00253A1B">
            <w:pPr>
              <w:widowControl w:val="0"/>
              <w:jc w:val="center"/>
              <w:rPr>
                <w:rFonts w:eastAsia="Tahoma"/>
                <w:color w:val="000000"/>
                <w:sz w:val="24"/>
                <w:szCs w:val="24"/>
                <w:lang w:eastAsia="vi-VN"/>
              </w:rPr>
            </w:pPr>
            <w:r>
              <w:rPr>
                <w:rFonts w:eastAsia="Tahoma"/>
                <w:color w:val="000000"/>
                <w:sz w:val="24"/>
                <w:szCs w:val="24"/>
                <w:lang w:eastAsia="vi-VN"/>
              </w:rPr>
              <w:t>7</w:t>
            </w:r>
          </w:p>
        </w:tc>
      </w:tr>
      <w:tr w:rsidR="00253A1B" w:rsidRPr="00F1392C" w:rsidTr="00253A1B">
        <w:tblPrEx>
          <w:tblCellMar>
            <w:top w:w="0" w:type="dxa"/>
            <w:left w:w="0" w:type="dxa"/>
            <w:bottom w:w="0" w:type="dxa"/>
            <w:right w:w="0" w:type="dxa"/>
          </w:tblCellMar>
        </w:tblPrEx>
        <w:trPr>
          <w:trHeight w:val="401"/>
          <w:jc w:val="center"/>
        </w:trPr>
        <w:tc>
          <w:tcPr>
            <w:tcW w:w="224" w:type="pct"/>
            <w:shd w:val="clear" w:color="auto" w:fill="FFFFFF"/>
            <w:vAlign w:val="center"/>
          </w:tcPr>
          <w:p w:rsidR="00253A1B" w:rsidRPr="00F1392C" w:rsidRDefault="00253A1B" w:rsidP="007D24A2">
            <w:pPr>
              <w:widowControl w:val="0"/>
              <w:jc w:val="center"/>
              <w:rPr>
                <w:rFonts w:eastAsia="Tahoma"/>
                <w:b/>
                <w:color w:val="000000"/>
                <w:sz w:val="24"/>
                <w:szCs w:val="24"/>
                <w:lang w:val="vi-VN" w:eastAsia="vi-VN"/>
              </w:rPr>
            </w:pPr>
          </w:p>
        </w:tc>
        <w:tc>
          <w:tcPr>
            <w:tcW w:w="1550" w:type="pct"/>
            <w:shd w:val="clear" w:color="auto" w:fill="FFFFFF"/>
            <w:vAlign w:val="center"/>
          </w:tcPr>
          <w:p w:rsidR="00253A1B" w:rsidRPr="00F1392C" w:rsidRDefault="00253A1B" w:rsidP="007D24A2">
            <w:pPr>
              <w:widowControl w:val="0"/>
              <w:jc w:val="center"/>
              <w:rPr>
                <w:rFonts w:eastAsia="Tahoma"/>
                <w:b/>
                <w:color w:val="000000"/>
                <w:sz w:val="24"/>
                <w:szCs w:val="24"/>
                <w:lang w:eastAsia="vi-VN"/>
              </w:rPr>
            </w:pPr>
            <w:r w:rsidRPr="00F1392C">
              <w:rPr>
                <w:rFonts w:eastAsia="Tahoma"/>
                <w:b/>
                <w:color w:val="000000"/>
                <w:sz w:val="24"/>
                <w:szCs w:val="24"/>
                <w:lang w:val="vi-VN" w:eastAsia="vi-VN"/>
              </w:rPr>
              <w:t>T</w:t>
            </w:r>
            <w:r w:rsidRPr="00F1392C">
              <w:rPr>
                <w:rFonts w:eastAsia="Tahoma"/>
                <w:b/>
                <w:color w:val="000000"/>
                <w:sz w:val="24"/>
                <w:szCs w:val="24"/>
                <w:lang w:eastAsia="vi-VN"/>
              </w:rPr>
              <w:t>Ổ</w:t>
            </w:r>
            <w:r w:rsidRPr="00F1392C">
              <w:rPr>
                <w:rFonts w:eastAsia="Tahoma"/>
                <w:b/>
                <w:color w:val="000000"/>
                <w:sz w:val="24"/>
                <w:szCs w:val="24"/>
                <w:lang w:val="vi-VN" w:eastAsia="vi-VN"/>
              </w:rPr>
              <w:t>NG S</w:t>
            </w:r>
            <w:r w:rsidRPr="00F1392C">
              <w:rPr>
                <w:rFonts w:eastAsia="Tahoma"/>
                <w:b/>
                <w:color w:val="000000"/>
                <w:sz w:val="24"/>
                <w:szCs w:val="24"/>
                <w:lang w:eastAsia="vi-VN"/>
              </w:rPr>
              <w:t>Ố</w:t>
            </w:r>
          </w:p>
        </w:tc>
        <w:tc>
          <w:tcPr>
            <w:tcW w:w="638" w:type="pct"/>
            <w:shd w:val="clear" w:color="auto" w:fill="FFFFFF"/>
            <w:vAlign w:val="center"/>
          </w:tcPr>
          <w:p w:rsidR="00253A1B" w:rsidRPr="00F1392C" w:rsidRDefault="00253A1B" w:rsidP="007D24A2">
            <w:pPr>
              <w:widowControl w:val="0"/>
              <w:jc w:val="center"/>
              <w:rPr>
                <w:rFonts w:eastAsia="Tahoma"/>
                <w:b/>
                <w:color w:val="000000"/>
                <w:sz w:val="24"/>
                <w:szCs w:val="24"/>
                <w:lang w:val="vi-VN" w:eastAsia="vi-VN"/>
              </w:rPr>
            </w:pPr>
          </w:p>
        </w:tc>
        <w:tc>
          <w:tcPr>
            <w:tcW w:w="527" w:type="pct"/>
            <w:shd w:val="clear" w:color="auto" w:fill="FFFFFF"/>
            <w:vAlign w:val="center"/>
          </w:tcPr>
          <w:p w:rsidR="00253A1B" w:rsidRPr="00F1392C" w:rsidRDefault="00253A1B" w:rsidP="007D24A2">
            <w:pPr>
              <w:widowControl w:val="0"/>
              <w:jc w:val="center"/>
              <w:rPr>
                <w:rFonts w:eastAsia="Tahoma"/>
                <w:b/>
                <w:color w:val="000000"/>
                <w:sz w:val="24"/>
                <w:szCs w:val="24"/>
                <w:lang w:val="vi-VN" w:eastAsia="vi-VN"/>
              </w:rPr>
            </w:pPr>
          </w:p>
        </w:tc>
        <w:tc>
          <w:tcPr>
            <w:tcW w:w="527" w:type="pct"/>
            <w:shd w:val="clear" w:color="auto" w:fill="FFFFFF"/>
            <w:vAlign w:val="center"/>
          </w:tcPr>
          <w:p w:rsidR="00253A1B" w:rsidRPr="00F1392C" w:rsidRDefault="00253A1B" w:rsidP="007D24A2">
            <w:pPr>
              <w:widowControl w:val="0"/>
              <w:jc w:val="center"/>
              <w:rPr>
                <w:rFonts w:eastAsia="Tahoma"/>
                <w:b/>
                <w:color w:val="000000"/>
                <w:sz w:val="24"/>
                <w:szCs w:val="24"/>
                <w:lang w:val="vi-VN" w:eastAsia="vi-VN"/>
              </w:rPr>
            </w:pPr>
          </w:p>
        </w:tc>
        <w:tc>
          <w:tcPr>
            <w:tcW w:w="603" w:type="pct"/>
            <w:shd w:val="clear" w:color="auto" w:fill="FFFFFF"/>
          </w:tcPr>
          <w:p w:rsidR="00253A1B" w:rsidRPr="00F1392C" w:rsidRDefault="00253A1B" w:rsidP="007D24A2">
            <w:pPr>
              <w:widowControl w:val="0"/>
              <w:jc w:val="center"/>
              <w:rPr>
                <w:rFonts w:eastAsia="Tahoma"/>
                <w:b/>
                <w:color w:val="000000"/>
                <w:sz w:val="24"/>
                <w:szCs w:val="24"/>
                <w:lang w:val="vi-VN" w:eastAsia="vi-VN"/>
              </w:rPr>
            </w:pPr>
          </w:p>
        </w:tc>
        <w:tc>
          <w:tcPr>
            <w:tcW w:w="931" w:type="pct"/>
            <w:shd w:val="clear" w:color="auto" w:fill="FFFFFF"/>
          </w:tcPr>
          <w:p w:rsidR="00253A1B" w:rsidRPr="00F1392C" w:rsidRDefault="00253A1B" w:rsidP="007D24A2">
            <w:pPr>
              <w:widowControl w:val="0"/>
              <w:jc w:val="center"/>
              <w:rPr>
                <w:rFonts w:eastAsia="Tahoma"/>
                <w:b/>
                <w:color w:val="000000"/>
                <w:sz w:val="24"/>
                <w:szCs w:val="24"/>
                <w:lang w:val="vi-VN" w:eastAsia="vi-VN"/>
              </w:rPr>
            </w:pPr>
          </w:p>
        </w:tc>
      </w:tr>
      <w:tr w:rsidR="00253A1B" w:rsidRPr="00F1392C" w:rsidTr="00253A1B">
        <w:tblPrEx>
          <w:tblCellMar>
            <w:top w:w="0" w:type="dxa"/>
            <w:left w:w="0" w:type="dxa"/>
            <w:bottom w:w="0" w:type="dxa"/>
            <w:right w:w="0" w:type="dxa"/>
          </w:tblCellMar>
        </w:tblPrEx>
        <w:trPr>
          <w:trHeight w:val="508"/>
          <w:jc w:val="center"/>
        </w:trPr>
        <w:tc>
          <w:tcPr>
            <w:tcW w:w="224" w:type="pct"/>
            <w:shd w:val="clear" w:color="auto" w:fill="FFFFFF"/>
            <w:vAlign w:val="center"/>
          </w:tcPr>
          <w:p w:rsidR="00253A1B" w:rsidRPr="00F1392C" w:rsidRDefault="00253A1B" w:rsidP="007D24A2">
            <w:pPr>
              <w:widowControl w:val="0"/>
              <w:jc w:val="center"/>
              <w:rPr>
                <w:rFonts w:eastAsia="Tahoma"/>
                <w:color w:val="000000"/>
                <w:sz w:val="24"/>
                <w:szCs w:val="24"/>
                <w:lang w:eastAsia="vi-VN"/>
              </w:rPr>
            </w:pPr>
            <w:r>
              <w:rPr>
                <w:rFonts w:eastAsia="Tahoma"/>
                <w:color w:val="000000"/>
                <w:sz w:val="24"/>
                <w:szCs w:val="24"/>
                <w:lang w:eastAsia="vi-VN"/>
              </w:rPr>
              <w:t>1</w:t>
            </w:r>
          </w:p>
        </w:tc>
        <w:tc>
          <w:tcPr>
            <w:tcW w:w="1550" w:type="pct"/>
            <w:shd w:val="clear" w:color="auto" w:fill="FFFFFF"/>
            <w:vAlign w:val="center"/>
          </w:tcPr>
          <w:p w:rsidR="00253A1B" w:rsidRPr="00F1392C" w:rsidRDefault="00253A1B" w:rsidP="007D24A2">
            <w:pPr>
              <w:widowControl w:val="0"/>
              <w:rPr>
                <w:rFonts w:eastAsia="Tahoma"/>
                <w:color w:val="000000"/>
                <w:sz w:val="24"/>
                <w:szCs w:val="24"/>
                <w:lang w:eastAsia="vi-VN"/>
              </w:rPr>
            </w:pPr>
          </w:p>
        </w:tc>
        <w:tc>
          <w:tcPr>
            <w:tcW w:w="638" w:type="pct"/>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p>
        </w:tc>
        <w:tc>
          <w:tcPr>
            <w:tcW w:w="527" w:type="pct"/>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p>
        </w:tc>
        <w:tc>
          <w:tcPr>
            <w:tcW w:w="527" w:type="pct"/>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p>
        </w:tc>
        <w:tc>
          <w:tcPr>
            <w:tcW w:w="603" w:type="pct"/>
            <w:shd w:val="clear" w:color="auto" w:fill="FFFFFF"/>
          </w:tcPr>
          <w:p w:rsidR="00253A1B" w:rsidRPr="00F1392C" w:rsidRDefault="00253A1B" w:rsidP="007D24A2">
            <w:pPr>
              <w:widowControl w:val="0"/>
              <w:jc w:val="center"/>
              <w:rPr>
                <w:rFonts w:eastAsia="Tahoma"/>
                <w:color w:val="000000"/>
                <w:sz w:val="24"/>
                <w:szCs w:val="24"/>
                <w:lang w:val="vi-VN" w:eastAsia="vi-VN"/>
              </w:rPr>
            </w:pPr>
          </w:p>
        </w:tc>
        <w:tc>
          <w:tcPr>
            <w:tcW w:w="931" w:type="pct"/>
            <w:shd w:val="clear" w:color="auto" w:fill="FFFFFF"/>
          </w:tcPr>
          <w:p w:rsidR="00253A1B" w:rsidRPr="00F1392C" w:rsidRDefault="00253A1B" w:rsidP="007D24A2">
            <w:pPr>
              <w:widowControl w:val="0"/>
              <w:jc w:val="center"/>
              <w:rPr>
                <w:rFonts w:eastAsia="Tahoma"/>
                <w:color w:val="000000"/>
                <w:sz w:val="24"/>
                <w:szCs w:val="24"/>
                <w:lang w:val="vi-VN" w:eastAsia="vi-VN"/>
              </w:rPr>
            </w:pPr>
          </w:p>
        </w:tc>
      </w:tr>
      <w:tr w:rsidR="00253A1B" w:rsidRPr="00F1392C" w:rsidTr="00253A1B">
        <w:tblPrEx>
          <w:tblCellMar>
            <w:top w:w="0" w:type="dxa"/>
            <w:left w:w="0" w:type="dxa"/>
            <w:bottom w:w="0" w:type="dxa"/>
            <w:right w:w="0" w:type="dxa"/>
          </w:tblCellMar>
        </w:tblPrEx>
        <w:trPr>
          <w:trHeight w:val="522"/>
          <w:jc w:val="center"/>
        </w:trPr>
        <w:tc>
          <w:tcPr>
            <w:tcW w:w="224" w:type="pct"/>
            <w:shd w:val="clear" w:color="auto" w:fill="FFFFFF"/>
            <w:vAlign w:val="center"/>
          </w:tcPr>
          <w:p w:rsidR="00253A1B" w:rsidRPr="00F1392C" w:rsidRDefault="00253A1B" w:rsidP="007D24A2">
            <w:pPr>
              <w:widowControl w:val="0"/>
              <w:jc w:val="center"/>
              <w:rPr>
                <w:rFonts w:eastAsia="Tahoma"/>
                <w:color w:val="000000"/>
                <w:sz w:val="24"/>
                <w:szCs w:val="24"/>
                <w:lang w:eastAsia="vi-VN"/>
              </w:rPr>
            </w:pPr>
            <w:r>
              <w:rPr>
                <w:rFonts w:eastAsia="Tahoma"/>
                <w:color w:val="000000"/>
                <w:sz w:val="24"/>
                <w:szCs w:val="24"/>
                <w:lang w:eastAsia="vi-VN"/>
              </w:rPr>
              <w:t>2</w:t>
            </w:r>
          </w:p>
        </w:tc>
        <w:tc>
          <w:tcPr>
            <w:tcW w:w="1550" w:type="pct"/>
            <w:shd w:val="clear" w:color="auto" w:fill="FFFFFF"/>
            <w:vAlign w:val="center"/>
          </w:tcPr>
          <w:p w:rsidR="00253A1B" w:rsidRPr="00F1392C" w:rsidRDefault="00253A1B" w:rsidP="007D24A2">
            <w:pPr>
              <w:widowControl w:val="0"/>
              <w:rPr>
                <w:rFonts w:eastAsia="Tahoma"/>
                <w:color w:val="000000"/>
                <w:sz w:val="24"/>
                <w:szCs w:val="24"/>
                <w:lang w:eastAsia="vi-VN"/>
              </w:rPr>
            </w:pPr>
          </w:p>
        </w:tc>
        <w:tc>
          <w:tcPr>
            <w:tcW w:w="638" w:type="pct"/>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p>
        </w:tc>
        <w:tc>
          <w:tcPr>
            <w:tcW w:w="527" w:type="pct"/>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p>
        </w:tc>
        <w:tc>
          <w:tcPr>
            <w:tcW w:w="527" w:type="pct"/>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p>
        </w:tc>
        <w:tc>
          <w:tcPr>
            <w:tcW w:w="603" w:type="pct"/>
            <w:shd w:val="clear" w:color="auto" w:fill="FFFFFF"/>
          </w:tcPr>
          <w:p w:rsidR="00253A1B" w:rsidRPr="00F1392C" w:rsidRDefault="00253A1B" w:rsidP="007D24A2">
            <w:pPr>
              <w:widowControl w:val="0"/>
              <w:jc w:val="center"/>
              <w:rPr>
                <w:rFonts w:eastAsia="Tahoma"/>
                <w:color w:val="000000"/>
                <w:sz w:val="24"/>
                <w:szCs w:val="24"/>
                <w:lang w:val="vi-VN" w:eastAsia="vi-VN"/>
              </w:rPr>
            </w:pPr>
          </w:p>
        </w:tc>
        <w:tc>
          <w:tcPr>
            <w:tcW w:w="931" w:type="pct"/>
            <w:shd w:val="clear" w:color="auto" w:fill="FFFFFF"/>
          </w:tcPr>
          <w:p w:rsidR="00253A1B" w:rsidRPr="00F1392C" w:rsidRDefault="00253A1B" w:rsidP="007D24A2">
            <w:pPr>
              <w:widowControl w:val="0"/>
              <w:jc w:val="center"/>
              <w:rPr>
                <w:rFonts w:eastAsia="Tahoma"/>
                <w:color w:val="000000"/>
                <w:sz w:val="24"/>
                <w:szCs w:val="24"/>
                <w:lang w:val="vi-VN" w:eastAsia="vi-VN"/>
              </w:rPr>
            </w:pPr>
          </w:p>
        </w:tc>
      </w:tr>
      <w:tr w:rsidR="00253A1B" w:rsidRPr="00F1392C" w:rsidTr="00253A1B">
        <w:tblPrEx>
          <w:tblCellMar>
            <w:top w:w="0" w:type="dxa"/>
            <w:left w:w="0" w:type="dxa"/>
            <w:bottom w:w="0" w:type="dxa"/>
            <w:right w:w="0" w:type="dxa"/>
          </w:tblCellMar>
        </w:tblPrEx>
        <w:trPr>
          <w:trHeight w:val="410"/>
          <w:jc w:val="center"/>
        </w:trPr>
        <w:tc>
          <w:tcPr>
            <w:tcW w:w="224" w:type="pct"/>
            <w:shd w:val="clear" w:color="auto" w:fill="FFFFFF"/>
            <w:vAlign w:val="center"/>
          </w:tcPr>
          <w:p w:rsidR="00253A1B" w:rsidRDefault="00253A1B" w:rsidP="007D24A2">
            <w:pPr>
              <w:widowControl w:val="0"/>
              <w:jc w:val="center"/>
              <w:rPr>
                <w:rFonts w:eastAsia="Tahoma"/>
                <w:color w:val="000000"/>
                <w:sz w:val="24"/>
                <w:szCs w:val="24"/>
                <w:lang w:eastAsia="vi-VN"/>
              </w:rPr>
            </w:pPr>
            <w:r>
              <w:rPr>
                <w:rFonts w:eastAsia="Tahoma"/>
                <w:color w:val="000000"/>
                <w:sz w:val="24"/>
                <w:szCs w:val="24"/>
                <w:lang w:eastAsia="vi-VN"/>
              </w:rPr>
              <w:t>...</w:t>
            </w:r>
          </w:p>
        </w:tc>
        <w:tc>
          <w:tcPr>
            <w:tcW w:w="1550" w:type="pct"/>
            <w:shd w:val="clear" w:color="auto" w:fill="FFFFFF"/>
            <w:vAlign w:val="center"/>
          </w:tcPr>
          <w:p w:rsidR="00253A1B" w:rsidRDefault="00253A1B" w:rsidP="007D24A2">
            <w:pPr>
              <w:widowControl w:val="0"/>
              <w:rPr>
                <w:rFonts w:eastAsia="Tahoma"/>
                <w:color w:val="000000"/>
                <w:sz w:val="24"/>
                <w:szCs w:val="24"/>
                <w:lang w:eastAsia="vi-VN"/>
              </w:rPr>
            </w:pPr>
          </w:p>
        </w:tc>
        <w:tc>
          <w:tcPr>
            <w:tcW w:w="638" w:type="pct"/>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p>
        </w:tc>
        <w:tc>
          <w:tcPr>
            <w:tcW w:w="527" w:type="pct"/>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p>
        </w:tc>
        <w:tc>
          <w:tcPr>
            <w:tcW w:w="527" w:type="pct"/>
            <w:shd w:val="clear" w:color="auto" w:fill="FFFFFF"/>
            <w:vAlign w:val="center"/>
          </w:tcPr>
          <w:p w:rsidR="00253A1B" w:rsidRPr="00F1392C" w:rsidRDefault="00253A1B" w:rsidP="007D24A2">
            <w:pPr>
              <w:widowControl w:val="0"/>
              <w:jc w:val="center"/>
              <w:rPr>
                <w:rFonts w:eastAsia="Tahoma"/>
                <w:color w:val="000000"/>
                <w:sz w:val="24"/>
                <w:szCs w:val="24"/>
                <w:lang w:val="vi-VN" w:eastAsia="vi-VN"/>
              </w:rPr>
            </w:pPr>
          </w:p>
        </w:tc>
        <w:tc>
          <w:tcPr>
            <w:tcW w:w="603" w:type="pct"/>
            <w:shd w:val="clear" w:color="auto" w:fill="FFFFFF"/>
          </w:tcPr>
          <w:p w:rsidR="00253A1B" w:rsidRPr="00F1392C" w:rsidRDefault="00253A1B" w:rsidP="007D24A2">
            <w:pPr>
              <w:widowControl w:val="0"/>
              <w:jc w:val="center"/>
              <w:rPr>
                <w:rFonts w:eastAsia="Tahoma"/>
                <w:color w:val="000000"/>
                <w:sz w:val="24"/>
                <w:szCs w:val="24"/>
                <w:lang w:val="vi-VN" w:eastAsia="vi-VN"/>
              </w:rPr>
            </w:pPr>
          </w:p>
        </w:tc>
        <w:tc>
          <w:tcPr>
            <w:tcW w:w="931" w:type="pct"/>
            <w:shd w:val="clear" w:color="auto" w:fill="FFFFFF"/>
          </w:tcPr>
          <w:p w:rsidR="00253A1B" w:rsidRPr="00F1392C" w:rsidRDefault="00253A1B" w:rsidP="007D24A2">
            <w:pPr>
              <w:widowControl w:val="0"/>
              <w:jc w:val="center"/>
              <w:rPr>
                <w:rFonts w:eastAsia="Tahoma"/>
                <w:color w:val="000000"/>
                <w:sz w:val="24"/>
                <w:szCs w:val="24"/>
                <w:lang w:val="vi-VN" w:eastAsia="vi-VN"/>
              </w:rPr>
            </w:pPr>
          </w:p>
        </w:tc>
      </w:tr>
    </w:tbl>
    <w:p w:rsidR="005F76D7" w:rsidRPr="00F1392C" w:rsidRDefault="005F76D7" w:rsidP="005F76D7">
      <w:pPr>
        <w:widowControl w:val="0"/>
        <w:spacing w:before="120"/>
        <w:jc w:val="both"/>
        <w:outlineLvl w:val="0"/>
        <w:rPr>
          <w:rFonts w:eastAsia="Tahoma"/>
          <w:b/>
          <w:i/>
          <w:color w:val="000000"/>
          <w:sz w:val="24"/>
          <w:szCs w:val="24"/>
          <w:lang w:val="vi-VN" w:eastAsia="vi-VN"/>
        </w:rPr>
      </w:pPr>
      <w:r w:rsidRPr="00F1392C">
        <w:rPr>
          <w:rFonts w:eastAsia="Tahoma"/>
          <w:b/>
          <w:i/>
          <w:color w:val="000000"/>
          <w:sz w:val="24"/>
          <w:szCs w:val="24"/>
          <w:lang w:val="vi-VN" w:eastAsia="vi-VN"/>
        </w:rPr>
        <w:t>Mục đích:</w:t>
      </w:r>
    </w:p>
    <w:p w:rsidR="005F76D7" w:rsidRPr="0084594D" w:rsidRDefault="005F76D7" w:rsidP="005F76D7">
      <w:pPr>
        <w:widowControl w:val="0"/>
        <w:spacing w:before="120"/>
        <w:ind w:firstLine="720"/>
        <w:jc w:val="both"/>
        <w:rPr>
          <w:rFonts w:eastAsia="Tahoma"/>
          <w:color w:val="000000"/>
          <w:sz w:val="24"/>
          <w:szCs w:val="24"/>
          <w:lang w:eastAsia="vi-VN"/>
        </w:rPr>
      </w:pPr>
      <w:r w:rsidRPr="00F1392C">
        <w:rPr>
          <w:rFonts w:eastAsia="Tahoma"/>
          <w:color w:val="000000"/>
          <w:sz w:val="24"/>
          <w:szCs w:val="24"/>
          <w:lang w:val="vi-VN" w:eastAsia="vi-VN"/>
        </w:rPr>
        <w:t xml:space="preserve">Phân tích, đánh giá về số lượng và chất lượng nhân lực </w:t>
      </w:r>
      <w:r>
        <w:rPr>
          <w:rFonts w:eastAsia="Tahoma"/>
          <w:color w:val="000000"/>
          <w:sz w:val="24"/>
          <w:szCs w:val="24"/>
          <w:lang w:eastAsia="vi-VN"/>
        </w:rPr>
        <w:t xml:space="preserve">dược </w:t>
      </w:r>
      <w:r w:rsidRPr="002D4D4B">
        <w:rPr>
          <w:rFonts w:eastAsia="Tahoma"/>
          <w:color w:val="000000"/>
          <w:sz w:val="24"/>
          <w:szCs w:val="24"/>
          <w:lang w:eastAsia="vi-VN"/>
        </w:rPr>
        <w:t>đang làm việc trong lĩnh vực dược lâm sàng tại các cơ sở khám bệnh, chữa bệnh</w:t>
      </w:r>
      <w:r w:rsidRPr="002D4D4B">
        <w:rPr>
          <w:rFonts w:eastAsia="Tahoma"/>
          <w:color w:val="000000"/>
          <w:sz w:val="24"/>
          <w:szCs w:val="24"/>
          <w:lang w:val="vi-VN" w:eastAsia="vi-VN"/>
        </w:rPr>
        <w:t xml:space="preserve"> </w:t>
      </w:r>
      <w:r w:rsidRPr="00F1392C">
        <w:rPr>
          <w:rFonts w:eastAsia="Tahoma"/>
          <w:color w:val="000000"/>
          <w:sz w:val="24"/>
          <w:szCs w:val="24"/>
          <w:lang w:val="vi-VN" w:eastAsia="vi-VN"/>
        </w:rPr>
        <w:t xml:space="preserve">của các cơ sở y tế </w:t>
      </w:r>
      <w:r>
        <w:rPr>
          <w:rFonts w:eastAsia="Tahoma"/>
          <w:color w:val="000000"/>
          <w:sz w:val="24"/>
          <w:szCs w:val="24"/>
          <w:lang w:eastAsia="vi-VN"/>
        </w:rPr>
        <w:t>do Bộ/ngành quản lý</w:t>
      </w:r>
      <w:r w:rsidRPr="00F1392C">
        <w:rPr>
          <w:rFonts w:eastAsia="Tahoma"/>
          <w:color w:val="000000"/>
          <w:sz w:val="24"/>
          <w:szCs w:val="24"/>
          <w:lang w:val="vi-VN" w:eastAsia="vi-VN"/>
        </w:rPr>
        <w:t xml:space="preserve">. </w:t>
      </w:r>
      <w:r w:rsidR="00421F89" w:rsidRPr="00421F89">
        <w:rPr>
          <w:rFonts w:eastAsia="Tahoma"/>
          <w:color w:val="000000"/>
          <w:sz w:val="24"/>
          <w:szCs w:val="24"/>
          <w:lang w:val="vi-VN" w:eastAsia="vi-VN"/>
        </w:rPr>
        <w:t>nhằm nâng cao hiệu quả công tác dược lâm sàng</w:t>
      </w:r>
      <w:r w:rsidR="00421F89">
        <w:rPr>
          <w:rFonts w:eastAsia="Tahoma"/>
          <w:color w:val="000000"/>
          <w:sz w:val="24"/>
          <w:szCs w:val="24"/>
          <w:lang w:eastAsia="vi-VN"/>
        </w:rPr>
        <w:t>.</w:t>
      </w:r>
    </w:p>
    <w:p w:rsidR="005F76D7" w:rsidRPr="00F1392C" w:rsidRDefault="005F76D7" w:rsidP="005F76D7">
      <w:pPr>
        <w:widowControl w:val="0"/>
        <w:spacing w:before="120"/>
        <w:jc w:val="both"/>
        <w:rPr>
          <w:rFonts w:eastAsia="Tahoma"/>
          <w:color w:val="000000"/>
          <w:sz w:val="24"/>
          <w:szCs w:val="24"/>
          <w:lang w:eastAsia="vi-VN"/>
        </w:rPr>
      </w:pPr>
      <w:r w:rsidRPr="00F1392C">
        <w:rPr>
          <w:rFonts w:eastAsia="Tahoma"/>
          <w:b/>
          <w:i/>
          <w:color w:val="000000"/>
          <w:sz w:val="24"/>
          <w:szCs w:val="24"/>
          <w:lang w:val="vi-VN" w:eastAsia="vi-VN"/>
        </w:rPr>
        <w:t>Thời gian b</w:t>
      </w:r>
      <w:r w:rsidRPr="00F1392C">
        <w:rPr>
          <w:rFonts w:eastAsia="Tahoma"/>
          <w:b/>
          <w:i/>
          <w:color w:val="000000"/>
          <w:sz w:val="24"/>
          <w:szCs w:val="24"/>
          <w:lang w:eastAsia="vi-VN"/>
        </w:rPr>
        <w:t>á</w:t>
      </w:r>
      <w:r w:rsidRPr="00F1392C">
        <w:rPr>
          <w:rFonts w:eastAsia="Tahoma"/>
          <w:b/>
          <w:i/>
          <w:color w:val="000000"/>
          <w:sz w:val="24"/>
          <w:szCs w:val="24"/>
          <w:lang w:val="vi-VN" w:eastAsia="vi-VN"/>
        </w:rPr>
        <w:t>o c</w:t>
      </w:r>
      <w:r w:rsidRPr="00F1392C">
        <w:rPr>
          <w:rFonts w:eastAsia="Tahoma"/>
          <w:b/>
          <w:i/>
          <w:color w:val="000000"/>
          <w:sz w:val="24"/>
          <w:szCs w:val="24"/>
          <w:lang w:eastAsia="vi-VN"/>
        </w:rPr>
        <w:t>á</w:t>
      </w:r>
      <w:r w:rsidRPr="00F1392C">
        <w:rPr>
          <w:rFonts w:eastAsia="Tahoma"/>
          <w:b/>
          <w:i/>
          <w:color w:val="000000"/>
          <w:sz w:val="24"/>
          <w:szCs w:val="24"/>
          <w:lang w:val="vi-VN" w:eastAsia="vi-VN"/>
        </w:rPr>
        <w:t>o:</w:t>
      </w:r>
      <w:r w:rsidRPr="00F1392C">
        <w:rPr>
          <w:rFonts w:eastAsia="Tahoma"/>
          <w:color w:val="000000"/>
          <w:sz w:val="24"/>
          <w:szCs w:val="24"/>
          <w:lang w:val="vi-VN" w:eastAsia="vi-VN"/>
        </w:rPr>
        <w:t xml:space="preserve"> Báo cáo 1 năm 1 lần. Lấy số có mặt đến 31 tháng 12 hàng năm</w:t>
      </w:r>
    </w:p>
    <w:p w:rsidR="005F76D7" w:rsidRPr="00F1392C" w:rsidRDefault="005F76D7" w:rsidP="005F76D7">
      <w:pPr>
        <w:widowControl w:val="0"/>
        <w:spacing w:before="120"/>
        <w:jc w:val="both"/>
        <w:outlineLvl w:val="0"/>
        <w:rPr>
          <w:rFonts w:eastAsia="Tahoma"/>
          <w:b/>
          <w:i/>
          <w:color w:val="000000"/>
          <w:sz w:val="24"/>
          <w:szCs w:val="24"/>
          <w:lang w:val="vi-VN" w:eastAsia="vi-VN"/>
        </w:rPr>
      </w:pPr>
      <w:r w:rsidRPr="00F1392C">
        <w:rPr>
          <w:rFonts w:eastAsia="Tahoma"/>
          <w:b/>
          <w:i/>
          <w:color w:val="000000"/>
          <w:sz w:val="24"/>
          <w:szCs w:val="24"/>
          <w:lang w:val="vi-VN" w:eastAsia="vi-VN"/>
        </w:rPr>
        <w:t>Cách t</w:t>
      </w:r>
      <w:r w:rsidRPr="00F1392C">
        <w:rPr>
          <w:rFonts w:eastAsia="Tahoma"/>
          <w:b/>
          <w:i/>
          <w:color w:val="000000"/>
          <w:sz w:val="24"/>
          <w:szCs w:val="24"/>
          <w:lang w:eastAsia="vi-VN"/>
        </w:rPr>
        <w:t>ổ</w:t>
      </w:r>
      <w:r w:rsidRPr="00F1392C">
        <w:rPr>
          <w:rFonts w:eastAsia="Tahoma"/>
          <w:b/>
          <w:i/>
          <w:color w:val="000000"/>
          <w:sz w:val="24"/>
          <w:szCs w:val="24"/>
          <w:lang w:val="vi-VN" w:eastAsia="vi-VN"/>
        </w:rPr>
        <w:t>ng hợp và ghi chép:</w:t>
      </w:r>
    </w:p>
    <w:p w:rsidR="005F76D7" w:rsidRPr="00F1392C" w:rsidRDefault="005F76D7" w:rsidP="005F76D7">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 xml:space="preserve">Thống kê toàn bộ số nhân lực </w:t>
      </w:r>
      <w:r w:rsidRPr="002D4D4B">
        <w:rPr>
          <w:rFonts w:eastAsia="Tahoma"/>
          <w:color w:val="000000"/>
          <w:sz w:val="24"/>
          <w:szCs w:val="24"/>
          <w:lang w:eastAsia="vi-VN"/>
        </w:rPr>
        <w:t>dược đang làm việc trong lĩnh vực dược lâm sàng tại các cơ sở khám bệnh, chữa bệnh</w:t>
      </w:r>
      <w:r w:rsidRPr="002D4D4B">
        <w:rPr>
          <w:rFonts w:eastAsia="Tahoma"/>
          <w:color w:val="000000"/>
          <w:sz w:val="24"/>
          <w:szCs w:val="24"/>
          <w:lang w:val="vi-VN" w:eastAsia="vi-VN"/>
        </w:rPr>
        <w:t xml:space="preserve"> của các cơ sở y tế </w:t>
      </w:r>
      <w:r w:rsidR="002508A5">
        <w:rPr>
          <w:rFonts w:eastAsia="Tahoma"/>
          <w:color w:val="000000"/>
          <w:sz w:val="24"/>
          <w:szCs w:val="24"/>
          <w:lang w:eastAsia="vi-VN"/>
        </w:rPr>
        <w:t>do Bộ/ngành quản lý</w:t>
      </w:r>
      <w:r w:rsidRPr="00F1392C">
        <w:rPr>
          <w:rFonts w:eastAsia="Tahoma"/>
          <w:color w:val="000000"/>
          <w:sz w:val="24"/>
          <w:szCs w:val="24"/>
          <w:lang w:val="vi-VN" w:eastAsia="vi-VN"/>
        </w:rPr>
        <w:t xml:space="preserve"> (bao gồm cả biên chế và h</w:t>
      </w:r>
      <w:r w:rsidRPr="00F1392C">
        <w:rPr>
          <w:rFonts w:eastAsia="Tahoma"/>
          <w:color w:val="000000"/>
          <w:sz w:val="24"/>
          <w:szCs w:val="24"/>
          <w:lang w:eastAsia="vi-VN"/>
        </w:rPr>
        <w:t>ợ</w:t>
      </w:r>
      <w:r w:rsidRPr="00F1392C">
        <w:rPr>
          <w:rFonts w:eastAsia="Tahoma"/>
          <w:color w:val="000000"/>
          <w:sz w:val="24"/>
          <w:szCs w:val="24"/>
          <w:lang w:val="vi-VN" w:eastAsia="vi-VN"/>
        </w:rPr>
        <w:t>p đồng).</w:t>
      </w:r>
    </w:p>
    <w:p w:rsidR="005F76D7" w:rsidRPr="00F1392C" w:rsidRDefault="005F76D7" w:rsidP="005F76D7">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eastAsia="vi-VN"/>
        </w:rPr>
        <w:t>V</w:t>
      </w:r>
      <w:r w:rsidRPr="00F1392C">
        <w:rPr>
          <w:rFonts w:eastAsia="Tahoma"/>
          <w:color w:val="000000"/>
          <w:sz w:val="24"/>
          <w:szCs w:val="24"/>
          <w:lang w:val="vi-VN" w:eastAsia="vi-VN"/>
        </w:rPr>
        <w:t>ề trình độ chuyên môn: Tính theo bằng cấp cao nhất</w:t>
      </w:r>
      <w:r>
        <w:rPr>
          <w:rFonts w:eastAsia="Tahoma"/>
          <w:color w:val="000000"/>
          <w:sz w:val="24"/>
          <w:szCs w:val="24"/>
          <w:lang w:eastAsia="vi-VN"/>
        </w:rPr>
        <w:t xml:space="preserve"> và</w:t>
      </w:r>
      <w:r w:rsidRPr="00F1392C">
        <w:rPr>
          <w:rFonts w:eastAsia="Tahoma"/>
          <w:color w:val="000000"/>
          <w:sz w:val="24"/>
          <w:szCs w:val="24"/>
          <w:lang w:val="vi-VN" w:eastAsia="vi-VN"/>
        </w:rPr>
        <w:t xml:space="preserve"> chỉ tính 1 người với bằng cấp mà người đó sử dụng cho công việc nhiều nhất để tránh chồng chéo.</w:t>
      </w:r>
    </w:p>
    <w:p w:rsidR="005F76D7" w:rsidRPr="00F1392C" w:rsidRDefault="005F76D7" w:rsidP="005F76D7">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Đối với h</w:t>
      </w:r>
      <w:r w:rsidRPr="00F1392C">
        <w:rPr>
          <w:rFonts w:eastAsia="Tahoma"/>
          <w:color w:val="000000"/>
          <w:sz w:val="24"/>
          <w:szCs w:val="24"/>
          <w:lang w:eastAsia="vi-VN"/>
        </w:rPr>
        <w:t>ợ</w:t>
      </w:r>
      <w:r w:rsidRPr="00F1392C">
        <w:rPr>
          <w:rFonts w:eastAsia="Tahoma"/>
          <w:color w:val="000000"/>
          <w:sz w:val="24"/>
          <w:szCs w:val="24"/>
          <w:lang w:val="vi-VN" w:eastAsia="vi-VN"/>
        </w:rPr>
        <w:t>p đồng: chỉ tính các trường hợp HĐ đã làm được từ một năm trở lên đến thời điểm báo cáo.</w:t>
      </w:r>
    </w:p>
    <w:p w:rsidR="005F76D7" w:rsidRPr="00F1392C" w:rsidRDefault="005F76D7" w:rsidP="005F76D7">
      <w:pPr>
        <w:widowControl w:val="0"/>
        <w:spacing w:before="120"/>
        <w:ind w:firstLine="720"/>
        <w:jc w:val="both"/>
        <w:outlineLvl w:val="0"/>
        <w:rPr>
          <w:rFonts w:eastAsia="Tahoma"/>
          <w:color w:val="000000"/>
          <w:sz w:val="24"/>
          <w:szCs w:val="24"/>
          <w:lang w:val="vi-VN" w:eastAsia="vi-VN"/>
        </w:rPr>
      </w:pPr>
      <w:r w:rsidRPr="00F1392C">
        <w:rPr>
          <w:rFonts w:eastAsia="Tahoma"/>
          <w:color w:val="000000"/>
          <w:sz w:val="24"/>
          <w:szCs w:val="24"/>
          <w:lang w:val="vi-VN" w:eastAsia="vi-VN"/>
        </w:rPr>
        <w:t>Cột 1: Số thứ tự đã in sẵn</w:t>
      </w:r>
    </w:p>
    <w:p w:rsidR="005F76D7" w:rsidRDefault="005F76D7" w:rsidP="005F76D7">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 xml:space="preserve">Cột 2: Ghi tên các cơ sở </w:t>
      </w:r>
      <w:r w:rsidRPr="000F0041">
        <w:rPr>
          <w:rFonts w:eastAsia="Tahoma"/>
          <w:color w:val="000000"/>
          <w:sz w:val="24"/>
          <w:szCs w:val="24"/>
          <w:lang w:eastAsia="vi-VN"/>
        </w:rPr>
        <w:t>khám chữa bệnh</w:t>
      </w:r>
      <w:r w:rsidRPr="000F0041">
        <w:rPr>
          <w:rFonts w:eastAsia="Tahoma"/>
          <w:color w:val="000000"/>
          <w:sz w:val="24"/>
          <w:szCs w:val="24"/>
          <w:lang w:val="vi-VN" w:eastAsia="vi-VN"/>
        </w:rPr>
        <w:t xml:space="preserve"> </w:t>
      </w:r>
      <w:r w:rsidR="002508A5">
        <w:rPr>
          <w:rFonts w:eastAsia="Tahoma"/>
          <w:color w:val="000000"/>
          <w:sz w:val="24"/>
          <w:szCs w:val="24"/>
          <w:lang w:eastAsia="vi-VN"/>
        </w:rPr>
        <w:t>do Bộ/ngành quản lý</w:t>
      </w:r>
      <w:r w:rsidRPr="00F1392C">
        <w:rPr>
          <w:rFonts w:eastAsia="Tahoma"/>
          <w:color w:val="000000"/>
          <w:sz w:val="24"/>
          <w:szCs w:val="24"/>
          <w:lang w:val="vi-VN" w:eastAsia="vi-VN"/>
        </w:rPr>
        <w:t>.</w:t>
      </w:r>
    </w:p>
    <w:p w:rsidR="005F76D7" w:rsidRPr="000F0041" w:rsidRDefault="005F76D7" w:rsidP="005F76D7">
      <w:pPr>
        <w:widowControl w:val="0"/>
        <w:spacing w:before="120"/>
        <w:ind w:firstLine="720"/>
        <w:jc w:val="both"/>
        <w:rPr>
          <w:rFonts w:eastAsia="Tahoma"/>
          <w:color w:val="000000"/>
          <w:sz w:val="24"/>
          <w:szCs w:val="24"/>
          <w:lang w:eastAsia="vi-VN"/>
        </w:rPr>
      </w:pPr>
      <w:r>
        <w:rPr>
          <w:rFonts w:eastAsia="Tahoma"/>
          <w:color w:val="000000"/>
          <w:sz w:val="24"/>
          <w:szCs w:val="24"/>
          <w:lang w:eastAsia="vi-VN"/>
        </w:rPr>
        <w:t xml:space="preserve">Cột 3: Ghi tổng số </w:t>
      </w:r>
      <w:r w:rsidR="00653892">
        <w:rPr>
          <w:rFonts w:eastAsia="Tahoma"/>
          <w:color w:val="000000"/>
          <w:sz w:val="24"/>
          <w:szCs w:val="24"/>
          <w:lang w:eastAsia="vi-VN"/>
        </w:rPr>
        <w:t>nhân lực làm công tác dược lâm sàng theo từng cơ sở y tế</w:t>
      </w:r>
      <w:r w:rsidR="00653892" w:rsidRPr="00653892">
        <w:rPr>
          <w:rFonts w:eastAsia="Tahoma"/>
          <w:color w:val="000000"/>
          <w:sz w:val="24"/>
          <w:szCs w:val="24"/>
          <w:lang w:val="vi-VN" w:eastAsia="vi-VN"/>
        </w:rPr>
        <w:t xml:space="preserve"> thuộc Bộ/ngành quản lý</w:t>
      </w:r>
      <w:r>
        <w:rPr>
          <w:rFonts w:eastAsia="Tahoma"/>
          <w:color w:val="000000"/>
          <w:sz w:val="24"/>
          <w:szCs w:val="24"/>
          <w:lang w:eastAsia="vi-VN"/>
        </w:rPr>
        <w:t>.</w:t>
      </w:r>
    </w:p>
    <w:p w:rsidR="005F76D7" w:rsidRPr="00F1392C" w:rsidRDefault="005F76D7" w:rsidP="005F76D7">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w:t>
      </w:r>
      <w:r>
        <w:rPr>
          <w:rFonts w:eastAsia="Tahoma"/>
          <w:color w:val="000000"/>
          <w:sz w:val="24"/>
          <w:szCs w:val="24"/>
          <w:lang w:val="vi-VN" w:eastAsia="vi-VN"/>
        </w:rPr>
        <w:t>t 4</w:t>
      </w:r>
      <w:r w:rsidRPr="00F1392C">
        <w:rPr>
          <w:rFonts w:eastAsia="Tahoma"/>
          <w:color w:val="000000"/>
          <w:sz w:val="24"/>
          <w:szCs w:val="24"/>
          <w:lang w:val="vi-VN" w:eastAsia="vi-VN"/>
        </w:rPr>
        <w:t xml:space="preserve"> đến cột </w:t>
      </w:r>
      <w:r w:rsidR="00253A1B">
        <w:rPr>
          <w:rFonts w:eastAsia="Tahoma"/>
          <w:color w:val="000000"/>
          <w:sz w:val="24"/>
          <w:szCs w:val="24"/>
          <w:lang w:eastAsia="vi-VN"/>
        </w:rPr>
        <w:t>7</w:t>
      </w:r>
      <w:r w:rsidRPr="00F1392C">
        <w:rPr>
          <w:rFonts w:eastAsia="Tahoma"/>
          <w:color w:val="000000"/>
          <w:sz w:val="24"/>
          <w:szCs w:val="24"/>
          <w:lang w:val="vi-VN" w:eastAsia="vi-VN"/>
        </w:rPr>
        <w:t>: Ghi theo trình độ chuyên môn</w:t>
      </w:r>
      <w:r w:rsidR="00253A1B">
        <w:rPr>
          <w:rFonts w:eastAsia="Tahoma"/>
          <w:color w:val="000000"/>
          <w:sz w:val="24"/>
          <w:szCs w:val="24"/>
          <w:lang w:eastAsia="vi-VN"/>
        </w:rPr>
        <w:t>, nội dung</w:t>
      </w:r>
      <w:r w:rsidRPr="00F1392C">
        <w:rPr>
          <w:rFonts w:eastAsia="Tahoma"/>
          <w:color w:val="000000"/>
          <w:sz w:val="24"/>
          <w:szCs w:val="24"/>
          <w:lang w:val="vi-VN" w:eastAsia="vi-VN"/>
        </w:rPr>
        <w:t xml:space="preserve"> tương ứ</w:t>
      </w:r>
      <w:r>
        <w:rPr>
          <w:rFonts w:eastAsia="Tahoma"/>
          <w:color w:val="000000"/>
          <w:sz w:val="24"/>
          <w:szCs w:val="24"/>
          <w:lang w:val="vi-VN" w:eastAsia="vi-VN"/>
        </w:rPr>
        <w:t>ng.</w:t>
      </w:r>
    </w:p>
    <w:p w:rsidR="005F76D7" w:rsidRDefault="005F76D7" w:rsidP="005F76D7">
      <w:pPr>
        <w:widowControl w:val="0"/>
        <w:spacing w:before="120"/>
        <w:jc w:val="both"/>
        <w:rPr>
          <w:rFonts w:eastAsia="Tahoma"/>
          <w:color w:val="000000"/>
          <w:sz w:val="24"/>
          <w:szCs w:val="24"/>
          <w:lang w:val="vi-VN" w:eastAsia="vi-VN"/>
        </w:rPr>
      </w:pPr>
      <w:r w:rsidRPr="00F1392C">
        <w:rPr>
          <w:rFonts w:eastAsia="Tahoma"/>
          <w:b/>
          <w:i/>
          <w:color w:val="000000"/>
          <w:sz w:val="24"/>
          <w:szCs w:val="24"/>
          <w:lang w:val="vi-VN" w:eastAsia="vi-VN"/>
        </w:rPr>
        <w:t>Nguồn số liệu:</w:t>
      </w:r>
      <w:r w:rsidRPr="00F1392C">
        <w:rPr>
          <w:rFonts w:eastAsia="Tahoma"/>
          <w:color w:val="000000"/>
          <w:sz w:val="24"/>
          <w:szCs w:val="24"/>
          <w:lang w:val="vi-VN" w:eastAsia="vi-VN"/>
        </w:rPr>
        <w:t xml:space="preserve"> </w:t>
      </w:r>
      <w:r w:rsidR="002508A5" w:rsidRPr="002508A5">
        <w:rPr>
          <w:rFonts w:eastAsia="Tahoma"/>
          <w:color w:val="000000"/>
          <w:sz w:val="24"/>
          <w:szCs w:val="24"/>
          <w:lang w:val="vi-VN" w:eastAsia="vi-VN"/>
        </w:rPr>
        <w:t>Báo cáo của các cơ sở y tế thuộc Bộ/ngành quản lý.</w:t>
      </w:r>
    </w:p>
    <w:p w:rsidR="00245E0B" w:rsidRDefault="00245E0B" w:rsidP="005F76D7">
      <w:pPr>
        <w:widowControl w:val="0"/>
        <w:spacing w:before="120"/>
        <w:jc w:val="both"/>
        <w:rPr>
          <w:rFonts w:eastAsia="Tahoma"/>
          <w:color w:val="000000"/>
          <w:sz w:val="24"/>
          <w:szCs w:val="24"/>
          <w:lang w:eastAsia="vi-VN"/>
        </w:rPr>
        <w:sectPr w:rsidR="00245E0B" w:rsidSect="005F76D7">
          <w:pgSz w:w="12240" w:h="15840"/>
          <w:pgMar w:top="1134" w:right="1134" w:bottom="1134" w:left="1701" w:header="567" w:footer="0" w:gutter="0"/>
          <w:cols w:space="720"/>
          <w:noEndnote/>
          <w:docGrid w:linePitch="381"/>
        </w:sectPr>
      </w:pPr>
    </w:p>
    <w:tbl>
      <w:tblPr>
        <w:tblW w:w="4987" w:type="pct"/>
        <w:tblCellMar>
          <w:left w:w="0" w:type="dxa"/>
          <w:right w:w="0" w:type="dxa"/>
        </w:tblCellMar>
        <w:tblLook w:val="01E0" w:firstRow="1" w:lastRow="1" w:firstColumn="1" w:lastColumn="1" w:noHBand="0" w:noVBand="0"/>
      </w:tblPr>
      <w:tblGrid>
        <w:gridCol w:w="6948"/>
        <w:gridCol w:w="1134"/>
        <w:gridCol w:w="5455"/>
        <w:tblGridChange w:id="21">
          <w:tblGrid>
            <w:gridCol w:w="6948"/>
            <w:gridCol w:w="1134"/>
            <w:gridCol w:w="5455"/>
          </w:tblGrid>
        </w:tblGridChange>
      </w:tblGrid>
      <w:tr w:rsidR="00245E0B" w:rsidRPr="00F1392C" w:rsidTr="007D24A2">
        <w:tc>
          <w:tcPr>
            <w:tcW w:w="2566" w:type="pct"/>
            <w:shd w:val="clear" w:color="auto" w:fill="auto"/>
          </w:tcPr>
          <w:p w:rsidR="00245E0B" w:rsidRPr="00266566" w:rsidRDefault="00245E0B" w:rsidP="00245E0B">
            <w:pPr>
              <w:widowControl w:val="0"/>
              <w:spacing w:before="100" w:beforeAutospacing="1" w:after="100" w:afterAutospacing="1"/>
              <w:rPr>
                <w:color w:val="000000"/>
                <w:sz w:val="24"/>
                <w:szCs w:val="24"/>
                <w:lang w:eastAsia="vi-VN"/>
              </w:rPr>
            </w:pPr>
            <w:r w:rsidRPr="00F1392C">
              <w:rPr>
                <w:color w:val="000000"/>
                <w:sz w:val="24"/>
                <w:szCs w:val="24"/>
                <w:lang w:val="vi-VN" w:eastAsia="vi-VN"/>
              </w:rPr>
              <w:lastRenderedPageBreak/>
              <w:t>B</w:t>
            </w:r>
            <w:r w:rsidRPr="00F1392C">
              <w:rPr>
                <w:color w:val="000000"/>
                <w:sz w:val="24"/>
                <w:szCs w:val="24"/>
                <w:lang w:eastAsia="vi-VN"/>
              </w:rPr>
              <w:t>iểu</w:t>
            </w:r>
            <w:r w:rsidRPr="00F1392C">
              <w:rPr>
                <w:color w:val="000000"/>
                <w:sz w:val="24"/>
                <w:szCs w:val="24"/>
                <w:lang w:val="vi-VN" w:eastAsia="vi-VN"/>
              </w:rPr>
              <w:t xml:space="preserve"> </w:t>
            </w:r>
            <w:r w:rsidR="00290E27">
              <w:rPr>
                <w:color w:val="000000"/>
                <w:sz w:val="24"/>
                <w:szCs w:val="24"/>
                <w:lang w:eastAsia="vi-VN"/>
              </w:rPr>
              <w:t>3</w:t>
            </w:r>
            <w:r w:rsidRPr="00F1392C">
              <w:rPr>
                <w:color w:val="000000"/>
                <w:sz w:val="24"/>
                <w:szCs w:val="24"/>
                <w:lang w:val="vi-VN" w:eastAsia="vi-VN"/>
              </w:rPr>
              <w:t>/</w:t>
            </w:r>
            <w:r>
              <w:rPr>
                <w:color w:val="000000"/>
                <w:sz w:val="24"/>
                <w:szCs w:val="24"/>
                <w:lang w:eastAsia="vi-VN"/>
              </w:rPr>
              <w:t>YTN</w:t>
            </w:r>
            <w:r w:rsidRPr="00F1392C">
              <w:rPr>
                <w:color w:val="000000"/>
                <w:sz w:val="24"/>
                <w:szCs w:val="24"/>
                <w:lang w:eastAsia="vi-VN"/>
              </w:rPr>
              <w:br/>
            </w:r>
            <w:r w:rsidRPr="00F1392C">
              <w:rPr>
                <w:color w:val="000000"/>
                <w:sz w:val="24"/>
                <w:szCs w:val="24"/>
                <w:lang w:val="vi-VN" w:eastAsia="vi-VN"/>
              </w:rPr>
              <w:t>Ban h</w:t>
            </w:r>
            <w:r w:rsidRPr="00F1392C">
              <w:rPr>
                <w:color w:val="000000"/>
                <w:sz w:val="24"/>
                <w:szCs w:val="24"/>
                <w:lang w:eastAsia="vi-VN"/>
              </w:rPr>
              <w:t>à</w:t>
            </w:r>
            <w:r w:rsidRPr="00F1392C">
              <w:rPr>
                <w:color w:val="000000"/>
                <w:sz w:val="24"/>
                <w:szCs w:val="24"/>
                <w:lang w:val="vi-VN" w:eastAsia="vi-VN"/>
              </w:rPr>
              <w:t xml:space="preserve">nh kèm theo </w:t>
            </w:r>
            <w:r w:rsidRPr="00373063">
              <w:rPr>
                <w:color w:val="000000"/>
                <w:sz w:val="24"/>
                <w:szCs w:val="24"/>
                <w:lang w:eastAsia="vi-VN"/>
              </w:rPr>
              <w:t>T</w:t>
            </w:r>
            <w:r w:rsidRPr="00F1392C">
              <w:rPr>
                <w:color w:val="000000"/>
                <w:sz w:val="24"/>
                <w:szCs w:val="24"/>
                <w:lang w:val="vi-VN" w:eastAsia="vi-VN"/>
              </w:rPr>
              <w:t>hông tư s</w:t>
            </w:r>
            <w:r w:rsidRPr="00F1392C">
              <w:rPr>
                <w:color w:val="000000"/>
                <w:sz w:val="24"/>
                <w:szCs w:val="24"/>
                <w:lang w:eastAsia="vi-VN"/>
              </w:rPr>
              <w:t>ố</w:t>
            </w:r>
            <w:r w:rsidRPr="00F1392C">
              <w:rPr>
                <w:color w:val="000000"/>
                <w:sz w:val="24"/>
                <w:szCs w:val="24"/>
                <w:lang w:val="vi-VN" w:eastAsia="vi-VN"/>
              </w:rPr>
              <w:t xml:space="preserve"> </w:t>
            </w:r>
            <w:r w:rsidRPr="00373063">
              <w:rPr>
                <w:color w:val="000000"/>
                <w:sz w:val="24"/>
                <w:szCs w:val="24"/>
                <w:lang w:eastAsia="vi-VN"/>
              </w:rPr>
              <w:t>...</w:t>
            </w:r>
            <w:r w:rsidRPr="00F1392C">
              <w:rPr>
                <w:color w:val="000000"/>
                <w:sz w:val="24"/>
                <w:szCs w:val="24"/>
                <w:lang w:val="vi-VN" w:eastAsia="vi-VN"/>
              </w:rPr>
              <w:t>/2020/TT</w:t>
            </w:r>
            <w:r w:rsidRPr="00F1392C">
              <w:rPr>
                <w:color w:val="000000"/>
                <w:sz w:val="24"/>
                <w:szCs w:val="24"/>
                <w:lang w:eastAsia="vi-VN"/>
              </w:rPr>
              <w:t>-</w:t>
            </w:r>
            <w:r w:rsidRPr="00F1392C">
              <w:rPr>
                <w:color w:val="000000"/>
                <w:sz w:val="24"/>
                <w:szCs w:val="24"/>
                <w:lang w:val="vi-VN" w:eastAsia="vi-VN"/>
              </w:rPr>
              <w:t>BYT.</w:t>
            </w:r>
            <w:r w:rsidRPr="00F1392C">
              <w:rPr>
                <w:color w:val="000000"/>
                <w:sz w:val="24"/>
                <w:szCs w:val="24"/>
                <w:lang w:eastAsia="vi-VN"/>
              </w:rPr>
              <w:br/>
            </w:r>
            <w:r w:rsidRPr="00F1392C">
              <w:rPr>
                <w:color w:val="000000"/>
                <w:sz w:val="24"/>
                <w:szCs w:val="24"/>
                <w:lang w:val="vi-VN" w:eastAsia="vi-VN"/>
              </w:rPr>
              <w:t xml:space="preserve">Ngày nhận báo cáo: </w:t>
            </w:r>
            <w:r w:rsidRPr="000F0041">
              <w:rPr>
                <w:color w:val="000000"/>
                <w:sz w:val="24"/>
                <w:szCs w:val="24"/>
                <w:lang w:val="vi-VN" w:eastAsia="vi-VN"/>
              </w:rPr>
              <w:t>25 ngày kể từ thời điểm kết thúc kỳ báo cáo</w:t>
            </w:r>
            <w:r>
              <w:rPr>
                <w:color w:val="000000"/>
                <w:sz w:val="24"/>
                <w:szCs w:val="24"/>
                <w:lang w:eastAsia="vi-VN"/>
              </w:rPr>
              <w:t>.</w:t>
            </w:r>
          </w:p>
        </w:tc>
        <w:tc>
          <w:tcPr>
            <w:tcW w:w="419" w:type="pct"/>
            <w:shd w:val="clear" w:color="auto" w:fill="auto"/>
          </w:tcPr>
          <w:p w:rsidR="00245E0B" w:rsidRPr="00F1392C" w:rsidRDefault="00245E0B" w:rsidP="007D24A2">
            <w:pPr>
              <w:widowControl w:val="0"/>
              <w:spacing w:before="120" w:beforeAutospacing="1" w:after="100" w:afterAutospacing="1"/>
              <w:rPr>
                <w:color w:val="000000"/>
                <w:sz w:val="24"/>
                <w:szCs w:val="24"/>
                <w:lang w:val="vi-VN" w:eastAsia="vi-VN"/>
              </w:rPr>
            </w:pPr>
          </w:p>
        </w:tc>
        <w:tc>
          <w:tcPr>
            <w:tcW w:w="2015" w:type="pct"/>
            <w:shd w:val="clear" w:color="auto" w:fill="auto"/>
          </w:tcPr>
          <w:p w:rsidR="00245E0B" w:rsidRPr="00B12B54" w:rsidRDefault="00245E0B" w:rsidP="00245E0B">
            <w:pPr>
              <w:widowControl w:val="0"/>
              <w:spacing w:before="100" w:beforeAutospacing="1" w:after="100" w:afterAutospacing="1"/>
              <w:rPr>
                <w:color w:val="000000"/>
                <w:sz w:val="24"/>
                <w:szCs w:val="24"/>
                <w:lang w:eastAsia="vi-VN"/>
              </w:rPr>
            </w:pP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 xml:space="preserve">n vị báo cáo: </w:t>
            </w:r>
            <w:r>
              <w:rPr>
                <w:color w:val="000000"/>
                <w:sz w:val="24"/>
                <w:szCs w:val="24"/>
                <w:lang w:eastAsia="vi-VN"/>
              </w:rPr>
              <w:t>……………………………………...</w:t>
            </w:r>
            <w:r w:rsidRPr="00F1392C">
              <w:rPr>
                <w:color w:val="000000"/>
                <w:sz w:val="24"/>
                <w:szCs w:val="24"/>
                <w:lang w:eastAsia="vi-VN"/>
              </w:rPr>
              <w:br/>
            </w: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n vị nhận báo cáo:</w:t>
            </w:r>
            <w:r w:rsidRPr="00F1392C">
              <w:rPr>
                <w:color w:val="000000"/>
                <w:sz w:val="24"/>
                <w:szCs w:val="24"/>
                <w:lang w:eastAsia="vi-VN"/>
              </w:rPr>
              <w:t xml:space="preserve"> </w:t>
            </w:r>
            <w:r>
              <w:rPr>
                <w:color w:val="000000"/>
                <w:sz w:val="24"/>
                <w:szCs w:val="24"/>
                <w:lang w:eastAsia="vi-VN"/>
              </w:rPr>
              <w:t>Cục Quản lý Dược</w:t>
            </w:r>
            <w:r w:rsidRPr="00F1392C">
              <w:rPr>
                <w:color w:val="000000"/>
                <w:sz w:val="24"/>
                <w:szCs w:val="24"/>
                <w:lang w:val="vi-VN" w:eastAsia="vi-VN"/>
              </w:rPr>
              <w:t xml:space="preserve"> </w:t>
            </w:r>
            <w:r>
              <w:rPr>
                <w:color w:val="000000"/>
                <w:sz w:val="24"/>
                <w:szCs w:val="24"/>
                <w:lang w:eastAsia="vi-VN"/>
              </w:rPr>
              <w:t>và Vụ Kế hoạch – Tài chính, Bộ Y tế.</w:t>
            </w:r>
          </w:p>
        </w:tc>
      </w:tr>
    </w:tbl>
    <w:p w:rsidR="00245E0B" w:rsidRPr="002634B8" w:rsidRDefault="00245E0B" w:rsidP="00245E0B">
      <w:pPr>
        <w:widowControl w:val="0"/>
        <w:spacing w:before="240"/>
        <w:jc w:val="center"/>
        <w:rPr>
          <w:rFonts w:eastAsia="Tahoma"/>
          <w:b/>
          <w:color w:val="000000"/>
          <w:sz w:val="24"/>
          <w:szCs w:val="24"/>
          <w:lang w:eastAsia="vi-VN"/>
        </w:rPr>
      </w:pPr>
      <w:r w:rsidRPr="0052433E">
        <w:rPr>
          <w:rFonts w:eastAsia="Tahoma"/>
          <w:b/>
          <w:color w:val="000000"/>
          <w:sz w:val="24"/>
          <w:szCs w:val="24"/>
          <w:lang w:eastAsia="vi-VN"/>
        </w:rPr>
        <w:t>GIÁ TRỊ THUỐC ĐÃ SỬ DỤNG TRONG CÁC CƠ SỞ Y TẾ</w:t>
      </w:r>
    </w:p>
    <w:p w:rsidR="00245E0B" w:rsidRPr="000F0041" w:rsidRDefault="00245E0B" w:rsidP="00245E0B">
      <w:pPr>
        <w:widowControl w:val="0"/>
        <w:spacing w:before="120" w:after="120"/>
        <w:jc w:val="center"/>
        <w:rPr>
          <w:rFonts w:eastAsia="Tahoma"/>
          <w:i/>
          <w:color w:val="000000"/>
          <w:sz w:val="24"/>
          <w:szCs w:val="24"/>
          <w:lang w:eastAsia="vi-VN"/>
        </w:rPr>
      </w:pPr>
      <w:r w:rsidRPr="000F0041">
        <w:rPr>
          <w:rFonts w:eastAsia="Tahoma"/>
          <w:i/>
          <w:color w:val="000000"/>
          <w:sz w:val="24"/>
          <w:szCs w:val="24"/>
          <w:lang w:val="vi-VN" w:eastAsia="vi-VN"/>
        </w:rPr>
        <w:t xml:space="preserve">Báo cáo </w:t>
      </w:r>
      <w:r>
        <w:rPr>
          <w:rFonts w:eastAsia="Tahoma"/>
          <w:i/>
          <w:color w:val="000000"/>
          <w:sz w:val="24"/>
          <w:szCs w:val="24"/>
          <w:lang w:eastAsia="vi-VN"/>
        </w:rPr>
        <w:t>0</w:t>
      </w:r>
      <w:r w:rsidRPr="000F0041">
        <w:rPr>
          <w:rFonts w:eastAsia="Tahoma"/>
          <w:i/>
          <w:color w:val="000000"/>
          <w:sz w:val="24"/>
          <w:szCs w:val="24"/>
          <w:lang w:val="vi-VN" w:eastAsia="vi-VN"/>
        </w:rPr>
        <w:t>6</w:t>
      </w:r>
      <w:r>
        <w:rPr>
          <w:rFonts w:eastAsia="Tahoma"/>
          <w:i/>
          <w:color w:val="000000"/>
          <w:sz w:val="24"/>
          <w:szCs w:val="24"/>
          <w:lang w:eastAsia="vi-VN"/>
        </w:rPr>
        <w:t xml:space="preserve"> tháng </w:t>
      </w:r>
      <w:r w:rsidRPr="000F0041">
        <w:rPr>
          <w:rFonts w:eastAsia="Tahoma"/>
          <w:i/>
          <w:color w:val="000000"/>
          <w:sz w:val="24"/>
          <w:szCs w:val="24"/>
          <w:lang w:val="vi-VN" w:eastAsia="vi-VN"/>
        </w:rPr>
        <w:t xml:space="preserve">và </w:t>
      </w:r>
      <w:r>
        <w:rPr>
          <w:rFonts w:eastAsia="Tahoma"/>
          <w:i/>
          <w:color w:val="000000"/>
          <w:sz w:val="24"/>
          <w:szCs w:val="24"/>
          <w:lang w:eastAsia="vi-VN"/>
        </w:rPr>
        <w:t>báo cáo năm</w:t>
      </w:r>
    </w:p>
    <w:tbl>
      <w:tblPr>
        <w:tblW w:w="54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
        <w:gridCol w:w="1708"/>
        <w:gridCol w:w="1556"/>
        <w:gridCol w:w="1263"/>
        <w:gridCol w:w="1081"/>
        <w:gridCol w:w="1132"/>
        <w:gridCol w:w="1272"/>
        <w:gridCol w:w="970"/>
        <w:gridCol w:w="1132"/>
        <w:gridCol w:w="1418"/>
        <w:gridCol w:w="1415"/>
        <w:gridCol w:w="1406"/>
        <w:tblGridChange w:id="22">
          <w:tblGrid>
            <w:gridCol w:w="576"/>
            <w:gridCol w:w="1708"/>
            <w:gridCol w:w="1556"/>
            <w:gridCol w:w="1263"/>
            <w:gridCol w:w="1081"/>
            <w:gridCol w:w="1132"/>
            <w:gridCol w:w="1272"/>
            <w:gridCol w:w="970"/>
            <w:gridCol w:w="1132"/>
            <w:gridCol w:w="1418"/>
            <w:gridCol w:w="1415"/>
            <w:gridCol w:w="1406"/>
          </w:tblGrid>
        </w:tblGridChange>
      </w:tblGrid>
      <w:tr w:rsidR="00245E0B" w:rsidRPr="002634B8" w:rsidTr="00245E0B">
        <w:tblPrEx>
          <w:tblCellMar>
            <w:top w:w="0" w:type="dxa"/>
            <w:left w:w="0" w:type="dxa"/>
            <w:bottom w:w="0" w:type="dxa"/>
            <w:right w:w="0" w:type="dxa"/>
          </w:tblCellMar>
        </w:tblPrEx>
        <w:trPr>
          <w:trHeight w:val="543"/>
          <w:jc w:val="center"/>
        </w:trPr>
        <w:tc>
          <w:tcPr>
            <w:tcW w:w="193" w:type="pct"/>
            <w:shd w:val="clear" w:color="auto" w:fill="FFFFFF"/>
            <w:vAlign w:val="center"/>
          </w:tcPr>
          <w:p w:rsidR="00245E0B" w:rsidRPr="002634B8" w:rsidRDefault="00245E0B" w:rsidP="007D24A2">
            <w:pPr>
              <w:widowControl w:val="0"/>
              <w:jc w:val="center"/>
              <w:rPr>
                <w:rFonts w:eastAsia="Tahoma"/>
                <w:color w:val="000000"/>
                <w:sz w:val="24"/>
                <w:szCs w:val="24"/>
                <w:lang w:val="vi-VN" w:eastAsia="vi-VN"/>
              </w:rPr>
            </w:pPr>
            <w:r w:rsidRPr="00B12B54">
              <w:rPr>
                <w:rFonts w:eastAsia="Tahoma"/>
                <w:color w:val="000000"/>
                <w:sz w:val="24"/>
                <w:szCs w:val="24"/>
                <w:lang w:val="vi-VN" w:eastAsia="vi-VN"/>
              </w:rPr>
              <w:t>TT</w:t>
            </w:r>
          </w:p>
        </w:tc>
        <w:tc>
          <w:tcPr>
            <w:tcW w:w="572" w:type="pct"/>
            <w:shd w:val="clear" w:color="auto" w:fill="FFFFFF"/>
            <w:vAlign w:val="center"/>
          </w:tcPr>
          <w:p w:rsidR="00245E0B" w:rsidRPr="00133A95" w:rsidRDefault="00245E0B" w:rsidP="007D24A2">
            <w:pPr>
              <w:widowControl w:val="0"/>
              <w:jc w:val="center"/>
              <w:rPr>
                <w:rFonts w:eastAsia="Tahoma"/>
                <w:color w:val="000000"/>
                <w:sz w:val="24"/>
                <w:szCs w:val="24"/>
                <w:lang w:val="vi-VN" w:eastAsia="vi-VN"/>
              </w:rPr>
            </w:pPr>
            <w:r w:rsidRPr="00490F43">
              <w:rPr>
                <w:rFonts w:eastAsia="Tahoma"/>
                <w:color w:val="000000"/>
                <w:sz w:val="24"/>
                <w:szCs w:val="24"/>
                <w:lang w:val="vi-VN" w:eastAsia="vi-VN"/>
              </w:rPr>
              <w:t>Tên cơ sở</w:t>
            </w:r>
          </w:p>
        </w:tc>
        <w:tc>
          <w:tcPr>
            <w:tcW w:w="521" w:type="pct"/>
            <w:shd w:val="clear" w:color="auto" w:fill="FFFFFF"/>
            <w:vAlign w:val="center"/>
          </w:tcPr>
          <w:p w:rsidR="00245E0B" w:rsidRDefault="00245E0B" w:rsidP="007D24A2">
            <w:pPr>
              <w:widowControl w:val="0"/>
              <w:jc w:val="center"/>
              <w:rPr>
                <w:rFonts w:eastAsia="Tahoma"/>
                <w:color w:val="000000"/>
                <w:sz w:val="24"/>
                <w:szCs w:val="24"/>
                <w:lang w:eastAsia="vi-VN"/>
              </w:rPr>
            </w:pPr>
            <w:r>
              <w:rPr>
                <w:rFonts w:eastAsia="Tahoma"/>
                <w:color w:val="000000"/>
                <w:sz w:val="24"/>
                <w:szCs w:val="24"/>
                <w:lang w:eastAsia="vi-VN"/>
              </w:rPr>
              <w:t>Tổng giá trị sử dụng thuốc</w:t>
            </w:r>
          </w:p>
        </w:tc>
        <w:tc>
          <w:tcPr>
            <w:tcW w:w="423" w:type="pct"/>
            <w:shd w:val="clear" w:color="auto" w:fill="FFFFFF"/>
            <w:vAlign w:val="center"/>
          </w:tcPr>
          <w:p w:rsidR="00245E0B" w:rsidRDefault="00245E0B" w:rsidP="007D24A2">
            <w:pPr>
              <w:widowControl w:val="0"/>
              <w:jc w:val="center"/>
              <w:rPr>
                <w:rFonts w:eastAsia="Tahoma"/>
                <w:color w:val="000000"/>
                <w:sz w:val="24"/>
                <w:szCs w:val="24"/>
                <w:lang w:eastAsia="vi-VN"/>
              </w:rPr>
            </w:pPr>
            <w:r w:rsidRPr="00B12B54">
              <w:rPr>
                <w:rFonts w:eastAsia="Tahoma"/>
                <w:color w:val="000000"/>
                <w:sz w:val="24"/>
                <w:szCs w:val="24"/>
                <w:lang w:eastAsia="vi-VN"/>
              </w:rPr>
              <w:t>Thuốc biệt dược gốc</w:t>
            </w:r>
          </w:p>
        </w:tc>
        <w:tc>
          <w:tcPr>
            <w:tcW w:w="362" w:type="pct"/>
            <w:shd w:val="clear" w:color="auto" w:fill="FFFFFF"/>
            <w:vAlign w:val="center"/>
          </w:tcPr>
          <w:p w:rsidR="00245E0B" w:rsidRDefault="00245E0B" w:rsidP="007D24A2">
            <w:pPr>
              <w:widowControl w:val="0"/>
              <w:jc w:val="center"/>
              <w:rPr>
                <w:rFonts w:eastAsia="Tahoma"/>
                <w:color w:val="000000"/>
                <w:sz w:val="24"/>
                <w:szCs w:val="24"/>
                <w:lang w:eastAsia="vi-VN"/>
              </w:rPr>
            </w:pPr>
            <w:r w:rsidRPr="00B12B54">
              <w:rPr>
                <w:rFonts w:eastAsia="Tahoma"/>
                <w:color w:val="000000"/>
                <w:sz w:val="24"/>
                <w:szCs w:val="24"/>
                <w:lang w:eastAsia="vi-VN"/>
              </w:rPr>
              <w:t>Thuốc generic</w:t>
            </w:r>
          </w:p>
        </w:tc>
        <w:tc>
          <w:tcPr>
            <w:tcW w:w="379" w:type="pct"/>
            <w:shd w:val="clear" w:color="auto" w:fill="FFFFFF"/>
            <w:vAlign w:val="center"/>
          </w:tcPr>
          <w:p w:rsidR="00245E0B" w:rsidRDefault="00245E0B" w:rsidP="007D24A2">
            <w:pPr>
              <w:widowControl w:val="0"/>
              <w:jc w:val="center"/>
              <w:rPr>
                <w:rFonts w:eastAsia="Tahoma"/>
                <w:color w:val="000000"/>
                <w:sz w:val="24"/>
                <w:szCs w:val="24"/>
                <w:lang w:eastAsia="vi-VN"/>
              </w:rPr>
            </w:pPr>
            <w:r>
              <w:rPr>
                <w:rFonts w:eastAsia="Tahoma"/>
                <w:color w:val="000000"/>
                <w:sz w:val="24"/>
                <w:szCs w:val="24"/>
                <w:lang w:eastAsia="vi-VN"/>
              </w:rPr>
              <w:t>Dược liệu</w:t>
            </w:r>
          </w:p>
        </w:tc>
        <w:tc>
          <w:tcPr>
            <w:tcW w:w="426" w:type="pct"/>
            <w:shd w:val="clear" w:color="auto" w:fill="FFFFFF"/>
            <w:vAlign w:val="center"/>
          </w:tcPr>
          <w:p w:rsidR="00245E0B" w:rsidRDefault="00245E0B" w:rsidP="007D24A2">
            <w:pPr>
              <w:widowControl w:val="0"/>
              <w:jc w:val="center"/>
              <w:rPr>
                <w:rFonts w:eastAsia="Tahoma"/>
                <w:color w:val="000000"/>
                <w:sz w:val="24"/>
                <w:szCs w:val="24"/>
                <w:lang w:eastAsia="vi-VN"/>
              </w:rPr>
            </w:pPr>
            <w:r w:rsidRPr="00B12B54">
              <w:rPr>
                <w:rFonts w:eastAsia="Tahoma"/>
                <w:color w:val="000000"/>
                <w:sz w:val="24"/>
                <w:szCs w:val="24"/>
                <w:lang w:eastAsia="vi-VN"/>
              </w:rPr>
              <w:t>K</w:t>
            </w:r>
            <w:r w:rsidRPr="00B12B54">
              <w:rPr>
                <w:rFonts w:eastAsia="Tahoma"/>
                <w:color w:val="000000"/>
                <w:sz w:val="24"/>
                <w:szCs w:val="24"/>
                <w:lang w:val="vi-VN" w:eastAsia="vi-VN"/>
              </w:rPr>
              <w:t>háng sinh</w:t>
            </w:r>
          </w:p>
        </w:tc>
        <w:tc>
          <w:tcPr>
            <w:tcW w:w="325" w:type="pct"/>
            <w:shd w:val="clear" w:color="auto" w:fill="FFFFFF"/>
            <w:vAlign w:val="center"/>
          </w:tcPr>
          <w:p w:rsidR="00245E0B" w:rsidRPr="00133A95" w:rsidRDefault="00245E0B" w:rsidP="007D24A2">
            <w:pPr>
              <w:widowControl w:val="0"/>
              <w:jc w:val="center"/>
              <w:rPr>
                <w:rFonts w:eastAsia="Tahoma"/>
                <w:color w:val="000000"/>
                <w:sz w:val="24"/>
                <w:szCs w:val="24"/>
                <w:lang w:val="vi-VN" w:eastAsia="vi-VN"/>
              </w:rPr>
            </w:pPr>
            <w:r w:rsidRPr="00746869">
              <w:rPr>
                <w:rFonts w:eastAsia="Tahoma"/>
                <w:color w:val="000000"/>
                <w:sz w:val="24"/>
                <w:szCs w:val="24"/>
                <w:lang w:val="vi-VN" w:eastAsia="vi-VN"/>
              </w:rPr>
              <w:t>Vắc xin</w:t>
            </w:r>
          </w:p>
        </w:tc>
        <w:tc>
          <w:tcPr>
            <w:tcW w:w="379" w:type="pct"/>
            <w:shd w:val="clear" w:color="auto" w:fill="FFFFFF"/>
            <w:vAlign w:val="center"/>
          </w:tcPr>
          <w:p w:rsidR="00245E0B" w:rsidRPr="00133A95" w:rsidRDefault="00245E0B" w:rsidP="007D24A2">
            <w:pPr>
              <w:widowControl w:val="0"/>
              <w:jc w:val="center"/>
              <w:rPr>
                <w:rFonts w:eastAsia="Tahoma"/>
                <w:color w:val="000000"/>
                <w:sz w:val="24"/>
                <w:szCs w:val="24"/>
                <w:lang w:val="vi-VN" w:eastAsia="vi-VN"/>
              </w:rPr>
            </w:pPr>
            <w:r>
              <w:rPr>
                <w:rFonts w:eastAsia="Tahoma"/>
                <w:color w:val="000000"/>
                <w:sz w:val="24"/>
                <w:szCs w:val="24"/>
                <w:lang w:eastAsia="vi-VN"/>
              </w:rPr>
              <w:t>S</w:t>
            </w:r>
            <w:r w:rsidRPr="00746869">
              <w:rPr>
                <w:rFonts w:eastAsia="Tahoma"/>
                <w:color w:val="000000"/>
                <w:sz w:val="24"/>
                <w:szCs w:val="24"/>
                <w:lang w:val="vi-VN" w:eastAsia="vi-VN"/>
              </w:rPr>
              <w:t>inh phẩm</w:t>
            </w:r>
          </w:p>
        </w:tc>
        <w:tc>
          <w:tcPr>
            <w:tcW w:w="475" w:type="pct"/>
            <w:shd w:val="clear" w:color="auto" w:fill="FFFFFF"/>
            <w:vAlign w:val="center"/>
          </w:tcPr>
          <w:p w:rsidR="00245E0B" w:rsidRPr="00133A95" w:rsidRDefault="00245E0B" w:rsidP="007D24A2">
            <w:pPr>
              <w:widowControl w:val="0"/>
              <w:jc w:val="center"/>
              <w:rPr>
                <w:rFonts w:eastAsia="Tahoma"/>
                <w:color w:val="000000"/>
                <w:sz w:val="24"/>
                <w:szCs w:val="24"/>
                <w:lang w:val="vi-VN" w:eastAsia="vi-VN"/>
              </w:rPr>
            </w:pPr>
            <w:r>
              <w:rPr>
                <w:rFonts w:eastAsia="Tahoma"/>
                <w:color w:val="000000"/>
                <w:sz w:val="24"/>
                <w:szCs w:val="24"/>
                <w:lang w:eastAsia="vi-VN"/>
              </w:rPr>
              <w:t>T</w:t>
            </w:r>
            <w:r w:rsidRPr="00746869">
              <w:rPr>
                <w:rFonts w:eastAsia="Tahoma"/>
                <w:color w:val="000000"/>
                <w:sz w:val="24"/>
                <w:szCs w:val="24"/>
                <w:lang w:val="vi-VN" w:eastAsia="vi-VN"/>
              </w:rPr>
              <w:t>huốc phóng xạ và hợp chất đánh dấu</w:t>
            </w:r>
          </w:p>
        </w:tc>
        <w:tc>
          <w:tcPr>
            <w:tcW w:w="474" w:type="pct"/>
            <w:shd w:val="clear" w:color="auto" w:fill="FFFFFF"/>
          </w:tcPr>
          <w:p w:rsidR="00245E0B" w:rsidRDefault="00245E0B" w:rsidP="007D24A2">
            <w:pPr>
              <w:widowControl w:val="0"/>
              <w:jc w:val="center"/>
              <w:rPr>
                <w:rFonts w:eastAsia="Tahoma"/>
                <w:color w:val="000000"/>
                <w:sz w:val="24"/>
                <w:szCs w:val="24"/>
                <w:lang w:eastAsia="vi-VN"/>
              </w:rPr>
            </w:pPr>
            <w:r w:rsidRPr="00B12B54">
              <w:rPr>
                <w:rFonts w:eastAsia="Tahoma"/>
                <w:color w:val="000000"/>
                <w:sz w:val="24"/>
                <w:szCs w:val="24"/>
                <w:lang w:eastAsia="vi-VN"/>
              </w:rPr>
              <w:t>Giá trị sử dụng thuốc bảo hiểm y tế</w:t>
            </w:r>
          </w:p>
        </w:tc>
        <w:tc>
          <w:tcPr>
            <w:tcW w:w="471" w:type="pct"/>
            <w:shd w:val="clear" w:color="auto" w:fill="FFFFFF"/>
          </w:tcPr>
          <w:p w:rsidR="00245E0B" w:rsidRPr="00B12B54" w:rsidRDefault="00245E0B" w:rsidP="007D24A2">
            <w:pPr>
              <w:widowControl w:val="0"/>
              <w:jc w:val="center"/>
              <w:rPr>
                <w:rFonts w:eastAsia="Tahoma"/>
                <w:color w:val="000000"/>
                <w:sz w:val="24"/>
                <w:szCs w:val="24"/>
                <w:lang w:eastAsia="vi-VN"/>
              </w:rPr>
            </w:pPr>
            <w:r w:rsidRPr="00B12B54">
              <w:rPr>
                <w:rFonts w:eastAsia="Tahoma"/>
                <w:color w:val="000000"/>
                <w:sz w:val="24"/>
                <w:szCs w:val="24"/>
                <w:lang w:eastAsia="vi-VN"/>
              </w:rPr>
              <w:t>Giá trị thuốc được viện trợ, viện trợ nhân đạo</w:t>
            </w:r>
          </w:p>
        </w:tc>
      </w:tr>
      <w:tr w:rsidR="00245E0B" w:rsidRPr="002634B8" w:rsidTr="00245E0B">
        <w:tblPrEx>
          <w:tblCellMar>
            <w:top w:w="0" w:type="dxa"/>
            <w:left w:w="0" w:type="dxa"/>
            <w:bottom w:w="0" w:type="dxa"/>
            <w:right w:w="0" w:type="dxa"/>
          </w:tblCellMar>
        </w:tblPrEx>
        <w:trPr>
          <w:jc w:val="center"/>
        </w:trPr>
        <w:tc>
          <w:tcPr>
            <w:tcW w:w="193" w:type="pct"/>
            <w:shd w:val="clear" w:color="auto" w:fill="FFFFFF"/>
            <w:vAlign w:val="center"/>
          </w:tcPr>
          <w:p w:rsidR="00245E0B" w:rsidRPr="002634B8" w:rsidRDefault="00245E0B" w:rsidP="007D24A2">
            <w:pPr>
              <w:widowControl w:val="0"/>
              <w:spacing w:before="120"/>
              <w:jc w:val="center"/>
              <w:rPr>
                <w:rFonts w:eastAsia="Tahoma"/>
                <w:i/>
                <w:color w:val="000000"/>
                <w:sz w:val="24"/>
                <w:szCs w:val="24"/>
                <w:lang w:eastAsia="vi-VN"/>
              </w:rPr>
            </w:pPr>
            <w:r w:rsidRPr="002634B8">
              <w:rPr>
                <w:rFonts w:eastAsia="Tahoma"/>
                <w:i/>
                <w:color w:val="000000"/>
                <w:sz w:val="24"/>
                <w:szCs w:val="24"/>
                <w:lang w:eastAsia="vi-VN"/>
              </w:rPr>
              <w:t>1</w:t>
            </w:r>
          </w:p>
        </w:tc>
        <w:tc>
          <w:tcPr>
            <w:tcW w:w="572" w:type="pct"/>
            <w:shd w:val="clear" w:color="auto" w:fill="FFFFFF"/>
          </w:tcPr>
          <w:p w:rsidR="00245E0B" w:rsidRPr="00133A95" w:rsidRDefault="00245E0B"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2</w:t>
            </w:r>
          </w:p>
        </w:tc>
        <w:tc>
          <w:tcPr>
            <w:tcW w:w="521" w:type="pct"/>
            <w:shd w:val="clear" w:color="auto" w:fill="FFFFFF"/>
          </w:tcPr>
          <w:p w:rsidR="00245E0B" w:rsidRPr="00B12B54" w:rsidRDefault="00245E0B"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3</w:t>
            </w:r>
          </w:p>
        </w:tc>
        <w:tc>
          <w:tcPr>
            <w:tcW w:w="423" w:type="pct"/>
            <w:shd w:val="clear" w:color="auto" w:fill="FFFFFF"/>
            <w:vAlign w:val="center"/>
          </w:tcPr>
          <w:p w:rsidR="00245E0B" w:rsidRPr="00B12B54" w:rsidRDefault="00245E0B"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4</w:t>
            </w:r>
          </w:p>
        </w:tc>
        <w:tc>
          <w:tcPr>
            <w:tcW w:w="362" w:type="pct"/>
            <w:shd w:val="clear" w:color="auto" w:fill="FFFFFF"/>
          </w:tcPr>
          <w:p w:rsidR="00245E0B" w:rsidRDefault="00245E0B"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5</w:t>
            </w:r>
          </w:p>
        </w:tc>
        <w:tc>
          <w:tcPr>
            <w:tcW w:w="379" w:type="pct"/>
            <w:shd w:val="clear" w:color="auto" w:fill="FFFFFF"/>
          </w:tcPr>
          <w:p w:rsidR="00245E0B" w:rsidRDefault="00245E0B"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6</w:t>
            </w:r>
          </w:p>
        </w:tc>
        <w:tc>
          <w:tcPr>
            <w:tcW w:w="426" w:type="pct"/>
            <w:shd w:val="clear" w:color="auto" w:fill="FFFFFF"/>
          </w:tcPr>
          <w:p w:rsidR="00245E0B" w:rsidRPr="00133A95" w:rsidRDefault="00245E0B"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7</w:t>
            </w:r>
          </w:p>
        </w:tc>
        <w:tc>
          <w:tcPr>
            <w:tcW w:w="325" w:type="pct"/>
            <w:shd w:val="clear" w:color="auto" w:fill="FFFFFF"/>
            <w:vAlign w:val="center"/>
          </w:tcPr>
          <w:p w:rsidR="00245E0B" w:rsidRPr="00B12B54" w:rsidRDefault="00245E0B"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8</w:t>
            </w:r>
          </w:p>
        </w:tc>
        <w:tc>
          <w:tcPr>
            <w:tcW w:w="379" w:type="pct"/>
            <w:shd w:val="clear" w:color="auto" w:fill="FFFFFF"/>
          </w:tcPr>
          <w:p w:rsidR="00245E0B" w:rsidRPr="00B12B54" w:rsidRDefault="00245E0B"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9</w:t>
            </w:r>
          </w:p>
        </w:tc>
        <w:tc>
          <w:tcPr>
            <w:tcW w:w="475" w:type="pct"/>
            <w:shd w:val="clear" w:color="auto" w:fill="FFFFFF"/>
          </w:tcPr>
          <w:p w:rsidR="00245E0B" w:rsidRPr="00B12B54" w:rsidRDefault="00245E0B"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10</w:t>
            </w:r>
          </w:p>
        </w:tc>
        <w:tc>
          <w:tcPr>
            <w:tcW w:w="474" w:type="pct"/>
            <w:shd w:val="clear" w:color="auto" w:fill="FFFFFF"/>
          </w:tcPr>
          <w:p w:rsidR="00245E0B" w:rsidRPr="00B12B54" w:rsidRDefault="00245E0B"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11</w:t>
            </w:r>
          </w:p>
        </w:tc>
        <w:tc>
          <w:tcPr>
            <w:tcW w:w="471" w:type="pct"/>
            <w:shd w:val="clear" w:color="auto" w:fill="FFFFFF"/>
          </w:tcPr>
          <w:p w:rsidR="00245E0B" w:rsidRPr="00B12B54" w:rsidRDefault="00245E0B"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12</w:t>
            </w:r>
          </w:p>
        </w:tc>
      </w:tr>
      <w:tr w:rsidR="00245E0B" w:rsidRPr="002634B8" w:rsidTr="00245E0B">
        <w:tblPrEx>
          <w:tblCellMar>
            <w:top w:w="0" w:type="dxa"/>
            <w:left w:w="0" w:type="dxa"/>
            <w:bottom w:w="0" w:type="dxa"/>
            <w:right w:w="0" w:type="dxa"/>
          </w:tblCellMar>
        </w:tblPrEx>
        <w:trPr>
          <w:trHeight w:val="435"/>
          <w:jc w:val="center"/>
        </w:trPr>
        <w:tc>
          <w:tcPr>
            <w:tcW w:w="193" w:type="pct"/>
            <w:shd w:val="clear" w:color="auto" w:fill="FFFFFF"/>
            <w:vAlign w:val="center"/>
          </w:tcPr>
          <w:p w:rsidR="00245E0B" w:rsidRPr="002634B8" w:rsidRDefault="00245E0B" w:rsidP="007D24A2">
            <w:pPr>
              <w:widowControl w:val="0"/>
              <w:spacing w:before="120"/>
              <w:jc w:val="center"/>
              <w:rPr>
                <w:rFonts w:eastAsia="Tahoma"/>
                <w:i/>
                <w:color w:val="000000"/>
                <w:sz w:val="24"/>
                <w:szCs w:val="24"/>
                <w:lang w:eastAsia="vi-VN"/>
              </w:rPr>
            </w:pPr>
          </w:p>
        </w:tc>
        <w:tc>
          <w:tcPr>
            <w:tcW w:w="572" w:type="pct"/>
            <w:shd w:val="clear" w:color="auto" w:fill="FFFFFF"/>
            <w:vAlign w:val="center"/>
          </w:tcPr>
          <w:p w:rsidR="00245E0B" w:rsidRPr="00133A95" w:rsidRDefault="00245E0B" w:rsidP="007D24A2">
            <w:pPr>
              <w:widowControl w:val="0"/>
              <w:jc w:val="center"/>
              <w:rPr>
                <w:rFonts w:eastAsia="Tahoma"/>
                <w:b/>
                <w:color w:val="000000"/>
                <w:sz w:val="24"/>
                <w:szCs w:val="24"/>
                <w:lang w:eastAsia="vi-VN"/>
              </w:rPr>
            </w:pPr>
            <w:r w:rsidRPr="00133A95">
              <w:rPr>
                <w:rFonts w:eastAsia="Tahoma"/>
                <w:b/>
                <w:color w:val="000000"/>
                <w:sz w:val="24"/>
                <w:szCs w:val="24"/>
                <w:lang w:eastAsia="vi-VN"/>
              </w:rPr>
              <w:t>Tổng</w:t>
            </w:r>
          </w:p>
        </w:tc>
        <w:tc>
          <w:tcPr>
            <w:tcW w:w="521" w:type="pct"/>
            <w:shd w:val="clear" w:color="auto" w:fill="FFFFFF"/>
          </w:tcPr>
          <w:p w:rsidR="00245E0B" w:rsidRPr="002634B8" w:rsidRDefault="00245E0B" w:rsidP="007D24A2">
            <w:pPr>
              <w:widowControl w:val="0"/>
              <w:spacing w:before="120"/>
              <w:jc w:val="center"/>
              <w:rPr>
                <w:rFonts w:eastAsia="Tahoma"/>
                <w:i/>
                <w:color w:val="000000"/>
                <w:sz w:val="24"/>
                <w:szCs w:val="24"/>
                <w:lang w:val="vi-VN" w:eastAsia="vi-VN"/>
              </w:rPr>
            </w:pPr>
          </w:p>
        </w:tc>
        <w:tc>
          <w:tcPr>
            <w:tcW w:w="423" w:type="pct"/>
            <w:shd w:val="clear" w:color="auto" w:fill="FFFFFF"/>
            <w:vAlign w:val="center"/>
          </w:tcPr>
          <w:p w:rsidR="00245E0B" w:rsidRPr="002634B8" w:rsidRDefault="00245E0B" w:rsidP="007D24A2">
            <w:pPr>
              <w:widowControl w:val="0"/>
              <w:spacing w:before="120"/>
              <w:jc w:val="center"/>
              <w:rPr>
                <w:rFonts w:eastAsia="Tahoma"/>
                <w:i/>
                <w:color w:val="000000"/>
                <w:sz w:val="24"/>
                <w:szCs w:val="24"/>
                <w:lang w:val="vi-VN" w:eastAsia="vi-VN"/>
              </w:rPr>
            </w:pPr>
          </w:p>
        </w:tc>
        <w:tc>
          <w:tcPr>
            <w:tcW w:w="362" w:type="pct"/>
            <w:shd w:val="clear" w:color="auto" w:fill="FFFFFF"/>
          </w:tcPr>
          <w:p w:rsidR="00245E0B" w:rsidRPr="002634B8" w:rsidRDefault="00245E0B" w:rsidP="007D24A2">
            <w:pPr>
              <w:widowControl w:val="0"/>
              <w:spacing w:before="120"/>
              <w:jc w:val="center"/>
              <w:rPr>
                <w:rFonts w:eastAsia="Tahoma"/>
                <w:i/>
                <w:color w:val="000000"/>
                <w:sz w:val="24"/>
                <w:szCs w:val="24"/>
                <w:lang w:val="vi-VN" w:eastAsia="vi-VN"/>
              </w:rPr>
            </w:pPr>
          </w:p>
        </w:tc>
        <w:tc>
          <w:tcPr>
            <w:tcW w:w="379" w:type="pct"/>
            <w:shd w:val="clear" w:color="auto" w:fill="FFFFFF"/>
          </w:tcPr>
          <w:p w:rsidR="00245E0B" w:rsidRPr="002634B8" w:rsidRDefault="00245E0B" w:rsidP="007D24A2">
            <w:pPr>
              <w:widowControl w:val="0"/>
              <w:spacing w:before="120"/>
              <w:jc w:val="center"/>
              <w:rPr>
                <w:rFonts w:eastAsia="Tahoma"/>
                <w:i/>
                <w:color w:val="000000"/>
                <w:sz w:val="24"/>
                <w:szCs w:val="24"/>
                <w:lang w:val="vi-VN" w:eastAsia="vi-VN"/>
              </w:rPr>
            </w:pPr>
          </w:p>
        </w:tc>
        <w:tc>
          <w:tcPr>
            <w:tcW w:w="426" w:type="pct"/>
            <w:shd w:val="clear" w:color="auto" w:fill="FFFFFF"/>
          </w:tcPr>
          <w:p w:rsidR="00245E0B" w:rsidRPr="002634B8" w:rsidRDefault="00245E0B" w:rsidP="007D24A2">
            <w:pPr>
              <w:widowControl w:val="0"/>
              <w:spacing w:before="120"/>
              <w:jc w:val="center"/>
              <w:rPr>
                <w:rFonts w:eastAsia="Tahoma"/>
                <w:i/>
                <w:color w:val="000000"/>
                <w:sz w:val="24"/>
                <w:szCs w:val="24"/>
                <w:lang w:val="vi-VN" w:eastAsia="vi-VN"/>
              </w:rPr>
            </w:pPr>
          </w:p>
        </w:tc>
        <w:tc>
          <w:tcPr>
            <w:tcW w:w="325" w:type="pct"/>
            <w:shd w:val="clear" w:color="auto" w:fill="FFFFFF"/>
            <w:vAlign w:val="center"/>
          </w:tcPr>
          <w:p w:rsidR="00245E0B" w:rsidRPr="002634B8" w:rsidRDefault="00245E0B" w:rsidP="007D24A2">
            <w:pPr>
              <w:widowControl w:val="0"/>
              <w:spacing w:before="120"/>
              <w:jc w:val="center"/>
              <w:rPr>
                <w:rFonts w:eastAsia="Tahoma"/>
                <w:i/>
                <w:color w:val="000000"/>
                <w:sz w:val="24"/>
                <w:szCs w:val="24"/>
                <w:lang w:val="vi-VN" w:eastAsia="vi-VN"/>
              </w:rPr>
            </w:pPr>
          </w:p>
        </w:tc>
        <w:tc>
          <w:tcPr>
            <w:tcW w:w="379" w:type="pct"/>
            <w:shd w:val="clear" w:color="auto" w:fill="FFFFFF"/>
          </w:tcPr>
          <w:p w:rsidR="00245E0B" w:rsidRPr="002634B8" w:rsidRDefault="00245E0B" w:rsidP="007D24A2">
            <w:pPr>
              <w:widowControl w:val="0"/>
              <w:spacing w:before="120"/>
              <w:jc w:val="center"/>
              <w:rPr>
                <w:rFonts w:eastAsia="Tahoma"/>
                <w:i/>
                <w:color w:val="000000"/>
                <w:sz w:val="24"/>
                <w:szCs w:val="24"/>
                <w:lang w:val="vi-VN" w:eastAsia="vi-VN"/>
              </w:rPr>
            </w:pPr>
          </w:p>
        </w:tc>
        <w:tc>
          <w:tcPr>
            <w:tcW w:w="475" w:type="pct"/>
            <w:shd w:val="clear" w:color="auto" w:fill="FFFFFF"/>
          </w:tcPr>
          <w:p w:rsidR="00245E0B" w:rsidRPr="002634B8" w:rsidRDefault="00245E0B" w:rsidP="007D24A2">
            <w:pPr>
              <w:widowControl w:val="0"/>
              <w:spacing w:before="120"/>
              <w:jc w:val="center"/>
              <w:rPr>
                <w:rFonts w:eastAsia="Tahoma"/>
                <w:i/>
                <w:color w:val="000000"/>
                <w:sz w:val="24"/>
                <w:szCs w:val="24"/>
                <w:lang w:val="vi-VN" w:eastAsia="vi-VN"/>
              </w:rPr>
            </w:pPr>
          </w:p>
        </w:tc>
        <w:tc>
          <w:tcPr>
            <w:tcW w:w="474" w:type="pct"/>
            <w:shd w:val="clear" w:color="auto" w:fill="FFFFFF"/>
          </w:tcPr>
          <w:p w:rsidR="00245E0B" w:rsidRPr="002634B8" w:rsidRDefault="00245E0B" w:rsidP="007D24A2">
            <w:pPr>
              <w:widowControl w:val="0"/>
              <w:spacing w:before="120"/>
              <w:jc w:val="center"/>
              <w:rPr>
                <w:rFonts w:eastAsia="Tahoma"/>
                <w:i/>
                <w:color w:val="000000"/>
                <w:sz w:val="24"/>
                <w:szCs w:val="24"/>
                <w:lang w:val="vi-VN" w:eastAsia="vi-VN"/>
              </w:rPr>
            </w:pPr>
          </w:p>
        </w:tc>
        <w:tc>
          <w:tcPr>
            <w:tcW w:w="471" w:type="pct"/>
            <w:shd w:val="clear" w:color="auto" w:fill="FFFFFF"/>
          </w:tcPr>
          <w:p w:rsidR="00245E0B" w:rsidRPr="002634B8" w:rsidRDefault="00245E0B" w:rsidP="007D24A2">
            <w:pPr>
              <w:widowControl w:val="0"/>
              <w:spacing w:before="120"/>
              <w:jc w:val="center"/>
              <w:rPr>
                <w:rFonts w:eastAsia="Tahoma"/>
                <w:i/>
                <w:color w:val="000000"/>
                <w:sz w:val="24"/>
                <w:szCs w:val="24"/>
                <w:lang w:val="vi-VN" w:eastAsia="vi-VN"/>
              </w:rPr>
            </w:pPr>
          </w:p>
        </w:tc>
      </w:tr>
      <w:tr w:rsidR="00245E0B" w:rsidRPr="002634B8" w:rsidTr="00245E0B">
        <w:tblPrEx>
          <w:tblCellMar>
            <w:top w:w="0" w:type="dxa"/>
            <w:left w:w="0" w:type="dxa"/>
            <w:bottom w:w="0" w:type="dxa"/>
            <w:right w:w="0" w:type="dxa"/>
          </w:tblCellMar>
        </w:tblPrEx>
        <w:trPr>
          <w:trHeight w:val="583"/>
          <w:jc w:val="center"/>
        </w:trPr>
        <w:tc>
          <w:tcPr>
            <w:tcW w:w="193" w:type="pct"/>
            <w:shd w:val="clear" w:color="auto" w:fill="FFFFFF"/>
            <w:vAlign w:val="center"/>
          </w:tcPr>
          <w:p w:rsidR="00245E0B" w:rsidRPr="00133A95" w:rsidRDefault="00245E0B" w:rsidP="007D24A2">
            <w:pPr>
              <w:widowControl w:val="0"/>
              <w:jc w:val="center"/>
              <w:rPr>
                <w:rFonts w:eastAsia="Tahoma"/>
                <w:color w:val="000000"/>
                <w:sz w:val="24"/>
                <w:szCs w:val="24"/>
                <w:lang w:eastAsia="vi-VN"/>
              </w:rPr>
            </w:pPr>
            <w:r>
              <w:rPr>
                <w:rFonts w:eastAsia="Tahoma"/>
                <w:color w:val="000000"/>
                <w:sz w:val="24"/>
                <w:szCs w:val="24"/>
                <w:lang w:eastAsia="vi-VN"/>
              </w:rPr>
              <w:t>1</w:t>
            </w:r>
          </w:p>
        </w:tc>
        <w:tc>
          <w:tcPr>
            <w:tcW w:w="572" w:type="pct"/>
            <w:shd w:val="clear" w:color="auto" w:fill="FFFFFF"/>
            <w:vAlign w:val="center"/>
          </w:tcPr>
          <w:p w:rsidR="00245E0B" w:rsidRDefault="00245E0B" w:rsidP="007D24A2">
            <w:pPr>
              <w:widowControl w:val="0"/>
              <w:rPr>
                <w:rFonts w:eastAsia="Tahoma"/>
                <w:color w:val="000000"/>
                <w:sz w:val="24"/>
                <w:szCs w:val="24"/>
                <w:lang w:eastAsia="vi-VN"/>
              </w:rPr>
            </w:pPr>
          </w:p>
        </w:tc>
        <w:tc>
          <w:tcPr>
            <w:tcW w:w="521" w:type="pct"/>
            <w:shd w:val="clear" w:color="auto" w:fill="FFFFFF"/>
          </w:tcPr>
          <w:p w:rsidR="00245E0B" w:rsidRPr="002634B8" w:rsidRDefault="00245E0B" w:rsidP="007D24A2">
            <w:pPr>
              <w:widowControl w:val="0"/>
              <w:rPr>
                <w:rFonts w:eastAsia="Tahoma"/>
                <w:color w:val="000000"/>
                <w:sz w:val="24"/>
                <w:szCs w:val="24"/>
                <w:lang w:val="vi-VN" w:eastAsia="vi-VN"/>
              </w:rPr>
            </w:pPr>
          </w:p>
        </w:tc>
        <w:tc>
          <w:tcPr>
            <w:tcW w:w="423" w:type="pct"/>
            <w:shd w:val="clear" w:color="auto" w:fill="FFFFFF"/>
            <w:vAlign w:val="center"/>
          </w:tcPr>
          <w:p w:rsidR="00245E0B" w:rsidRPr="002634B8" w:rsidRDefault="00245E0B" w:rsidP="007D24A2">
            <w:pPr>
              <w:widowControl w:val="0"/>
              <w:rPr>
                <w:rFonts w:eastAsia="Tahoma"/>
                <w:color w:val="000000"/>
                <w:sz w:val="24"/>
                <w:szCs w:val="24"/>
                <w:lang w:val="vi-VN" w:eastAsia="vi-VN"/>
              </w:rPr>
            </w:pPr>
          </w:p>
        </w:tc>
        <w:tc>
          <w:tcPr>
            <w:tcW w:w="362"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379"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426"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325"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379"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475"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474"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471"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r>
      <w:tr w:rsidR="00245E0B" w:rsidRPr="002634B8" w:rsidTr="00245E0B">
        <w:tblPrEx>
          <w:tblCellMar>
            <w:top w:w="0" w:type="dxa"/>
            <w:left w:w="0" w:type="dxa"/>
            <w:bottom w:w="0" w:type="dxa"/>
            <w:right w:w="0" w:type="dxa"/>
          </w:tblCellMar>
        </w:tblPrEx>
        <w:trPr>
          <w:trHeight w:val="583"/>
          <w:jc w:val="center"/>
        </w:trPr>
        <w:tc>
          <w:tcPr>
            <w:tcW w:w="193" w:type="pct"/>
            <w:shd w:val="clear" w:color="auto" w:fill="FFFFFF"/>
            <w:vAlign w:val="center"/>
          </w:tcPr>
          <w:p w:rsidR="00245E0B" w:rsidRDefault="00245E0B" w:rsidP="007D24A2">
            <w:pPr>
              <w:widowControl w:val="0"/>
              <w:jc w:val="center"/>
              <w:rPr>
                <w:rFonts w:eastAsia="Tahoma"/>
                <w:color w:val="000000"/>
                <w:sz w:val="24"/>
                <w:szCs w:val="24"/>
                <w:lang w:eastAsia="vi-VN"/>
              </w:rPr>
            </w:pPr>
            <w:r>
              <w:rPr>
                <w:rFonts w:eastAsia="Tahoma"/>
                <w:color w:val="000000"/>
                <w:sz w:val="24"/>
                <w:szCs w:val="24"/>
                <w:lang w:eastAsia="vi-VN"/>
              </w:rPr>
              <w:t>2</w:t>
            </w:r>
          </w:p>
        </w:tc>
        <w:tc>
          <w:tcPr>
            <w:tcW w:w="572" w:type="pct"/>
            <w:shd w:val="clear" w:color="auto" w:fill="FFFFFF"/>
            <w:vAlign w:val="center"/>
          </w:tcPr>
          <w:p w:rsidR="00245E0B" w:rsidRDefault="00245E0B" w:rsidP="007D24A2">
            <w:pPr>
              <w:widowControl w:val="0"/>
              <w:rPr>
                <w:rFonts w:eastAsia="Tahoma"/>
                <w:color w:val="000000"/>
                <w:sz w:val="24"/>
                <w:szCs w:val="24"/>
                <w:lang w:eastAsia="vi-VN"/>
              </w:rPr>
            </w:pPr>
          </w:p>
        </w:tc>
        <w:tc>
          <w:tcPr>
            <w:tcW w:w="521" w:type="pct"/>
            <w:shd w:val="clear" w:color="auto" w:fill="FFFFFF"/>
          </w:tcPr>
          <w:p w:rsidR="00245E0B" w:rsidRPr="002634B8" w:rsidRDefault="00245E0B" w:rsidP="007D24A2">
            <w:pPr>
              <w:widowControl w:val="0"/>
              <w:rPr>
                <w:rFonts w:eastAsia="Tahoma"/>
                <w:color w:val="000000"/>
                <w:sz w:val="24"/>
                <w:szCs w:val="24"/>
                <w:lang w:val="vi-VN" w:eastAsia="vi-VN"/>
              </w:rPr>
            </w:pPr>
          </w:p>
        </w:tc>
        <w:tc>
          <w:tcPr>
            <w:tcW w:w="423" w:type="pct"/>
            <w:shd w:val="clear" w:color="auto" w:fill="FFFFFF"/>
            <w:vAlign w:val="center"/>
          </w:tcPr>
          <w:p w:rsidR="00245E0B" w:rsidRPr="002634B8" w:rsidRDefault="00245E0B" w:rsidP="007D24A2">
            <w:pPr>
              <w:widowControl w:val="0"/>
              <w:rPr>
                <w:rFonts w:eastAsia="Tahoma"/>
                <w:color w:val="000000"/>
                <w:sz w:val="24"/>
                <w:szCs w:val="24"/>
                <w:lang w:val="vi-VN" w:eastAsia="vi-VN"/>
              </w:rPr>
            </w:pPr>
          </w:p>
        </w:tc>
        <w:tc>
          <w:tcPr>
            <w:tcW w:w="362"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379"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426"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325"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379"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475"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474"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471"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r>
      <w:tr w:rsidR="00245E0B" w:rsidRPr="002634B8" w:rsidTr="00245E0B">
        <w:tblPrEx>
          <w:tblCellMar>
            <w:top w:w="0" w:type="dxa"/>
            <w:left w:w="0" w:type="dxa"/>
            <w:bottom w:w="0" w:type="dxa"/>
            <w:right w:w="0" w:type="dxa"/>
          </w:tblCellMar>
        </w:tblPrEx>
        <w:trPr>
          <w:trHeight w:val="565"/>
          <w:jc w:val="center"/>
        </w:trPr>
        <w:tc>
          <w:tcPr>
            <w:tcW w:w="193" w:type="pct"/>
            <w:shd w:val="clear" w:color="auto" w:fill="FFFFFF"/>
            <w:vAlign w:val="center"/>
          </w:tcPr>
          <w:p w:rsidR="00245E0B" w:rsidRDefault="00245E0B" w:rsidP="007D24A2">
            <w:pPr>
              <w:widowControl w:val="0"/>
              <w:jc w:val="center"/>
              <w:rPr>
                <w:rFonts w:eastAsia="Tahoma"/>
                <w:color w:val="000000"/>
                <w:sz w:val="24"/>
                <w:szCs w:val="24"/>
                <w:lang w:eastAsia="vi-VN"/>
              </w:rPr>
            </w:pPr>
            <w:r>
              <w:rPr>
                <w:rFonts w:eastAsia="Tahoma"/>
                <w:color w:val="000000"/>
                <w:sz w:val="24"/>
                <w:szCs w:val="24"/>
                <w:lang w:eastAsia="vi-VN"/>
              </w:rPr>
              <w:t>…</w:t>
            </w:r>
          </w:p>
        </w:tc>
        <w:tc>
          <w:tcPr>
            <w:tcW w:w="572" w:type="pct"/>
            <w:shd w:val="clear" w:color="auto" w:fill="FFFFFF"/>
            <w:vAlign w:val="center"/>
          </w:tcPr>
          <w:p w:rsidR="00245E0B" w:rsidRDefault="00245E0B" w:rsidP="007D24A2">
            <w:pPr>
              <w:widowControl w:val="0"/>
              <w:rPr>
                <w:rFonts w:eastAsia="Tahoma"/>
                <w:color w:val="000000"/>
                <w:sz w:val="24"/>
                <w:szCs w:val="24"/>
                <w:lang w:eastAsia="vi-VN"/>
              </w:rPr>
            </w:pPr>
          </w:p>
        </w:tc>
        <w:tc>
          <w:tcPr>
            <w:tcW w:w="521" w:type="pct"/>
            <w:shd w:val="clear" w:color="auto" w:fill="FFFFFF"/>
          </w:tcPr>
          <w:p w:rsidR="00245E0B" w:rsidRPr="002634B8" w:rsidRDefault="00245E0B" w:rsidP="007D24A2">
            <w:pPr>
              <w:widowControl w:val="0"/>
              <w:rPr>
                <w:rFonts w:eastAsia="Tahoma"/>
                <w:color w:val="000000"/>
                <w:sz w:val="24"/>
                <w:szCs w:val="24"/>
                <w:lang w:val="vi-VN" w:eastAsia="vi-VN"/>
              </w:rPr>
            </w:pPr>
          </w:p>
        </w:tc>
        <w:tc>
          <w:tcPr>
            <w:tcW w:w="423" w:type="pct"/>
            <w:shd w:val="clear" w:color="auto" w:fill="FFFFFF"/>
            <w:vAlign w:val="center"/>
          </w:tcPr>
          <w:p w:rsidR="00245E0B" w:rsidRPr="002634B8" w:rsidRDefault="00245E0B" w:rsidP="007D24A2">
            <w:pPr>
              <w:widowControl w:val="0"/>
              <w:rPr>
                <w:rFonts w:eastAsia="Tahoma"/>
                <w:color w:val="000000"/>
                <w:sz w:val="24"/>
                <w:szCs w:val="24"/>
                <w:lang w:val="vi-VN" w:eastAsia="vi-VN"/>
              </w:rPr>
            </w:pPr>
          </w:p>
        </w:tc>
        <w:tc>
          <w:tcPr>
            <w:tcW w:w="362"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379"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426"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325"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379"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475"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474"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471"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r>
    </w:tbl>
    <w:p w:rsidR="00245E0B" w:rsidRPr="002634B8" w:rsidRDefault="00245E0B" w:rsidP="00245E0B">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t>Mục đích:</w:t>
      </w:r>
      <w:r w:rsidRPr="002634B8">
        <w:rPr>
          <w:rFonts w:eastAsia="Tahoma"/>
          <w:color w:val="000000"/>
          <w:sz w:val="24"/>
          <w:szCs w:val="24"/>
          <w:lang w:val="vi-VN" w:eastAsia="vi-VN"/>
        </w:rPr>
        <w:t xml:space="preserve"> </w:t>
      </w:r>
      <w:r>
        <w:rPr>
          <w:rFonts w:eastAsia="Tahoma"/>
          <w:color w:val="000000"/>
          <w:sz w:val="24"/>
          <w:szCs w:val="24"/>
          <w:lang w:eastAsia="vi-VN"/>
        </w:rPr>
        <w:t>Tổng hợp giá trị thuốc sử dụng tại các cơ sở y tế, đánh giá việc cân đối trong sử dụng thuốc</w:t>
      </w:r>
      <w:r w:rsidRPr="002634B8">
        <w:rPr>
          <w:rFonts w:eastAsia="Tahoma"/>
          <w:color w:val="000000"/>
          <w:sz w:val="24"/>
          <w:szCs w:val="24"/>
          <w:lang w:val="vi-VN" w:eastAsia="vi-VN"/>
        </w:rPr>
        <w:t>.</w:t>
      </w:r>
    </w:p>
    <w:p w:rsidR="00245E0B" w:rsidRPr="002634B8" w:rsidRDefault="00245E0B" w:rsidP="00245E0B">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t>Thời gian b</w:t>
      </w:r>
      <w:r w:rsidRPr="002634B8">
        <w:rPr>
          <w:rFonts w:eastAsia="Tahoma"/>
          <w:b/>
          <w:i/>
          <w:color w:val="000000"/>
          <w:sz w:val="24"/>
          <w:szCs w:val="24"/>
          <w:lang w:eastAsia="vi-VN"/>
        </w:rPr>
        <w:t>á</w:t>
      </w:r>
      <w:r w:rsidRPr="002634B8">
        <w:rPr>
          <w:rFonts w:eastAsia="Tahoma"/>
          <w:b/>
          <w:i/>
          <w:color w:val="000000"/>
          <w:sz w:val="24"/>
          <w:szCs w:val="24"/>
          <w:lang w:val="vi-VN" w:eastAsia="vi-VN"/>
        </w:rPr>
        <w:t>o cáo</w:t>
      </w:r>
      <w:r w:rsidRPr="002634B8">
        <w:rPr>
          <w:rFonts w:eastAsia="Tahoma"/>
          <w:b/>
          <w:i/>
          <w:color w:val="000000"/>
          <w:sz w:val="24"/>
          <w:szCs w:val="24"/>
          <w:lang w:eastAsia="vi-VN"/>
        </w:rPr>
        <w:t>:</w:t>
      </w:r>
      <w:r w:rsidRPr="002634B8">
        <w:rPr>
          <w:rFonts w:eastAsia="Tahoma"/>
          <w:color w:val="000000"/>
          <w:sz w:val="24"/>
          <w:szCs w:val="24"/>
          <w:lang w:val="vi-VN" w:eastAsia="vi-VN"/>
        </w:rPr>
        <w:t xml:space="preserve"> </w:t>
      </w:r>
      <w:r w:rsidRPr="00B12B54">
        <w:rPr>
          <w:rFonts w:eastAsia="Tahoma"/>
          <w:color w:val="000000"/>
          <w:sz w:val="24"/>
          <w:szCs w:val="24"/>
          <w:lang w:val="vi-VN" w:eastAsia="vi-VN"/>
        </w:rPr>
        <w:t xml:space="preserve">Báo cáo </w:t>
      </w:r>
      <w:r w:rsidRPr="00B12B54">
        <w:rPr>
          <w:rFonts w:eastAsia="Tahoma"/>
          <w:color w:val="000000"/>
          <w:sz w:val="24"/>
          <w:szCs w:val="24"/>
          <w:lang w:eastAsia="vi-VN"/>
        </w:rPr>
        <w:t>0</w:t>
      </w:r>
      <w:r w:rsidRPr="00B12B54">
        <w:rPr>
          <w:rFonts w:eastAsia="Tahoma"/>
          <w:color w:val="000000"/>
          <w:sz w:val="24"/>
          <w:szCs w:val="24"/>
          <w:lang w:val="vi-VN" w:eastAsia="vi-VN"/>
        </w:rPr>
        <w:t>6</w:t>
      </w:r>
      <w:r w:rsidRPr="00B12B54">
        <w:rPr>
          <w:rFonts w:eastAsia="Tahoma"/>
          <w:color w:val="000000"/>
          <w:sz w:val="24"/>
          <w:szCs w:val="24"/>
          <w:lang w:eastAsia="vi-VN"/>
        </w:rPr>
        <w:t xml:space="preserve"> tháng </w:t>
      </w:r>
      <w:r w:rsidRPr="00B12B54">
        <w:rPr>
          <w:rFonts w:eastAsia="Tahoma"/>
          <w:color w:val="000000"/>
          <w:sz w:val="24"/>
          <w:szCs w:val="24"/>
          <w:lang w:val="vi-VN" w:eastAsia="vi-VN"/>
        </w:rPr>
        <w:t xml:space="preserve">và </w:t>
      </w:r>
      <w:r w:rsidRPr="00B12B54">
        <w:rPr>
          <w:rFonts w:eastAsia="Tahoma"/>
          <w:color w:val="000000"/>
          <w:sz w:val="24"/>
          <w:szCs w:val="24"/>
          <w:lang w:eastAsia="vi-VN"/>
        </w:rPr>
        <w:t>báo cáo năm</w:t>
      </w:r>
      <w:r w:rsidRPr="002634B8">
        <w:rPr>
          <w:rFonts w:eastAsia="Tahoma"/>
          <w:color w:val="000000"/>
          <w:sz w:val="24"/>
          <w:szCs w:val="24"/>
          <w:lang w:val="vi-VN" w:eastAsia="vi-VN"/>
        </w:rPr>
        <w:t>.</w:t>
      </w:r>
    </w:p>
    <w:p w:rsidR="00245E0B" w:rsidRPr="002634B8" w:rsidRDefault="00245E0B" w:rsidP="00245E0B">
      <w:pPr>
        <w:widowControl w:val="0"/>
        <w:spacing w:before="120"/>
        <w:rPr>
          <w:rFonts w:eastAsia="Tahoma"/>
          <w:b/>
          <w:i/>
          <w:color w:val="000000"/>
          <w:sz w:val="24"/>
          <w:szCs w:val="24"/>
          <w:lang w:val="vi-VN" w:eastAsia="vi-VN"/>
        </w:rPr>
      </w:pPr>
      <w:r w:rsidRPr="002634B8">
        <w:rPr>
          <w:rFonts w:eastAsia="Tahoma"/>
          <w:b/>
          <w:i/>
          <w:color w:val="000000"/>
          <w:sz w:val="24"/>
          <w:szCs w:val="24"/>
          <w:lang w:val="vi-VN" w:eastAsia="vi-VN"/>
        </w:rPr>
        <w:t>Cách tổng hợp và ghi chép:</w:t>
      </w:r>
    </w:p>
    <w:p w:rsidR="00245E0B" w:rsidRPr="00F1392C" w:rsidRDefault="00245E0B" w:rsidP="00245E0B">
      <w:pPr>
        <w:widowControl w:val="0"/>
        <w:spacing w:before="120"/>
        <w:ind w:firstLine="720"/>
        <w:jc w:val="both"/>
        <w:outlineLvl w:val="0"/>
        <w:rPr>
          <w:rFonts w:eastAsia="Tahoma"/>
          <w:color w:val="000000"/>
          <w:sz w:val="24"/>
          <w:szCs w:val="24"/>
          <w:lang w:val="vi-VN" w:eastAsia="vi-VN"/>
        </w:rPr>
      </w:pPr>
      <w:r w:rsidRPr="00F1392C">
        <w:rPr>
          <w:rFonts w:eastAsia="Tahoma"/>
          <w:color w:val="000000"/>
          <w:sz w:val="24"/>
          <w:szCs w:val="24"/>
          <w:lang w:val="vi-VN" w:eastAsia="vi-VN"/>
        </w:rPr>
        <w:t>Cột 1: Số thứ tự đã in sẵn</w:t>
      </w:r>
    </w:p>
    <w:p w:rsidR="00245E0B" w:rsidRDefault="00245E0B" w:rsidP="00245E0B">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 xml:space="preserve">Cột 2: Ghi tên các cơ sở </w:t>
      </w:r>
      <w:r w:rsidRPr="000F0041">
        <w:rPr>
          <w:rFonts w:eastAsia="Tahoma"/>
          <w:color w:val="000000"/>
          <w:sz w:val="24"/>
          <w:szCs w:val="24"/>
          <w:lang w:eastAsia="vi-VN"/>
        </w:rPr>
        <w:t>khám chữa bệnh</w:t>
      </w:r>
      <w:r w:rsidRPr="000F0041">
        <w:rPr>
          <w:rFonts w:eastAsia="Tahoma"/>
          <w:color w:val="000000"/>
          <w:sz w:val="24"/>
          <w:szCs w:val="24"/>
          <w:lang w:val="vi-VN" w:eastAsia="vi-VN"/>
        </w:rPr>
        <w:t xml:space="preserve"> </w:t>
      </w:r>
      <w:r>
        <w:rPr>
          <w:rFonts w:eastAsia="Tahoma"/>
          <w:color w:val="000000"/>
          <w:sz w:val="24"/>
          <w:szCs w:val="24"/>
          <w:lang w:eastAsia="vi-VN"/>
        </w:rPr>
        <w:t>do Bộ/ngành quản lý</w:t>
      </w:r>
      <w:r w:rsidRPr="00F1392C">
        <w:rPr>
          <w:rFonts w:eastAsia="Tahoma"/>
          <w:color w:val="000000"/>
          <w:sz w:val="24"/>
          <w:szCs w:val="24"/>
          <w:lang w:val="vi-VN" w:eastAsia="vi-VN"/>
        </w:rPr>
        <w:t>.</w:t>
      </w:r>
    </w:p>
    <w:p w:rsidR="00245E0B" w:rsidRPr="000F0041" w:rsidRDefault="00245E0B" w:rsidP="00245E0B">
      <w:pPr>
        <w:widowControl w:val="0"/>
        <w:spacing w:before="120"/>
        <w:ind w:firstLine="720"/>
        <w:jc w:val="both"/>
        <w:rPr>
          <w:rFonts w:eastAsia="Tahoma"/>
          <w:color w:val="000000"/>
          <w:sz w:val="24"/>
          <w:szCs w:val="24"/>
          <w:lang w:eastAsia="vi-VN"/>
        </w:rPr>
      </w:pPr>
      <w:r>
        <w:rPr>
          <w:rFonts w:eastAsia="Tahoma"/>
          <w:color w:val="000000"/>
          <w:sz w:val="24"/>
          <w:szCs w:val="24"/>
          <w:lang w:eastAsia="vi-VN"/>
        </w:rPr>
        <w:t xml:space="preserve">Cột 3: Ghi </w:t>
      </w:r>
      <w:r w:rsidRPr="00AA688E">
        <w:rPr>
          <w:rFonts w:eastAsia="Tahoma"/>
          <w:color w:val="000000"/>
          <w:sz w:val="24"/>
          <w:szCs w:val="24"/>
          <w:lang w:val="vi-VN" w:eastAsia="vi-VN"/>
        </w:rPr>
        <w:t>Thống kê tổng số tiền thuốc (tính theo</w:t>
      </w:r>
      <w:r w:rsidRPr="00AA688E">
        <w:rPr>
          <w:rFonts w:eastAsia="Tahoma"/>
          <w:color w:val="000000"/>
          <w:sz w:val="24"/>
          <w:szCs w:val="24"/>
          <w:lang w:eastAsia="vi-VN"/>
        </w:rPr>
        <w:t xml:space="preserve"> </w:t>
      </w:r>
      <w:r w:rsidRPr="00AA688E">
        <w:rPr>
          <w:rFonts w:eastAsia="Tahoma"/>
          <w:color w:val="000000"/>
          <w:sz w:val="24"/>
          <w:szCs w:val="24"/>
          <w:lang w:val="vi-VN" w:eastAsia="vi-VN"/>
        </w:rPr>
        <w:t>vnđ) đã sử dụng cho bệnh nhân tại các cơ sở y tế</w:t>
      </w:r>
      <w:r>
        <w:rPr>
          <w:rFonts w:eastAsia="Tahoma"/>
          <w:color w:val="000000"/>
          <w:sz w:val="24"/>
          <w:szCs w:val="24"/>
          <w:lang w:eastAsia="vi-VN"/>
        </w:rPr>
        <w:t>.</w:t>
      </w:r>
    </w:p>
    <w:p w:rsidR="00245E0B" w:rsidRPr="00F1392C" w:rsidRDefault="00245E0B" w:rsidP="00245E0B">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w:t>
      </w:r>
      <w:r>
        <w:rPr>
          <w:rFonts w:eastAsia="Tahoma"/>
          <w:color w:val="000000"/>
          <w:sz w:val="24"/>
          <w:szCs w:val="24"/>
          <w:lang w:val="vi-VN" w:eastAsia="vi-VN"/>
        </w:rPr>
        <w:t>t 4</w:t>
      </w:r>
      <w:r w:rsidRPr="00F1392C">
        <w:rPr>
          <w:rFonts w:eastAsia="Tahoma"/>
          <w:color w:val="000000"/>
          <w:sz w:val="24"/>
          <w:szCs w:val="24"/>
          <w:lang w:val="vi-VN" w:eastAsia="vi-VN"/>
        </w:rPr>
        <w:t xml:space="preserve"> đến cột </w:t>
      </w:r>
      <w:r>
        <w:rPr>
          <w:rFonts w:eastAsia="Tahoma"/>
          <w:color w:val="000000"/>
          <w:sz w:val="24"/>
          <w:szCs w:val="24"/>
          <w:lang w:eastAsia="vi-VN"/>
        </w:rPr>
        <w:t>12</w:t>
      </w:r>
      <w:r w:rsidRPr="00F1392C">
        <w:rPr>
          <w:rFonts w:eastAsia="Tahoma"/>
          <w:color w:val="000000"/>
          <w:sz w:val="24"/>
          <w:szCs w:val="24"/>
          <w:lang w:val="vi-VN" w:eastAsia="vi-VN"/>
        </w:rPr>
        <w:t xml:space="preserve">: Ghi theo </w:t>
      </w:r>
      <w:r>
        <w:rPr>
          <w:rFonts w:eastAsia="Tahoma"/>
          <w:color w:val="000000"/>
          <w:sz w:val="24"/>
          <w:szCs w:val="24"/>
          <w:lang w:eastAsia="vi-VN"/>
        </w:rPr>
        <w:t>giá trị tiền thuốc theo phân loại</w:t>
      </w:r>
      <w:r w:rsidRPr="00F1392C">
        <w:rPr>
          <w:rFonts w:eastAsia="Tahoma"/>
          <w:color w:val="000000"/>
          <w:sz w:val="24"/>
          <w:szCs w:val="24"/>
          <w:lang w:val="vi-VN" w:eastAsia="vi-VN"/>
        </w:rPr>
        <w:t xml:space="preserve"> tương ứ</w:t>
      </w:r>
      <w:r>
        <w:rPr>
          <w:rFonts w:eastAsia="Tahoma"/>
          <w:color w:val="000000"/>
          <w:sz w:val="24"/>
          <w:szCs w:val="24"/>
          <w:lang w:val="vi-VN" w:eastAsia="vi-VN"/>
        </w:rPr>
        <w:t>ng.</w:t>
      </w:r>
    </w:p>
    <w:p w:rsidR="00245E0B" w:rsidRDefault="00245E0B" w:rsidP="00245E0B">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t>Nguồn số liệu:</w:t>
      </w:r>
      <w:r w:rsidRPr="002634B8">
        <w:rPr>
          <w:rFonts w:eastAsia="Tahoma"/>
          <w:color w:val="000000"/>
          <w:sz w:val="24"/>
          <w:szCs w:val="24"/>
          <w:lang w:val="vi-VN" w:eastAsia="vi-VN"/>
        </w:rPr>
        <w:t xml:space="preserve"> </w:t>
      </w:r>
      <w:r w:rsidRPr="00AA688E">
        <w:rPr>
          <w:rFonts w:eastAsia="Tahoma"/>
          <w:color w:val="000000"/>
          <w:sz w:val="24"/>
          <w:szCs w:val="24"/>
          <w:lang w:val="vi-VN" w:eastAsia="vi-VN"/>
        </w:rPr>
        <w:t xml:space="preserve">Báo cáo của các </w:t>
      </w:r>
      <w:r w:rsidRPr="00245E0B">
        <w:rPr>
          <w:rFonts w:eastAsia="Tahoma"/>
          <w:color w:val="000000"/>
          <w:sz w:val="24"/>
          <w:szCs w:val="24"/>
          <w:lang w:val="vi-VN" w:eastAsia="vi-VN"/>
        </w:rPr>
        <w:t>cơ sở khám chữa bệnh do Bộ/ngành quản lý</w:t>
      </w:r>
      <w:r w:rsidRPr="00AA688E">
        <w:rPr>
          <w:rFonts w:eastAsia="Tahoma"/>
          <w:color w:val="000000"/>
          <w:sz w:val="24"/>
          <w:szCs w:val="24"/>
          <w:lang w:eastAsia="vi-VN"/>
        </w:rPr>
        <w:t>.</w:t>
      </w:r>
    </w:p>
    <w:p w:rsidR="00245E0B" w:rsidRDefault="00245E0B" w:rsidP="00245E0B">
      <w:pPr>
        <w:widowControl w:val="0"/>
        <w:tabs>
          <w:tab w:val="left" w:pos="2970"/>
        </w:tabs>
        <w:spacing w:before="120"/>
        <w:rPr>
          <w:rFonts w:eastAsia="Tahoma"/>
          <w:color w:val="000000"/>
          <w:sz w:val="24"/>
          <w:szCs w:val="24"/>
          <w:lang w:eastAsia="vi-VN"/>
        </w:rPr>
      </w:pPr>
    </w:p>
    <w:p w:rsidR="00245E0B" w:rsidRPr="000F0041" w:rsidRDefault="00245E0B" w:rsidP="00245E0B">
      <w:pPr>
        <w:tabs>
          <w:tab w:val="left" w:pos="2970"/>
        </w:tabs>
        <w:rPr>
          <w:rFonts w:eastAsia="Tahoma"/>
          <w:sz w:val="24"/>
          <w:szCs w:val="24"/>
          <w:lang w:eastAsia="vi-VN"/>
        </w:rPr>
        <w:sectPr w:rsidR="00245E0B" w:rsidRPr="000F0041" w:rsidSect="0052433E">
          <w:pgSz w:w="15840" w:h="12240" w:orient="landscape"/>
          <w:pgMar w:top="680" w:right="1134" w:bottom="680" w:left="1134" w:header="340" w:footer="0" w:gutter="0"/>
          <w:cols w:space="720"/>
          <w:noEndnote/>
          <w:docGrid w:linePitch="381"/>
        </w:sectPr>
      </w:pPr>
      <w:r>
        <w:rPr>
          <w:rFonts w:eastAsia="Tahoma"/>
          <w:sz w:val="24"/>
          <w:szCs w:val="24"/>
          <w:lang w:eastAsia="vi-VN"/>
        </w:rPr>
        <w:tab/>
      </w:r>
    </w:p>
    <w:tbl>
      <w:tblPr>
        <w:tblW w:w="4987" w:type="pct"/>
        <w:tblCellMar>
          <w:left w:w="0" w:type="dxa"/>
          <w:right w:w="0" w:type="dxa"/>
        </w:tblCellMar>
        <w:tblLook w:val="01E0" w:firstRow="1" w:lastRow="1" w:firstColumn="1" w:lastColumn="1" w:noHBand="0" w:noVBand="0"/>
      </w:tblPr>
      <w:tblGrid>
        <w:gridCol w:w="6948"/>
        <w:gridCol w:w="1134"/>
        <w:gridCol w:w="5455"/>
        <w:tblGridChange w:id="23">
          <w:tblGrid>
            <w:gridCol w:w="6948"/>
            <w:gridCol w:w="1134"/>
            <w:gridCol w:w="5455"/>
          </w:tblGrid>
        </w:tblGridChange>
      </w:tblGrid>
      <w:tr w:rsidR="00245E0B" w:rsidRPr="00F1392C" w:rsidTr="007D24A2">
        <w:tc>
          <w:tcPr>
            <w:tcW w:w="2566" w:type="pct"/>
            <w:shd w:val="clear" w:color="auto" w:fill="auto"/>
          </w:tcPr>
          <w:p w:rsidR="00245E0B" w:rsidRPr="00266566" w:rsidRDefault="00245E0B" w:rsidP="00245E0B">
            <w:pPr>
              <w:widowControl w:val="0"/>
              <w:spacing w:before="100" w:beforeAutospacing="1" w:after="100" w:afterAutospacing="1"/>
              <w:rPr>
                <w:color w:val="000000"/>
                <w:sz w:val="24"/>
                <w:szCs w:val="24"/>
                <w:lang w:eastAsia="vi-VN"/>
              </w:rPr>
            </w:pPr>
            <w:r w:rsidRPr="00F1392C">
              <w:rPr>
                <w:color w:val="000000"/>
                <w:sz w:val="24"/>
                <w:szCs w:val="24"/>
                <w:lang w:val="vi-VN" w:eastAsia="vi-VN"/>
              </w:rPr>
              <w:lastRenderedPageBreak/>
              <w:t>B</w:t>
            </w:r>
            <w:r w:rsidRPr="00F1392C">
              <w:rPr>
                <w:color w:val="000000"/>
                <w:sz w:val="24"/>
                <w:szCs w:val="24"/>
                <w:lang w:eastAsia="vi-VN"/>
              </w:rPr>
              <w:t>iểu</w:t>
            </w:r>
            <w:r w:rsidRPr="00F1392C">
              <w:rPr>
                <w:color w:val="000000"/>
                <w:sz w:val="24"/>
                <w:szCs w:val="24"/>
                <w:lang w:val="vi-VN" w:eastAsia="vi-VN"/>
              </w:rPr>
              <w:t xml:space="preserve"> </w:t>
            </w:r>
            <w:r w:rsidR="00290E27">
              <w:rPr>
                <w:color w:val="000000"/>
                <w:sz w:val="24"/>
                <w:szCs w:val="24"/>
                <w:lang w:eastAsia="vi-VN"/>
              </w:rPr>
              <w:t>4</w:t>
            </w:r>
            <w:r w:rsidRPr="00F1392C">
              <w:rPr>
                <w:color w:val="000000"/>
                <w:sz w:val="24"/>
                <w:szCs w:val="24"/>
                <w:lang w:val="vi-VN" w:eastAsia="vi-VN"/>
              </w:rPr>
              <w:t>/</w:t>
            </w:r>
            <w:r>
              <w:rPr>
                <w:color w:val="000000"/>
                <w:sz w:val="24"/>
                <w:szCs w:val="24"/>
                <w:lang w:eastAsia="vi-VN"/>
              </w:rPr>
              <w:t>YTN</w:t>
            </w:r>
            <w:r w:rsidRPr="00F1392C">
              <w:rPr>
                <w:color w:val="000000"/>
                <w:sz w:val="24"/>
                <w:szCs w:val="24"/>
                <w:lang w:eastAsia="vi-VN"/>
              </w:rPr>
              <w:br/>
            </w:r>
            <w:r w:rsidRPr="00F1392C">
              <w:rPr>
                <w:color w:val="000000"/>
                <w:sz w:val="24"/>
                <w:szCs w:val="24"/>
                <w:lang w:val="vi-VN" w:eastAsia="vi-VN"/>
              </w:rPr>
              <w:t>Ban h</w:t>
            </w:r>
            <w:r w:rsidRPr="00F1392C">
              <w:rPr>
                <w:color w:val="000000"/>
                <w:sz w:val="24"/>
                <w:szCs w:val="24"/>
                <w:lang w:eastAsia="vi-VN"/>
              </w:rPr>
              <w:t>à</w:t>
            </w:r>
            <w:r w:rsidRPr="00F1392C">
              <w:rPr>
                <w:color w:val="000000"/>
                <w:sz w:val="24"/>
                <w:szCs w:val="24"/>
                <w:lang w:val="vi-VN" w:eastAsia="vi-VN"/>
              </w:rPr>
              <w:t xml:space="preserve">nh kèm theo </w:t>
            </w:r>
            <w:r w:rsidRPr="00373063">
              <w:rPr>
                <w:color w:val="000000"/>
                <w:sz w:val="24"/>
                <w:szCs w:val="24"/>
                <w:lang w:eastAsia="vi-VN"/>
              </w:rPr>
              <w:t>T</w:t>
            </w:r>
            <w:r w:rsidRPr="00F1392C">
              <w:rPr>
                <w:color w:val="000000"/>
                <w:sz w:val="24"/>
                <w:szCs w:val="24"/>
                <w:lang w:val="vi-VN" w:eastAsia="vi-VN"/>
              </w:rPr>
              <w:t>hông tư s</w:t>
            </w:r>
            <w:r w:rsidRPr="00F1392C">
              <w:rPr>
                <w:color w:val="000000"/>
                <w:sz w:val="24"/>
                <w:szCs w:val="24"/>
                <w:lang w:eastAsia="vi-VN"/>
              </w:rPr>
              <w:t>ố</w:t>
            </w:r>
            <w:r w:rsidRPr="00F1392C">
              <w:rPr>
                <w:color w:val="000000"/>
                <w:sz w:val="24"/>
                <w:szCs w:val="24"/>
                <w:lang w:val="vi-VN" w:eastAsia="vi-VN"/>
              </w:rPr>
              <w:t xml:space="preserve"> </w:t>
            </w:r>
            <w:r w:rsidRPr="00373063">
              <w:rPr>
                <w:color w:val="000000"/>
                <w:sz w:val="24"/>
                <w:szCs w:val="24"/>
                <w:lang w:eastAsia="vi-VN"/>
              </w:rPr>
              <w:t>...</w:t>
            </w:r>
            <w:r w:rsidRPr="00F1392C">
              <w:rPr>
                <w:color w:val="000000"/>
                <w:sz w:val="24"/>
                <w:szCs w:val="24"/>
                <w:lang w:val="vi-VN" w:eastAsia="vi-VN"/>
              </w:rPr>
              <w:t>/2020/TT</w:t>
            </w:r>
            <w:r w:rsidRPr="00F1392C">
              <w:rPr>
                <w:color w:val="000000"/>
                <w:sz w:val="24"/>
                <w:szCs w:val="24"/>
                <w:lang w:eastAsia="vi-VN"/>
              </w:rPr>
              <w:t>-</w:t>
            </w:r>
            <w:r w:rsidRPr="00F1392C">
              <w:rPr>
                <w:color w:val="000000"/>
                <w:sz w:val="24"/>
                <w:szCs w:val="24"/>
                <w:lang w:val="vi-VN" w:eastAsia="vi-VN"/>
              </w:rPr>
              <w:t>BYT.</w:t>
            </w:r>
            <w:r w:rsidRPr="00F1392C">
              <w:rPr>
                <w:color w:val="000000"/>
                <w:sz w:val="24"/>
                <w:szCs w:val="24"/>
                <w:lang w:eastAsia="vi-VN"/>
              </w:rPr>
              <w:br/>
            </w:r>
            <w:r w:rsidRPr="00F1392C">
              <w:rPr>
                <w:color w:val="000000"/>
                <w:sz w:val="24"/>
                <w:szCs w:val="24"/>
                <w:lang w:val="vi-VN" w:eastAsia="vi-VN"/>
              </w:rPr>
              <w:t xml:space="preserve">Ngày nhận báo cáo: </w:t>
            </w:r>
            <w:r w:rsidRPr="000F0041">
              <w:rPr>
                <w:color w:val="000000"/>
                <w:sz w:val="24"/>
                <w:szCs w:val="24"/>
                <w:lang w:val="vi-VN" w:eastAsia="vi-VN"/>
              </w:rPr>
              <w:t>25 ngày kể từ thời điểm kết thúc kỳ báo cáo</w:t>
            </w:r>
            <w:r>
              <w:rPr>
                <w:color w:val="000000"/>
                <w:sz w:val="24"/>
                <w:szCs w:val="24"/>
                <w:lang w:eastAsia="vi-VN"/>
              </w:rPr>
              <w:t>.</w:t>
            </w:r>
          </w:p>
        </w:tc>
        <w:tc>
          <w:tcPr>
            <w:tcW w:w="419" w:type="pct"/>
            <w:shd w:val="clear" w:color="auto" w:fill="auto"/>
          </w:tcPr>
          <w:p w:rsidR="00245E0B" w:rsidRPr="00F1392C" w:rsidRDefault="00245E0B" w:rsidP="007D24A2">
            <w:pPr>
              <w:widowControl w:val="0"/>
              <w:spacing w:before="120" w:beforeAutospacing="1" w:after="100" w:afterAutospacing="1"/>
              <w:rPr>
                <w:color w:val="000000"/>
                <w:sz w:val="24"/>
                <w:szCs w:val="24"/>
                <w:lang w:val="vi-VN" w:eastAsia="vi-VN"/>
              </w:rPr>
            </w:pPr>
          </w:p>
        </w:tc>
        <w:tc>
          <w:tcPr>
            <w:tcW w:w="2015" w:type="pct"/>
            <w:shd w:val="clear" w:color="auto" w:fill="auto"/>
          </w:tcPr>
          <w:p w:rsidR="00245E0B" w:rsidRPr="00F1392C" w:rsidRDefault="00245E0B" w:rsidP="00245E0B">
            <w:pPr>
              <w:widowControl w:val="0"/>
              <w:spacing w:before="100" w:beforeAutospacing="1" w:after="100" w:afterAutospacing="1"/>
              <w:rPr>
                <w:color w:val="000000"/>
                <w:sz w:val="24"/>
                <w:szCs w:val="24"/>
                <w:lang w:eastAsia="vi-VN"/>
              </w:rPr>
            </w:pP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 xml:space="preserve">n vị báo cáo: </w:t>
            </w:r>
            <w:r>
              <w:rPr>
                <w:color w:val="000000"/>
                <w:sz w:val="24"/>
                <w:szCs w:val="24"/>
                <w:lang w:eastAsia="vi-VN"/>
              </w:rPr>
              <w:t>…………………………………….</w:t>
            </w:r>
            <w:r w:rsidRPr="00F1392C">
              <w:rPr>
                <w:color w:val="000000"/>
                <w:sz w:val="24"/>
                <w:szCs w:val="24"/>
                <w:lang w:eastAsia="vi-VN"/>
              </w:rPr>
              <w:br/>
            </w: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n vị nhận báo cáo:</w:t>
            </w:r>
            <w:r w:rsidRPr="00F1392C">
              <w:rPr>
                <w:color w:val="000000"/>
                <w:sz w:val="24"/>
                <w:szCs w:val="24"/>
                <w:lang w:eastAsia="vi-VN"/>
              </w:rPr>
              <w:t xml:space="preserve"> </w:t>
            </w:r>
            <w:r>
              <w:rPr>
                <w:color w:val="000000"/>
                <w:sz w:val="24"/>
                <w:szCs w:val="24"/>
                <w:lang w:eastAsia="vi-VN"/>
              </w:rPr>
              <w:t>Cục Quản lý Dược</w:t>
            </w:r>
            <w:r w:rsidRPr="00F1392C">
              <w:rPr>
                <w:color w:val="000000"/>
                <w:sz w:val="24"/>
                <w:szCs w:val="24"/>
                <w:lang w:val="vi-VN" w:eastAsia="vi-VN"/>
              </w:rPr>
              <w:t xml:space="preserve"> - Bộ Y tế</w:t>
            </w:r>
          </w:p>
        </w:tc>
      </w:tr>
    </w:tbl>
    <w:p w:rsidR="00245E0B" w:rsidRPr="002634B8" w:rsidRDefault="00245E0B" w:rsidP="00245E0B">
      <w:pPr>
        <w:widowControl w:val="0"/>
        <w:spacing w:before="240"/>
        <w:jc w:val="center"/>
        <w:rPr>
          <w:rFonts w:eastAsia="Tahoma"/>
          <w:b/>
          <w:color w:val="000000"/>
          <w:sz w:val="24"/>
          <w:szCs w:val="24"/>
          <w:lang w:eastAsia="vi-VN"/>
        </w:rPr>
      </w:pPr>
      <w:r w:rsidRPr="000F0041">
        <w:rPr>
          <w:rFonts w:eastAsia="Tahoma"/>
          <w:b/>
          <w:color w:val="000000"/>
          <w:sz w:val="24"/>
          <w:szCs w:val="24"/>
          <w:lang w:eastAsia="vi-VN"/>
        </w:rPr>
        <w:t>TÌNH HÌNH SỬ DỤNG THUỐC SẢN XUẤT TRONG NƯỚC</w:t>
      </w:r>
    </w:p>
    <w:p w:rsidR="00245E0B" w:rsidRPr="000F0041" w:rsidRDefault="00245E0B" w:rsidP="00245E0B">
      <w:pPr>
        <w:widowControl w:val="0"/>
        <w:spacing w:before="120" w:after="120"/>
        <w:jc w:val="center"/>
        <w:rPr>
          <w:rFonts w:eastAsia="Tahoma"/>
          <w:i/>
          <w:color w:val="000000"/>
          <w:sz w:val="24"/>
          <w:szCs w:val="24"/>
          <w:lang w:eastAsia="vi-VN"/>
        </w:rPr>
      </w:pPr>
      <w:r w:rsidRPr="000F0041">
        <w:rPr>
          <w:rFonts w:eastAsia="Tahoma"/>
          <w:i/>
          <w:color w:val="000000"/>
          <w:sz w:val="24"/>
          <w:szCs w:val="24"/>
          <w:lang w:val="vi-VN" w:eastAsia="vi-VN"/>
        </w:rPr>
        <w:t xml:space="preserve">Báo cáo </w:t>
      </w:r>
      <w:r>
        <w:rPr>
          <w:rFonts w:eastAsia="Tahoma"/>
          <w:i/>
          <w:color w:val="000000"/>
          <w:sz w:val="24"/>
          <w:szCs w:val="24"/>
          <w:lang w:eastAsia="vi-VN"/>
        </w:rPr>
        <w:t>0</w:t>
      </w:r>
      <w:r w:rsidRPr="000F0041">
        <w:rPr>
          <w:rFonts w:eastAsia="Tahoma"/>
          <w:i/>
          <w:color w:val="000000"/>
          <w:sz w:val="24"/>
          <w:szCs w:val="24"/>
          <w:lang w:val="vi-VN" w:eastAsia="vi-VN"/>
        </w:rPr>
        <w:t>6</w:t>
      </w:r>
      <w:r>
        <w:rPr>
          <w:rFonts w:eastAsia="Tahoma"/>
          <w:i/>
          <w:color w:val="000000"/>
          <w:sz w:val="24"/>
          <w:szCs w:val="24"/>
          <w:lang w:eastAsia="vi-VN"/>
        </w:rPr>
        <w:t xml:space="preserve"> tháng </w:t>
      </w:r>
      <w:r w:rsidRPr="000F0041">
        <w:rPr>
          <w:rFonts w:eastAsia="Tahoma"/>
          <w:i/>
          <w:color w:val="000000"/>
          <w:sz w:val="24"/>
          <w:szCs w:val="24"/>
          <w:lang w:val="vi-VN" w:eastAsia="vi-VN"/>
        </w:rPr>
        <w:t xml:space="preserve">và </w:t>
      </w:r>
      <w:r>
        <w:rPr>
          <w:rFonts w:eastAsia="Tahoma"/>
          <w:i/>
          <w:color w:val="000000"/>
          <w:sz w:val="24"/>
          <w:szCs w:val="24"/>
          <w:lang w:eastAsia="vi-VN"/>
        </w:rPr>
        <w:t>báo cáo năm</w:t>
      </w:r>
    </w:p>
    <w:tbl>
      <w:tblPr>
        <w:tblW w:w="51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9"/>
        <w:gridCol w:w="2269"/>
        <w:gridCol w:w="1805"/>
        <w:gridCol w:w="1814"/>
        <w:gridCol w:w="1918"/>
        <w:gridCol w:w="1912"/>
        <w:gridCol w:w="1912"/>
        <w:gridCol w:w="1901"/>
        <w:tblGridChange w:id="24">
          <w:tblGrid>
            <w:gridCol w:w="529"/>
            <w:gridCol w:w="2269"/>
            <w:gridCol w:w="1805"/>
            <w:gridCol w:w="1814"/>
            <w:gridCol w:w="1918"/>
            <w:gridCol w:w="1912"/>
            <w:gridCol w:w="1912"/>
            <w:gridCol w:w="1901"/>
          </w:tblGrid>
        </w:tblGridChange>
      </w:tblGrid>
      <w:tr w:rsidR="00245E0B" w:rsidRPr="002634B8" w:rsidTr="00245E0B">
        <w:tblPrEx>
          <w:tblCellMar>
            <w:top w:w="0" w:type="dxa"/>
            <w:left w:w="0" w:type="dxa"/>
            <w:bottom w:w="0" w:type="dxa"/>
            <w:right w:w="0" w:type="dxa"/>
          </w:tblCellMar>
        </w:tblPrEx>
        <w:trPr>
          <w:trHeight w:val="543"/>
          <w:jc w:val="center"/>
        </w:trPr>
        <w:tc>
          <w:tcPr>
            <w:tcW w:w="188" w:type="pct"/>
            <w:vMerge w:val="restart"/>
            <w:shd w:val="clear" w:color="auto" w:fill="FFFFFF"/>
            <w:vAlign w:val="center"/>
          </w:tcPr>
          <w:p w:rsidR="00245E0B" w:rsidRPr="002634B8" w:rsidRDefault="00245E0B" w:rsidP="007D24A2">
            <w:pPr>
              <w:widowControl w:val="0"/>
              <w:jc w:val="center"/>
              <w:rPr>
                <w:rFonts w:eastAsia="Tahoma"/>
                <w:color w:val="000000"/>
                <w:sz w:val="24"/>
                <w:szCs w:val="24"/>
                <w:lang w:val="vi-VN" w:eastAsia="vi-VN"/>
              </w:rPr>
            </w:pPr>
            <w:r w:rsidRPr="002634B8">
              <w:rPr>
                <w:rFonts w:eastAsia="Tahoma"/>
                <w:color w:val="000000"/>
                <w:sz w:val="24"/>
                <w:szCs w:val="24"/>
                <w:lang w:val="vi-VN" w:eastAsia="vi-VN"/>
              </w:rPr>
              <w:t>TT</w:t>
            </w:r>
          </w:p>
        </w:tc>
        <w:tc>
          <w:tcPr>
            <w:tcW w:w="807" w:type="pct"/>
            <w:vMerge w:val="restart"/>
            <w:shd w:val="clear" w:color="auto" w:fill="FFFFFF"/>
            <w:vAlign w:val="center"/>
          </w:tcPr>
          <w:p w:rsidR="00245E0B" w:rsidRPr="00133A95" w:rsidRDefault="00245E0B" w:rsidP="007D24A2">
            <w:pPr>
              <w:widowControl w:val="0"/>
              <w:jc w:val="center"/>
              <w:rPr>
                <w:rFonts w:eastAsia="Tahoma"/>
                <w:color w:val="000000"/>
                <w:sz w:val="24"/>
                <w:szCs w:val="24"/>
                <w:lang w:val="vi-VN" w:eastAsia="vi-VN"/>
              </w:rPr>
            </w:pPr>
            <w:r w:rsidRPr="00490F43">
              <w:rPr>
                <w:rFonts w:eastAsia="Tahoma"/>
                <w:color w:val="000000"/>
                <w:sz w:val="24"/>
                <w:szCs w:val="24"/>
                <w:lang w:val="vi-VN" w:eastAsia="vi-VN"/>
              </w:rPr>
              <w:t>Tên cơ sở</w:t>
            </w:r>
          </w:p>
        </w:tc>
        <w:tc>
          <w:tcPr>
            <w:tcW w:w="1969" w:type="pct"/>
            <w:gridSpan w:val="3"/>
            <w:shd w:val="clear" w:color="auto" w:fill="FFFFFF"/>
            <w:vAlign w:val="center"/>
          </w:tcPr>
          <w:p w:rsidR="00245E0B" w:rsidRPr="00490F43" w:rsidRDefault="00245E0B" w:rsidP="007D24A2">
            <w:pPr>
              <w:widowControl w:val="0"/>
              <w:jc w:val="center"/>
              <w:rPr>
                <w:rFonts w:eastAsia="Tahoma"/>
                <w:color w:val="000000"/>
                <w:sz w:val="24"/>
                <w:szCs w:val="24"/>
                <w:lang w:eastAsia="vi-VN"/>
              </w:rPr>
            </w:pPr>
            <w:r>
              <w:rPr>
                <w:rFonts w:eastAsia="Tahoma"/>
                <w:color w:val="000000"/>
                <w:sz w:val="24"/>
                <w:szCs w:val="24"/>
                <w:lang w:eastAsia="vi-VN"/>
              </w:rPr>
              <w:t>Tính theo số lượng</w:t>
            </w:r>
          </w:p>
        </w:tc>
        <w:tc>
          <w:tcPr>
            <w:tcW w:w="2036" w:type="pct"/>
            <w:gridSpan w:val="3"/>
            <w:shd w:val="clear" w:color="auto" w:fill="FFFFFF"/>
            <w:vAlign w:val="center"/>
          </w:tcPr>
          <w:p w:rsidR="00245E0B" w:rsidRPr="00490F43" w:rsidRDefault="00245E0B" w:rsidP="007D24A2">
            <w:pPr>
              <w:widowControl w:val="0"/>
              <w:jc w:val="center"/>
              <w:rPr>
                <w:rFonts w:eastAsia="Tahoma"/>
                <w:color w:val="000000"/>
                <w:sz w:val="24"/>
                <w:szCs w:val="24"/>
                <w:lang w:eastAsia="vi-VN"/>
              </w:rPr>
            </w:pPr>
            <w:r>
              <w:rPr>
                <w:rFonts w:eastAsia="Tahoma"/>
                <w:color w:val="000000"/>
                <w:sz w:val="24"/>
                <w:szCs w:val="24"/>
                <w:lang w:eastAsia="vi-VN"/>
              </w:rPr>
              <w:t>Tính theo giá trị</w:t>
            </w:r>
          </w:p>
        </w:tc>
      </w:tr>
      <w:tr w:rsidR="00245E0B" w:rsidRPr="002634B8" w:rsidTr="00245E0B">
        <w:tblPrEx>
          <w:tblCellMar>
            <w:top w:w="0" w:type="dxa"/>
            <w:left w:w="0" w:type="dxa"/>
            <w:bottom w:w="0" w:type="dxa"/>
            <w:right w:w="0" w:type="dxa"/>
          </w:tblCellMar>
        </w:tblPrEx>
        <w:trPr>
          <w:trHeight w:val="543"/>
          <w:jc w:val="center"/>
        </w:trPr>
        <w:tc>
          <w:tcPr>
            <w:tcW w:w="188" w:type="pct"/>
            <w:vMerge/>
            <w:shd w:val="clear" w:color="auto" w:fill="FFFFFF"/>
            <w:vAlign w:val="center"/>
          </w:tcPr>
          <w:p w:rsidR="00245E0B" w:rsidRPr="002634B8" w:rsidRDefault="00245E0B" w:rsidP="007D24A2">
            <w:pPr>
              <w:widowControl w:val="0"/>
              <w:jc w:val="center"/>
              <w:rPr>
                <w:rFonts w:eastAsia="Tahoma"/>
                <w:color w:val="000000"/>
                <w:sz w:val="24"/>
                <w:szCs w:val="24"/>
                <w:lang w:val="vi-VN" w:eastAsia="vi-VN"/>
              </w:rPr>
            </w:pPr>
          </w:p>
        </w:tc>
        <w:tc>
          <w:tcPr>
            <w:tcW w:w="807" w:type="pct"/>
            <w:vMerge/>
            <w:shd w:val="clear" w:color="auto" w:fill="FFFFFF"/>
            <w:vAlign w:val="center"/>
          </w:tcPr>
          <w:p w:rsidR="00245E0B" w:rsidRPr="00133A95" w:rsidRDefault="00245E0B" w:rsidP="007D24A2">
            <w:pPr>
              <w:widowControl w:val="0"/>
              <w:jc w:val="center"/>
              <w:rPr>
                <w:rFonts w:eastAsia="Tahoma"/>
                <w:color w:val="000000"/>
                <w:sz w:val="24"/>
                <w:szCs w:val="24"/>
                <w:lang w:eastAsia="vi-VN"/>
              </w:rPr>
            </w:pPr>
          </w:p>
        </w:tc>
        <w:tc>
          <w:tcPr>
            <w:tcW w:w="642" w:type="pct"/>
            <w:shd w:val="clear" w:color="auto" w:fill="FFFFFF"/>
            <w:vAlign w:val="center"/>
          </w:tcPr>
          <w:p w:rsidR="00245E0B" w:rsidRPr="002634B8" w:rsidRDefault="00245E0B" w:rsidP="007D24A2">
            <w:pPr>
              <w:widowControl w:val="0"/>
              <w:jc w:val="center"/>
              <w:rPr>
                <w:rFonts w:eastAsia="Tahoma"/>
                <w:color w:val="000000"/>
                <w:sz w:val="24"/>
                <w:szCs w:val="24"/>
                <w:lang w:val="vi-VN" w:eastAsia="vi-VN"/>
              </w:rPr>
            </w:pPr>
            <w:r w:rsidRPr="00133A95">
              <w:rPr>
                <w:rFonts w:eastAsia="Tahoma"/>
                <w:color w:val="000000"/>
                <w:sz w:val="24"/>
                <w:szCs w:val="24"/>
                <w:lang w:val="vi-VN" w:eastAsia="vi-VN"/>
              </w:rPr>
              <w:t>Số lượng thuốc trúng thầu</w:t>
            </w:r>
          </w:p>
        </w:tc>
        <w:tc>
          <w:tcPr>
            <w:tcW w:w="645" w:type="pct"/>
            <w:shd w:val="clear" w:color="auto" w:fill="FFFFFF"/>
            <w:vAlign w:val="center"/>
          </w:tcPr>
          <w:p w:rsidR="00245E0B" w:rsidRPr="002634B8" w:rsidRDefault="00245E0B" w:rsidP="007D24A2">
            <w:pPr>
              <w:widowControl w:val="0"/>
              <w:jc w:val="center"/>
              <w:rPr>
                <w:rFonts w:eastAsia="Tahoma"/>
                <w:color w:val="000000"/>
                <w:sz w:val="24"/>
                <w:szCs w:val="24"/>
                <w:lang w:val="vi-VN" w:eastAsia="vi-VN"/>
              </w:rPr>
            </w:pPr>
            <w:r w:rsidRPr="00490F43">
              <w:rPr>
                <w:rFonts w:eastAsia="Tahoma"/>
                <w:color w:val="000000"/>
                <w:sz w:val="24"/>
                <w:szCs w:val="24"/>
                <w:lang w:val="vi-VN" w:eastAsia="vi-VN"/>
              </w:rPr>
              <w:t>Số lượng thuốc sản xuất trong nước trúng thầu</w:t>
            </w:r>
          </w:p>
        </w:tc>
        <w:tc>
          <w:tcPr>
            <w:tcW w:w="682" w:type="pct"/>
            <w:shd w:val="clear" w:color="auto" w:fill="FFFFFF"/>
            <w:vAlign w:val="center"/>
          </w:tcPr>
          <w:p w:rsidR="00245E0B" w:rsidRPr="002634B8" w:rsidRDefault="00245E0B" w:rsidP="007D24A2">
            <w:pPr>
              <w:widowControl w:val="0"/>
              <w:jc w:val="center"/>
              <w:rPr>
                <w:rFonts w:eastAsia="Tahoma"/>
                <w:color w:val="000000"/>
                <w:sz w:val="24"/>
                <w:szCs w:val="24"/>
                <w:lang w:val="vi-VN" w:eastAsia="vi-VN"/>
              </w:rPr>
            </w:pPr>
            <w:r w:rsidRPr="00490F43">
              <w:rPr>
                <w:rFonts w:eastAsia="Tahoma"/>
                <w:color w:val="000000"/>
                <w:sz w:val="24"/>
                <w:szCs w:val="24"/>
                <w:lang w:val="vi-VN" w:eastAsia="vi-VN"/>
              </w:rPr>
              <w:t>Tỷ lệ mặt hàng thuốc sản xuất trong nước trúng thầu</w:t>
            </w:r>
          </w:p>
        </w:tc>
        <w:tc>
          <w:tcPr>
            <w:tcW w:w="680" w:type="pct"/>
            <w:shd w:val="clear" w:color="auto" w:fill="FFFFFF"/>
            <w:vAlign w:val="center"/>
          </w:tcPr>
          <w:p w:rsidR="00245E0B" w:rsidRPr="00133A95" w:rsidRDefault="00245E0B" w:rsidP="007D24A2">
            <w:pPr>
              <w:widowControl w:val="0"/>
              <w:jc w:val="center"/>
              <w:rPr>
                <w:rFonts w:eastAsia="Tahoma"/>
                <w:color w:val="000000"/>
                <w:sz w:val="24"/>
                <w:szCs w:val="24"/>
                <w:lang w:val="vi-VN" w:eastAsia="vi-VN"/>
              </w:rPr>
            </w:pPr>
            <w:r>
              <w:rPr>
                <w:rFonts w:eastAsia="Tahoma"/>
                <w:color w:val="000000"/>
                <w:sz w:val="24"/>
                <w:szCs w:val="24"/>
                <w:lang w:eastAsia="vi-VN"/>
              </w:rPr>
              <w:t>T</w:t>
            </w:r>
            <w:r w:rsidRPr="00490F43">
              <w:rPr>
                <w:rFonts w:eastAsia="Tahoma"/>
                <w:color w:val="000000"/>
                <w:sz w:val="24"/>
                <w:szCs w:val="24"/>
                <w:lang w:eastAsia="vi-VN"/>
              </w:rPr>
              <w:t>ổng số tiền thuốc sử dụng tại cơ sở y tế</w:t>
            </w:r>
          </w:p>
        </w:tc>
        <w:tc>
          <w:tcPr>
            <w:tcW w:w="680" w:type="pct"/>
            <w:shd w:val="clear" w:color="auto" w:fill="FFFFFF"/>
            <w:vAlign w:val="center"/>
          </w:tcPr>
          <w:p w:rsidR="00245E0B" w:rsidRPr="00133A95" w:rsidRDefault="00245E0B" w:rsidP="007D24A2">
            <w:pPr>
              <w:widowControl w:val="0"/>
              <w:jc w:val="center"/>
              <w:rPr>
                <w:rFonts w:eastAsia="Tahoma"/>
                <w:color w:val="000000"/>
                <w:sz w:val="24"/>
                <w:szCs w:val="24"/>
                <w:lang w:val="vi-VN" w:eastAsia="vi-VN"/>
              </w:rPr>
            </w:pPr>
            <w:r w:rsidRPr="00490F43">
              <w:rPr>
                <w:rFonts w:eastAsia="Tahoma"/>
                <w:color w:val="000000"/>
                <w:sz w:val="24"/>
                <w:szCs w:val="24"/>
                <w:lang w:eastAsia="vi-VN"/>
              </w:rPr>
              <w:t>Tổng số tiền thuốc</w:t>
            </w:r>
            <w:r>
              <w:rPr>
                <w:rFonts w:eastAsia="Tahoma"/>
                <w:color w:val="000000"/>
                <w:sz w:val="24"/>
                <w:szCs w:val="24"/>
                <w:lang w:eastAsia="vi-VN"/>
              </w:rPr>
              <w:t xml:space="preserve"> sản xuất trong nước</w:t>
            </w:r>
            <w:r w:rsidRPr="00490F43">
              <w:rPr>
                <w:rFonts w:eastAsia="Tahoma"/>
                <w:color w:val="000000"/>
                <w:sz w:val="24"/>
                <w:szCs w:val="24"/>
                <w:lang w:eastAsia="vi-VN"/>
              </w:rPr>
              <w:t xml:space="preserve"> sử dụng tại cơ sở y tế</w:t>
            </w:r>
          </w:p>
        </w:tc>
        <w:tc>
          <w:tcPr>
            <w:tcW w:w="676" w:type="pct"/>
            <w:shd w:val="clear" w:color="auto" w:fill="FFFFFF"/>
            <w:vAlign w:val="center"/>
          </w:tcPr>
          <w:p w:rsidR="00245E0B" w:rsidRPr="00133A95" w:rsidRDefault="00245E0B" w:rsidP="007D24A2">
            <w:pPr>
              <w:widowControl w:val="0"/>
              <w:jc w:val="center"/>
              <w:rPr>
                <w:rFonts w:eastAsia="Tahoma"/>
                <w:color w:val="000000"/>
                <w:sz w:val="24"/>
                <w:szCs w:val="24"/>
                <w:lang w:val="vi-VN" w:eastAsia="vi-VN"/>
              </w:rPr>
            </w:pPr>
            <w:r w:rsidRPr="00490F43">
              <w:rPr>
                <w:rFonts w:eastAsia="Tahoma"/>
                <w:color w:val="000000"/>
                <w:sz w:val="24"/>
                <w:szCs w:val="24"/>
                <w:lang w:val="vi-VN" w:eastAsia="vi-VN"/>
              </w:rPr>
              <w:t xml:space="preserve">Tỷ lệ giá trị thuốc sản xuất trong nước đã sử dụng </w:t>
            </w:r>
            <w:r>
              <w:rPr>
                <w:rFonts w:eastAsia="Tahoma"/>
                <w:color w:val="000000"/>
                <w:sz w:val="24"/>
                <w:szCs w:val="24"/>
                <w:lang w:eastAsia="vi-VN"/>
              </w:rPr>
              <w:t>tại</w:t>
            </w:r>
            <w:r w:rsidRPr="00490F43">
              <w:rPr>
                <w:rFonts w:eastAsia="Tahoma"/>
                <w:color w:val="000000"/>
                <w:sz w:val="24"/>
                <w:szCs w:val="24"/>
                <w:lang w:val="vi-VN" w:eastAsia="vi-VN"/>
              </w:rPr>
              <w:t xml:space="preserve"> cơ sở y tế</w:t>
            </w:r>
          </w:p>
        </w:tc>
      </w:tr>
      <w:tr w:rsidR="00245E0B" w:rsidRPr="002634B8" w:rsidTr="00245E0B">
        <w:tblPrEx>
          <w:tblCellMar>
            <w:top w:w="0" w:type="dxa"/>
            <w:left w:w="0" w:type="dxa"/>
            <w:bottom w:w="0" w:type="dxa"/>
            <w:right w:w="0" w:type="dxa"/>
          </w:tblCellMar>
        </w:tblPrEx>
        <w:trPr>
          <w:jc w:val="center"/>
        </w:trPr>
        <w:tc>
          <w:tcPr>
            <w:tcW w:w="188" w:type="pct"/>
            <w:shd w:val="clear" w:color="auto" w:fill="FFFFFF"/>
            <w:vAlign w:val="center"/>
          </w:tcPr>
          <w:p w:rsidR="00245E0B" w:rsidRPr="002634B8" w:rsidRDefault="00245E0B" w:rsidP="007D24A2">
            <w:pPr>
              <w:widowControl w:val="0"/>
              <w:spacing w:before="120"/>
              <w:jc w:val="center"/>
              <w:rPr>
                <w:rFonts w:eastAsia="Tahoma"/>
                <w:i/>
                <w:color w:val="000000"/>
                <w:sz w:val="24"/>
                <w:szCs w:val="24"/>
                <w:lang w:eastAsia="vi-VN"/>
              </w:rPr>
            </w:pPr>
            <w:r w:rsidRPr="002634B8">
              <w:rPr>
                <w:rFonts w:eastAsia="Tahoma"/>
                <w:i/>
                <w:color w:val="000000"/>
                <w:sz w:val="24"/>
                <w:szCs w:val="24"/>
                <w:lang w:eastAsia="vi-VN"/>
              </w:rPr>
              <w:t>1</w:t>
            </w:r>
          </w:p>
        </w:tc>
        <w:tc>
          <w:tcPr>
            <w:tcW w:w="807" w:type="pct"/>
            <w:shd w:val="clear" w:color="auto" w:fill="FFFFFF"/>
          </w:tcPr>
          <w:p w:rsidR="00245E0B" w:rsidRPr="00133A95" w:rsidRDefault="00245E0B"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2</w:t>
            </w:r>
          </w:p>
        </w:tc>
        <w:tc>
          <w:tcPr>
            <w:tcW w:w="642" w:type="pct"/>
            <w:shd w:val="clear" w:color="auto" w:fill="FFFFFF"/>
            <w:vAlign w:val="center"/>
          </w:tcPr>
          <w:p w:rsidR="00245E0B" w:rsidRPr="00490F43" w:rsidRDefault="00245E0B"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3</w:t>
            </w:r>
          </w:p>
        </w:tc>
        <w:tc>
          <w:tcPr>
            <w:tcW w:w="645" w:type="pct"/>
            <w:shd w:val="clear" w:color="auto" w:fill="FFFFFF"/>
          </w:tcPr>
          <w:p w:rsidR="00245E0B" w:rsidRPr="00133A95" w:rsidRDefault="00245E0B"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4</w:t>
            </w:r>
          </w:p>
        </w:tc>
        <w:tc>
          <w:tcPr>
            <w:tcW w:w="682" w:type="pct"/>
            <w:shd w:val="clear" w:color="auto" w:fill="FFFFFF"/>
            <w:vAlign w:val="center"/>
          </w:tcPr>
          <w:p w:rsidR="00245E0B" w:rsidRPr="002634B8" w:rsidRDefault="00245E0B" w:rsidP="007D24A2">
            <w:pPr>
              <w:widowControl w:val="0"/>
              <w:spacing w:before="120"/>
              <w:jc w:val="center"/>
              <w:rPr>
                <w:rFonts w:eastAsia="Tahoma"/>
                <w:i/>
                <w:color w:val="000000"/>
                <w:sz w:val="24"/>
                <w:szCs w:val="24"/>
                <w:lang w:val="vi-VN" w:eastAsia="vi-VN"/>
              </w:rPr>
            </w:pPr>
            <w:r>
              <w:rPr>
                <w:rFonts w:eastAsia="Tahoma"/>
                <w:i/>
                <w:color w:val="000000"/>
                <w:sz w:val="24"/>
                <w:szCs w:val="24"/>
                <w:lang w:val="vi-VN" w:eastAsia="vi-VN"/>
              </w:rPr>
              <w:t>5</w:t>
            </w:r>
          </w:p>
        </w:tc>
        <w:tc>
          <w:tcPr>
            <w:tcW w:w="680" w:type="pct"/>
            <w:shd w:val="clear" w:color="auto" w:fill="FFFFFF"/>
          </w:tcPr>
          <w:p w:rsidR="00245E0B" w:rsidRPr="00490F43" w:rsidRDefault="00245E0B"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6</w:t>
            </w:r>
          </w:p>
        </w:tc>
        <w:tc>
          <w:tcPr>
            <w:tcW w:w="680" w:type="pct"/>
            <w:shd w:val="clear" w:color="auto" w:fill="FFFFFF"/>
          </w:tcPr>
          <w:p w:rsidR="00245E0B" w:rsidRPr="00490F43" w:rsidRDefault="00245E0B"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7</w:t>
            </w:r>
          </w:p>
        </w:tc>
        <w:tc>
          <w:tcPr>
            <w:tcW w:w="676" w:type="pct"/>
            <w:shd w:val="clear" w:color="auto" w:fill="FFFFFF"/>
          </w:tcPr>
          <w:p w:rsidR="00245E0B" w:rsidRPr="00490F43" w:rsidRDefault="00245E0B"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8</w:t>
            </w:r>
          </w:p>
        </w:tc>
      </w:tr>
      <w:tr w:rsidR="00245E0B" w:rsidRPr="002634B8" w:rsidTr="00245E0B">
        <w:tblPrEx>
          <w:tblCellMar>
            <w:top w:w="0" w:type="dxa"/>
            <w:left w:w="0" w:type="dxa"/>
            <w:bottom w:w="0" w:type="dxa"/>
            <w:right w:w="0" w:type="dxa"/>
          </w:tblCellMar>
        </w:tblPrEx>
        <w:trPr>
          <w:trHeight w:val="435"/>
          <w:jc w:val="center"/>
        </w:trPr>
        <w:tc>
          <w:tcPr>
            <w:tcW w:w="188" w:type="pct"/>
            <w:shd w:val="clear" w:color="auto" w:fill="FFFFFF"/>
            <w:vAlign w:val="center"/>
          </w:tcPr>
          <w:p w:rsidR="00245E0B" w:rsidRPr="002634B8" w:rsidRDefault="00245E0B" w:rsidP="007D24A2">
            <w:pPr>
              <w:widowControl w:val="0"/>
              <w:spacing w:before="120"/>
              <w:jc w:val="center"/>
              <w:rPr>
                <w:rFonts w:eastAsia="Tahoma"/>
                <w:i/>
                <w:color w:val="000000"/>
                <w:sz w:val="24"/>
                <w:szCs w:val="24"/>
                <w:lang w:eastAsia="vi-VN"/>
              </w:rPr>
            </w:pPr>
          </w:p>
        </w:tc>
        <w:tc>
          <w:tcPr>
            <w:tcW w:w="807" w:type="pct"/>
            <w:shd w:val="clear" w:color="auto" w:fill="FFFFFF"/>
            <w:vAlign w:val="center"/>
          </w:tcPr>
          <w:p w:rsidR="00245E0B" w:rsidRPr="00133A95" w:rsidRDefault="00245E0B" w:rsidP="007D24A2">
            <w:pPr>
              <w:widowControl w:val="0"/>
              <w:jc w:val="center"/>
              <w:rPr>
                <w:rFonts w:eastAsia="Tahoma"/>
                <w:b/>
                <w:color w:val="000000"/>
                <w:sz w:val="24"/>
                <w:szCs w:val="24"/>
                <w:lang w:eastAsia="vi-VN"/>
              </w:rPr>
            </w:pPr>
            <w:r w:rsidRPr="00133A95">
              <w:rPr>
                <w:rFonts w:eastAsia="Tahoma"/>
                <w:b/>
                <w:color w:val="000000"/>
                <w:sz w:val="24"/>
                <w:szCs w:val="24"/>
                <w:lang w:eastAsia="vi-VN"/>
              </w:rPr>
              <w:t>Tổng</w:t>
            </w:r>
          </w:p>
        </w:tc>
        <w:tc>
          <w:tcPr>
            <w:tcW w:w="642" w:type="pct"/>
            <w:shd w:val="clear" w:color="auto" w:fill="FFFFFF"/>
            <w:vAlign w:val="center"/>
          </w:tcPr>
          <w:p w:rsidR="00245E0B" w:rsidRPr="002634B8" w:rsidRDefault="00245E0B" w:rsidP="007D24A2">
            <w:pPr>
              <w:widowControl w:val="0"/>
              <w:spacing w:before="120"/>
              <w:jc w:val="center"/>
              <w:rPr>
                <w:rFonts w:eastAsia="Tahoma"/>
                <w:i/>
                <w:color w:val="000000"/>
                <w:sz w:val="24"/>
                <w:szCs w:val="24"/>
                <w:lang w:val="vi-VN" w:eastAsia="vi-VN"/>
              </w:rPr>
            </w:pPr>
          </w:p>
        </w:tc>
        <w:tc>
          <w:tcPr>
            <w:tcW w:w="645" w:type="pct"/>
            <w:shd w:val="clear" w:color="auto" w:fill="FFFFFF"/>
          </w:tcPr>
          <w:p w:rsidR="00245E0B" w:rsidRPr="002634B8" w:rsidRDefault="00245E0B" w:rsidP="007D24A2">
            <w:pPr>
              <w:widowControl w:val="0"/>
              <w:spacing w:before="120"/>
              <w:jc w:val="center"/>
              <w:rPr>
                <w:rFonts w:eastAsia="Tahoma"/>
                <w:i/>
                <w:color w:val="000000"/>
                <w:sz w:val="24"/>
                <w:szCs w:val="24"/>
                <w:lang w:val="vi-VN" w:eastAsia="vi-VN"/>
              </w:rPr>
            </w:pPr>
          </w:p>
        </w:tc>
        <w:tc>
          <w:tcPr>
            <w:tcW w:w="682" w:type="pct"/>
            <w:shd w:val="clear" w:color="auto" w:fill="FFFFFF"/>
            <w:vAlign w:val="center"/>
          </w:tcPr>
          <w:p w:rsidR="00245E0B" w:rsidRPr="002634B8" w:rsidRDefault="00245E0B" w:rsidP="007D24A2">
            <w:pPr>
              <w:widowControl w:val="0"/>
              <w:spacing w:before="120"/>
              <w:jc w:val="center"/>
              <w:rPr>
                <w:rFonts w:eastAsia="Tahoma"/>
                <w:i/>
                <w:color w:val="000000"/>
                <w:sz w:val="24"/>
                <w:szCs w:val="24"/>
                <w:lang w:val="vi-VN" w:eastAsia="vi-VN"/>
              </w:rPr>
            </w:pPr>
          </w:p>
        </w:tc>
        <w:tc>
          <w:tcPr>
            <w:tcW w:w="680" w:type="pct"/>
            <w:shd w:val="clear" w:color="auto" w:fill="FFFFFF"/>
          </w:tcPr>
          <w:p w:rsidR="00245E0B" w:rsidRPr="002634B8" w:rsidRDefault="00245E0B" w:rsidP="007D24A2">
            <w:pPr>
              <w:widowControl w:val="0"/>
              <w:spacing w:before="120"/>
              <w:jc w:val="center"/>
              <w:rPr>
                <w:rFonts w:eastAsia="Tahoma"/>
                <w:i/>
                <w:color w:val="000000"/>
                <w:sz w:val="24"/>
                <w:szCs w:val="24"/>
                <w:lang w:val="vi-VN" w:eastAsia="vi-VN"/>
              </w:rPr>
            </w:pPr>
          </w:p>
        </w:tc>
        <w:tc>
          <w:tcPr>
            <w:tcW w:w="680" w:type="pct"/>
            <w:shd w:val="clear" w:color="auto" w:fill="FFFFFF"/>
          </w:tcPr>
          <w:p w:rsidR="00245E0B" w:rsidRPr="002634B8" w:rsidRDefault="00245E0B" w:rsidP="007D24A2">
            <w:pPr>
              <w:widowControl w:val="0"/>
              <w:spacing w:before="120"/>
              <w:jc w:val="center"/>
              <w:rPr>
                <w:rFonts w:eastAsia="Tahoma"/>
                <w:i/>
                <w:color w:val="000000"/>
                <w:sz w:val="24"/>
                <w:szCs w:val="24"/>
                <w:lang w:val="vi-VN" w:eastAsia="vi-VN"/>
              </w:rPr>
            </w:pPr>
          </w:p>
        </w:tc>
        <w:tc>
          <w:tcPr>
            <w:tcW w:w="676" w:type="pct"/>
            <w:shd w:val="clear" w:color="auto" w:fill="FFFFFF"/>
          </w:tcPr>
          <w:p w:rsidR="00245E0B" w:rsidRPr="002634B8" w:rsidRDefault="00245E0B" w:rsidP="007D24A2">
            <w:pPr>
              <w:widowControl w:val="0"/>
              <w:spacing w:before="120"/>
              <w:jc w:val="center"/>
              <w:rPr>
                <w:rFonts w:eastAsia="Tahoma"/>
                <w:i/>
                <w:color w:val="000000"/>
                <w:sz w:val="24"/>
                <w:szCs w:val="24"/>
                <w:lang w:val="vi-VN" w:eastAsia="vi-VN"/>
              </w:rPr>
            </w:pPr>
          </w:p>
        </w:tc>
      </w:tr>
      <w:tr w:rsidR="00245E0B" w:rsidRPr="002634B8" w:rsidTr="00245E0B">
        <w:tblPrEx>
          <w:tblCellMar>
            <w:top w:w="0" w:type="dxa"/>
            <w:left w:w="0" w:type="dxa"/>
            <w:bottom w:w="0" w:type="dxa"/>
            <w:right w:w="0" w:type="dxa"/>
          </w:tblCellMar>
        </w:tblPrEx>
        <w:trPr>
          <w:trHeight w:val="583"/>
          <w:jc w:val="center"/>
        </w:trPr>
        <w:tc>
          <w:tcPr>
            <w:tcW w:w="188" w:type="pct"/>
            <w:shd w:val="clear" w:color="auto" w:fill="FFFFFF"/>
            <w:vAlign w:val="center"/>
          </w:tcPr>
          <w:p w:rsidR="00245E0B" w:rsidRPr="00133A95" w:rsidRDefault="00245E0B" w:rsidP="007D24A2">
            <w:pPr>
              <w:widowControl w:val="0"/>
              <w:jc w:val="center"/>
              <w:rPr>
                <w:rFonts w:eastAsia="Tahoma"/>
                <w:color w:val="000000"/>
                <w:sz w:val="24"/>
                <w:szCs w:val="24"/>
                <w:lang w:eastAsia="vi-VN"/>
              </w:rPr>
            </w:pPr>
            <w:r>
              <w:rPr>
                <w:rFonts w:eastAsia="Tahoma"/>
                <w:color w:val="000000"/>
                <w:sz w:val="24"/>
                <w:szCs w:val="24"/>
                <w:lang w:eastAsia="vi-VN"/>
              </w:rPr>
              <w:t>1</w:t>
            </w:r>
          </w:p>
        </w:tc>
        <w:tc>
          <w:tcPr>
            <w:tcW w:w="807" w:type="pct"/>
            <w:shd w:val="clear" w:color="auto" w:fill="FFFFFF"/>
            <w:vAlign w:val="center"/>
          </w:tcPr>
          <w:p w:rsidR="00245E0B" w:rsidRDefault="00245E0B" w:rsidP="007D24A2">
            <w:pPr>
              <w:widowControl w:val="0"/>
              <w:rPr>
                <w:rFonts w:eastAsia="Tahoma"/>
                <w:color w:val="000000"/>
                <w:sz w:val="24"/>
                <w:szCs w:val="24"/>
                <w:lang w:eastAsia="vi-VN"/>
              </w:rPr>
            </w:pPr>
          </w:p>
        </w:tc>
        <w:tc>
          <w:tcPr>
            <w:tcW w:w="642" w:type="pct"/>
            <w:shd w:val="clear" w:color="auto" w:fill="FFFFFF"/>
            <w:vAlign w:val="center"/>
          </w:tcPr>
          <w:p w:rsidR="00245E0B" w:rsidRPr="002634B8" w:rsidRDefault="00245E0B" w:rsidP="007D24A2">
            <w:pPr>
              <w:widowControl w:val="0"/>
              <w:rPr>
                <w:rFonts w:eastAsia="Tahoma"/>
                <w:color w:val="000000"/>
                <w:sz w:val="24"/>
                <w:szCs w:val="24"/>
                <w:lang w:val="vi-VN" w:eastAsia="vi-VN"/>
              </w:rPr>
            </w:pPr>
          </w:p>
        </w:tc>
        <w:tc>
          <w:tcPr>
            <w:tcW w:w="645"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682"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680"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680"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676"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r>
      <w:tr w:rsidR="00245E0B" w:rsidRPr="002634B8" w:rsidTr="00245E0B">
        <w:tblPrEx>
          <w:tblCellMar>
            <w:top w:w="0" w:type="dxa"/>
            <w:left w:w="0" w:type="dxa"/>
            <w:bottom w:w="0" w:type="dxa"/>
            <w:right w:w="0" w:type="dxa"/>
          </w:tblCellMar>
        </w:tblPrEx>
        <w:trPr>
          <w:trHeight w:val="583"/>
          <w:jc w:val="center"/>
        </w:trPr>
        <w:tc>
          <w:tcPr>
            <w:tcW w:w="188" w:type="pct"/>
            <w:shd w:val="clear" w:color="auto" w:fill="FFFFFF"/>
            <w:vAlign w:val="center"/>
          </w:tcPr>
          <w:p w:rsidR="00245E0B" w:rsidRDefault="00245E0B" w:rsidP="007D24A2">
            <w:pPr>
              <w:widowControl w:val="0"/>
              <w:jc w:val="center"/>
              <w:rPr>
                <w:rFonts w:eastAsia="Tahoma"/>
                <w:color w:val="000000"/>
                <w:sz w:val="24"/>
                <w:szCs w:val="24"/>
                <w:lang w:eastAsia="vi-VN"/>
              </w:rPr>
            </w:pPr>
            <w:r>
              <w:rPr>
                <w:rFonts w:eastAsia="Tahoma"/>
                <w:color w:val="000000"/>
                <w:sz w:val="24"/>
                <w:szCs w:val="24"/>
                <w:lang w:eastAsia="vi-VN"/>
              </w:rPr>
              <w:t>2</w:t>
            </w:r>
          </w:p>
        </w:tc>
        <w:tc>
          <w:tcPr>
            <w:tcW w:w="807" w:type="pct"/>
            <w:shd w:val="clear" w:color="auto" w:fill="FFFFFF"/>
            <w:vAlign w:val="center"/>
          </w:tcPr>
          <w:p w:rsidR="00245E0B" w:rsidRDefault="00245E0B" w:rsidP="007D24A2">
            <w:pPr>
              <w:widowControl w:val="0"/>
              <w:rPr>
                <w:rFonts w:eastAsia="Tahoma"/>
                <w:color w:val="000000"/>
                <w:sz w:val="24"/>
                <w:szCs w:val="24"/>
                <w:lang w:eastAsia="vi-VN"/>
              </w:rPr>
            </w:pPr>
          </w:p>
        </w:tc>
        <w:tc>
          <w:tcPr>
            <w:tcW w:w="642" w:type="pct"/>
            <w:shd w:val="clear" w:color="auto" w:fill="FFFFFF"/>
            <w:vAlign w:val="center"/>
          </w:tcPr>
          <w:p w:rsidR="00245E0B" w:rsidRPr="002634B8" w:rsidRDefault="00245E0B" w:rsidP="007D24A2">
            <w:pPr>
              <w:widowControl w:val="0"/>
              <w:rPr>
                <w:rFonts w:eastAsia="Tahoma"/>
                <w:color w:val="000000"/>
                <w:sz w:val="24"/>
                <w:szCs w:val="24"/>
                <w:lang w:val="vi-VN" w:eastAsia="vi-VN"/>
              </w:rPr>
            </w:pPr>
          </w:p>
        </w:tc>
        <w:tc>
          <w:tcPr>
            <w:tcW w:w="645"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682"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680"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680"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676"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r>
      <w:tr w:rsidR="00245E0B" w:rsidRPr="002634B8" w:rsidTr="00245E0B">
        <w:tblPrEx>
          <w:tblCellMar>
            <w:top w:w="0" w:type="dxa"/>
            <w:left w:w="0" w:type="dxa"/>
            <w:bottom w:w="0" w:type="dxa"/>
            <w:right w:w="0" w:type="dxa"/>
          </w:tblCellMar>
        </w:tblPrEx>
        <w:trPr>
          <w:trHeight w:val="565"/>
          <w:jc w:val="center"/>
        </w:trPr>
        <w:tc>
          <w:tcPr>
            <w:tcW w:w="188" w:type="pct"/>
            <w:shd w:val="clear" w:color="auto" w:fill="FFFFFF"/>
            <w:vAlign w:val="center"/>
          </w:tcPr>
          <w:p w:rsidR="00245E0B" w:rsidRDefault="00245E0B" w:rsidP="007D24A2">
            <w:pPr>
              <w:widowControl w:val="0"/>
              <w:jc w:val="center"/>
              <w:rPr>
                <w:rFonts w:eastAsia="Tahoma"/>
                <w:color w:val="000000"/>
                <w:sz w:val="24"/>
                <w:szCs w:val="24"/>
                <w:lang w:eastAsia="vi-VN"/>
              </w:rPr>
            </w:pPr>
            <w:r>
              <w:rPr>
                <w:rFonts w:eastAsia="Tahoma"/>
                <w:color w:val="000000"/>
                <w:sz w:val="24"/>
                <w:szCs w:val="24"/>
                <w:lang w:eastAsia="vi-VN"/>
              </w:rPr>
              <w:t>…</w:t>
            </w:r>
          </w:p>
        </w:tc>
        <w:tc>
          <w:tcPr>
            <w:tcW w:w="807" w:type="pct"/>
            <w:shd w:val="clear" w:color="auto" w:fill="FFFFFF"/>
            <w:vAlign w:val="center"/>
          </w:tcPr>
          <w:p w:rsidR="00245E0B" w:rsidRDefault="00245E0B" w:rsidP="007D24A2">
            <w:pPr>
              <w:widowControl w:val="0"/>
              <w:rPr>
                <w:rFonts w:eastAsia="Tahoma"/>
                <w:color w:val="000000"/>
                <w:sz w:val="24"/>
                <w:szCs w:val="24"/>
                <w:lang w:eastAsia="vi-VN"/>
              </w:rPr>
            </w:pPr>
          </w:p>
        </w:tc>
        <w:tc>
          <w:tcPr>
            <w:tcW w:w="642" w:type="pct"/>
            <w:shd w:val="clear" w:color="auto" w:fill="FFFFFF"/>
            <w:vAlign w:val="center"/>
          </w:tcPr>
          <w:p w:rsidR="00245E0B" w:rsidRPr="002634B8" w:rsidRDefault="00245E0B" w:rsidP="007D24A2">
            <w:pPr>
              <w:widowControl w:val="0"/>
              <w:rPr>
                <w:rFonts w:eastAsia="Tahoma"/>
                <w:color w:val="000000"/>
                <w:sz w:val="24"/>
                <w:szCs w:val="24"/>
                <w:lang w:val="vi-VN" w:eastAsia="vi-VN"/>
              </w:rPr>
            </w:pPr>
          </w:p>
        </w:tc>
        <w:tc>
          <w:tcPr>
            <w:tcW w:w="645"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682"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680"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680"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c>
          <w:tcPr>
            <w:tcW w:w="676" w:type="pct"/>
            <w:shd w:val="clear" w:color="auto" w:fill="FFFFFF"/>
          </w:tcPr>
          <w:p w:rsidR="00245E0B" w:rsidRPr="002634B8" w:rsidRDefault="00245E0B" w:rsidP="007D24A2">
            <w:pPr>
              <w:widowControl w:val="0"/>
              <w:spacing w:before="120"/>
              <w:rPr>
                <w:rFonts w:eastAsia="Tahoma"/>
                <w:color w:val="000000"/>
                <w:sz w:val="24"/>
                <w:szCs w:val="24"/>
                <w:lang w:val="vi-VN" w:eastAsia="vi-VN"/>
              </w:rPr>
            </w:pPr>
          </w:p>
        </w:tc>
      </w:tr>
    </w:tbl>
    <w:p w:rsidR="00245E0B" w:rsidRPr="002634B8" w:rsidRDefault="00245E0B" w:rsidP="00245E0B">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t>Mục đích:</w:t>
      </w:r>
      <w:r w:rsidRPr="002634B8">
        <w:rPr>
          <w:rFonts w:eastAsia="Tahoma"/>
          <w:color w:val="000000"/>
          <w:sz w:val="24"/>
          <w:szCs w:val="24"/>
          <w:lang w:val="vi-VN" w:eastAsia="vi-VN"/>
        </w:rPr>
        <w:t xml:space="preserve"> </w:t>
      </w:r>
      <w:r>
        <w:rPr>
          <w:rFonts w:eastAsia="Tahoma"/>
          <w:color w:val="000000"/>
          <w:sz w:val="24"/>
          <w:szCs w:val="24"/>
          <w:lang w:eastAsia="vi-VN"/>
        </w:rPr>
        <w:t>Thống kê tình hình sử dụng thuốc sản xuất trong nước tại các cơ sở y tế, qua đó đề ra các biện pháp nhằm thúc đẩy việc sử dụng thuốc sản xuất trong nước tại các cơ sở y tế</w:t>
      </w:r>
      <w:r w:rsidRPr="002634B8">
        <w:rPr>
          <w:rFonts w:eastAsia="Tahoma"/>
          <w:color w:val="000000"/>
          <w:sz w:val="24"/>
          <w:szCs w:val="24"/>
          <w:lang w:val="vi-VN" w:eastAsia="vi-VN"/>
        </w:rPr>
        <w:t>.</w:t>
      </w:r>
    </w:p>
    <w:p w:rsidR="00245E0B" w:rsidRPr="002634B8" w:rsidRDefault="00245E0B" w:rsidP="00245E0B">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t>Thời gian b</w:t>
      </w:r>
      <w:r w:rsidRPr="002634B8">
        <w:rPr>
          <w:rFonts w:eastAsia="Tahoma"/>
          <w:b/>
          <w:i/>
          <w:color w:val="000000"/>
          <w:sz w:val="24"/>
          <w:szCs w:val="24"/>
          <w:lang w:eastAsia="vi-VN"/>
        </w:rPr>
        <w:t>á</w:t>
      </w:r>
      <w:r w:rsidRPr="002634B8">
        <w:rPr>
          <w:rFonts w:eastAsia="Tahoma"/>
          <w:b/>
          <w:i/>
          <w:color w:val="000000"/>
          <w:sz w:val="24"/>
          <w:szCs w:val="24"/>
          <w:lang w:val="vi-VN" w:eastAsia="vi-VN"/>
        </w:rPr>
        <w:t>o cáo</w:t>
      </w:r>
      <w:r w:rsidRPr="002634B8">
        <w:rPr>
          <w:rFonts w:eastAsia="Tahoma"/>
          <w:b/>
          <w:i/>
          <w:color w:val="000000"/>
          <w:sz w:val="24"/>
          <w:szCs w:val="24"/>
          <w:lang w:eastAsia="vi-VN"/>
        </w:rPr>
        <w:t>:</w:t>
      </w:r>
      <w:r w:rsidRPr="002634B8">
        <w:rPr>
          <w:rFonts w:eastAsia="Tahoma"/>
          <w:color w:val="000000"/>
          <w:sz w:val="24"/>
          <w:szCs w:val="24"/>
          <w:lang w:val="vi-VN" w:eastAsia="vi-VN"/>
        </w:rPr>
        <w:t xml:space="preserve"> </w:t>
      </w:r>
      <w:r w:rsidRPr="00B12B54">
        <w:rPr>
          <w:rFonts w:eastAsia="Tahoma"/>
          <w:color w:val="000000"/>
          <w:sz w:val="24"/>
          <w:szCs w:val="24"/>
          <w:lang w:val="vi-VN" w:eastAsia="vi-VN"/>
        </w:rPr>
        <w:t xml:space="preserve">Báo cáo </w:t>
      </w:r>
      <w:r w:rsidRPr="00B12B54">
        <w:rPr>
          <w:rFonts w:eastAsia="Tahoma"/>
          <w:color w:val="000000"/>
          <w:sz w:val="24"/>
          <w:szCs w:val="24"/>
          <w:lang w:eastAsia="vi-VN"/>
        </w:rPr>
        <w:t>0</w:t>
      </w:r>
      <w:r w:rsidRPr="00B12B54">
        <w:rPr>
          <w:rFonts w:eastAsia="Tahoma"/>
          <w:color w:val="000000"/>
          <w:sz w:val="24"/>
          <w:szCs w:val="24"/>
          <w:lang w:val="vi-VN" w:eastAsia="vi-VN"/>
        </w:rPr>
        <w:t>6</w:t>
      </w:r>
      <w:r w:rsidRPr="00B12B54">
        <w:rPr>
          <w:rFonts w:eastAsia="Tahoma"/>
          <w:color w:val="000000"/>
          <w:sz w:val="24"/>
          <w:szCs w:val="24"/>
          <w:lang w:eastAsia="vi-VN"/>
        </w:rPr>
        <w:t xml:space="preserve"> tháng </w:t>
      </w:r>
      <w:r w:rsidRPr="00B12B54">
        <w:rPr>
          <w:rFonts w:eastAsia="Tahoma"/>
          <w:color w:val="000000"/>
          <w:sz w:val="24"/>
          <w:szCs w:val="24"/>
          <w:lang w:val="vi-VN" w:eastAsia="vi-VN"/>
        </w:rPr>
        <w:t xml:space="preserve">và </w:t>
      </w:r>
      <w:r w:rsidRPr="00B12B54">
        <w:rPr>
          <w:rFonts w:eastAsia="Tahoma"/>
          <w:color w:val="000000"/>
          <w:sz w:val="24"/>
          <w:szCs w:val="24"/>
          <w:lang w:eastAsia="vi-VN"/>
        </w:rPr>
        <w:t>báo cáo năm</w:t>
      </w:r>
      <w:r w:rsidRPr="002634B8">
        <w:rPr>
          <w:rFonts w:eastAsia="Tahoma"/>
          <w:color w:val="000000"/>
          <w:sz w:val="24"/>
          <w:szCs w:val="24"/>
          <w:lang w:val="vi-VN" w:eastAsia="vi-VN"/>
        </w:rPr>
        <w:t>.</w:t>
      </w:r>
    </w:p>
    <w:p w:rsidR="00245E0B" w:rsidRPr="002634B8" w:rsidRDefault="00245E0B" w:rsidP="00245E0B">
      <w:pPr>
        <w:widowControl w:val="0"/>
        <w:spacing w:before="120"/>
        <w:rPr>
          <w:rFonts w:eastAsia="Tahoma"/>
          <w:b/>
          <w:i/>
          <w:color w:val="000000"/>
          <w:sz w:val="24"/>
          <w:szCs w:val="24"/>
          <w:lang w:val="vi-VN" w:eastAsia="vi-VN"/>
        </w:rPr>
      </w:pPr>
      <w:r w:rsidRPr="002634B8">
        <w:rPr>
          <w:rFonts w:eastAsia="Tahoma"/>
          <w:b/>
          <w:i/>
          <w:color w:val="000000"/>
          <w:sz w:val="24"/>
          <w:szCs w:val="24"/>
          <w:lang w:val="vi-VN" w:eastAsia="vi-VN"/>
        </w:rPr>
        <w:t>Cách tổng hợp và ghi chép:</w:t>
      </w:r>
    </w:p>
    <w:p w:rsidR="00245E0B" w:rsidRPr="00F1392C" w:rsidRDefault="00245E0B" w:rsidP="00245E0B">
      <w:pPr>
        <w:widowControl w:val="0"/>
        <w:spacing w:before="120"/>
        <w:ind w:firstLine="720"/>
        <w:jc w:val="both"/>
        <w:outlineLvl w:val="0"/>
        <w:rPr>
          <w:rFonts w:eastAsia="Tahoma"/>
          <w:color w:val="000000"/>
          <w:sz w:val="24"/>
          <w:szCs w:val="24"/>
          <w:lang w:val="vi-VN" w:eastAsia="vi-VN"/>
        </w:rPr>
      </w:pPr>
      <w:r w:rsidRPr="00F1392C">
        <w:rPr>
          <w:rFonts w:eastAsia="Tahoma"/>
          <w:color w:val="000000"/>
          <w:sz w:val="24"/>
          <w:szCs w:val="24"/>
          <w:lang w:val="vi-VN" w:eastAsia="vi-VN"/>
        </w:rPr>
        <w:t>Cột 1: Số thứ tự đã in sẵn</w:t>
      </w:r>
    </w:p>
    <w:p w:rsidR="00245E0B" w:rsidRDefault="00245E0B" w:rsidP="00245E0B">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 xml:space="preserve">Cột 2: Ghi tên các </w:t>
      </w:r>
      <w:r w:rsidRPr="00245E0B">
        <w:rPr>
          <w:rFonts w:eastAsia="Tahoma"/>
          <w:color w:val="000000"/>
          <w:sz w:val="24"/>
          <w:szCs w:val="24"/>
          <w:lang w:val="vi-VN" w:eastAsia="vi-VN"/>
        </w:rPr>
        <w:t>cơ sở khám chữa bệnh do Bộ/ngành quản lý</w:t>
      </w:r>
      <w:r w:rsidRPr="00F1392C">
        <w:rPr>
          <w:rFonts w:eastAsia="Tahoma"/>
          <w:color w:val="000000"/>
          <w:sz w:val="24"/>
          <w:szCs w:val="24"/>
          <w:lang w:val="vi-VN" w:eastAsia="vi-VN"/>
        </w:rPr>
        <w:t>.</w:t>
      </w:r>
    </w:p>
    <w:p w:rsidR="00245E0B" w:rsidRPr="00F1392C" w:rsidRDefault="00245E0B" w:rsidP="00245E0B">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w:t>
      </w:r>
      <w:r>
        <w:rPr>
          <w:rFonts w:eastAsia="Tahoma"/>
          <w:color w:val="000000"/>
          <w:sz w:val="24"/>
          <w:szCs w:val="24"/>
          <w:lang w:val="vi-VN" w:eastAsia="vi-VN"/>
        </w:rPr>
        <w:t>t 3</w:t>
      </w:r>
      <w:r w:rsidRPr="00F1392C">
        <w:rPr>
          <w:rFonts w:eastAsia="Tahoma"/>
          <w:color w:val="000000"/>
          <w:sz w:val="24"/>
          <w:szCs w:val="24"/>
          <w:lang w:val="vi-VN" w:eastAsia="vi-VN"/>
        </w:rPr>
        <w:t xml:space="preserve"> đến cột </w:t>
      </w:r>
      <w:r>
        <w:rPr>
          <w:rFonts w:eastAsia="Tahoma"/>
          <w:color w:val="000000"/>
          <w:sz w:val="24"/>
          <w:szCs w:val="24"/>
          <w:lang w:eastAsia="vi-VN"/>
        </w:rPr>
        <w:t>8</w:t>
      </w:r>
      <w:r w:rsidRPr="00F1392C">
        <w:rPr>
          <w:rFonts w:eastAsia="Tahoma"/>
          <w:color w:val="000000"/>
          <w:sz w:val="24"/>
          <w:szCs w:val="24"/>
          <w:lang w:val="vi-VN" w:eastAsia="vi-VN"/>
        </w:rPr>
        <w:t xml:space="preserve">: Ghi theo </w:t>
      </w:r>
      <w:r>
        <w:rPr>
          <w:rFonts w:eastAsia="Tahoma"/>
          <w:color w:val="000000"/>
          <w:sz w:val="24"/>
          <w:szCs w:val="24"/>
          <w:lang w:eastAsia="vi-VN"/>
        </w:rPr>
        <w:t>số lượng/giá trị/tỷ lệ tiền thuốc theo phân loại</w:t>
      </w:r>
      <w:r w:rsidRPr="00F1392C">
        <w:rPr>
          <w:rFonts w:eastAsia="Tahoma"/>
          <w:color w:val="000000"/>
          <w:sz w:val="24"/>
          <w:szCs w:val="24"/>
          <w:lang w:val="vi-VN" w:eastAsia="vi-VN"/>
        </w:rPr>
        <w:t xml:space="preserve"> tương ứ</w:t>
      </w:r>
      <w:r>
        <w:rPr>
          <w:rFonts w:eastAsia="Tahoma"/>
          <w:color w:val="000000"/>
          <w:sz w:val="24"/>
          <w:szCs w:val="24"/>
          <w:lang w:val="vi-VN" w:eastAsia="vi-VN"/>
        </w:rPr>
        <w:t>ng.</w:t>
      </w:r>
    </w:p>
    <w:p w:rsidR="00245E0B" w:rsidRDefault="00245E0B" w:rsidP="00245E0B">
      <w:pPr>
        <w:widowControl w:val="0"/>
        <w:spacing w:before="120"/>
        <w:jc w:val="both"/>
        <w:rPr>
          <w:rFonts w:eastAsia="Tahoma"/>
          <w:color w:val="000000"/>
          <w:sz w:val="24"/>
          <w:szCs w:val="24"/>
          <w:lang w:eastAsia="vi-VN"/>
        </w:rPr>
      </w:pPr>
      <w:r w:rsidRPr="002634B8">
        <w:rPr>
          <w:rFonts w:eastAsia="Tahoma"/>
          <w:b/>
          <w:i/>
          <w:color w:val="000000"/>
          <w:sz w:val="24"/>
          <w:szCs w:val="24"/>
          <w:lang w:val="vi-VN" w:eastAsia="vi-VN"/>
        </w:rPr>
        <w:t>Nguồn số liệu:</w:t>
      </w:r>
      <w:r w:rsidRPr="002634B8">
        <w:rPr>
          <w:rFonts w:eastAsia="Tahoma"/>
          <w:color w:val="000000"/>
          <w:sz w:val="24"/>
          <w:szCs w:val="24"/>
          <w:lang w:val="vi-VN" w:eastAsia="vi-VN"/>
        </w:rPr>
        <w:t xml:space="preserve"> </w:t>
      </w:r>
      <w:r w:rsidRPr="00AA688E">
        <w:rPr>
          <w:rFonts w:eastAsia="Tahoma"/>
          <w:color w:val="000000"/>
          <w:sz w:val="24"/>
          <w:szCs w:val="24"/>
          <w:lang w:val="vi-VN" w:eastAsia="vi-VN"/>
        </w:rPr>
        <w:t xml:space="preserve">Báo cáo của các </w:t>
      </w:r>
      <w:r w:rsidRPr="00245E0B">
        <w:rPr>
          <w:rFonts w:eastAsia="Tahoma"/>
          <w:color w:val="000000"/>
          <w:sz w:val="24"/>
          <w:szCs w:val="24"/>
          <w:lang w:val="vi-VN" w:eastAsia="vi-VN"/>
        </w:rPr>
        <w:t>cơ sở khám chữa bệnh do Bộ/ngành quản lý</w:t>
      </w:r>
      <w:r w:rsidRPr="00AA688E">
        <w:rPr>
          <w:rFonts w:eastAsia="Tahoma"/>
          <w:color w:val="000000"/>
          <w:sz w:val="24"/>
          <w:szCs w:val="24"/>
          <w:lang w:eastAsia="vi-VN"/>
        </w:rPr>
        <w:t>.</w:t>
      </w:r>
    </w:p>
    <w:p w:rsidR="00EA59D9" w:rsidRDefault="00EA59D9" w:rsidP="00245E0B">
      <w:pPr>
        <w:widowControl w:val="0"/>
        <w:spacing w:before="120"/>
        <w:jc w:val="both"/>
        <w:rPr>
          <w:rFonts w:eastAsia="Tahoma"/>
          <w:color w:val="000000"/>
          <w:sz w:val="24"/>
          <w:szCs w:val="24"/>
          <w:lang w:eastAsia="vi-VN"/>
        </w:rPr>
        <w:sectPr w:rsidR="00EA59D9" w:rsidSect="00245E0B">
          <w:pgSz w:w="15840" w:h="12240" w:orient="landscape"/>
          <w:pgMar w:top="680" w:right="1134" w:bottom="680" w:left="1134" w:header="567" w:footer="0" w:gutter="0"/>
          <w:cols w:space="720"/>
          <w:noEndnote/>
          <w:docGrid w:linePitch="381"/>
        </w:sectPr>
      </w:pPr>
    </w:p>
    <w:p w:rsidR="00EA59D9" w:rsidRDefault="00EA59D9" w:rsidP="00EA59D9">
      <w:pPr>
        <w:spacing w:before="120" w:after="120"/>
        <w:jc w:val="center"/>
        <w:outlineLvl w:val="0"/>
        <w:rPr>
          <w:b/>
        </w:rPr>
      </w:pPr>
      <w:r>
        <w:rPr>
          <w:b/>
        </w:rPr>
        <w:lastRenderedPageBreak/>
        <w:t>P</w:t>
      </w:r>
      <w:r w:rsidRPr="000F0041">
        <w:rPr>
          <w:b/>
        </w:rPr>
        <w:t xml:space="preserve">HỤ LỤC </w:t>
      </w:r>
      <w:r>
        <w:rPr>
          <w:b/>
        </w:rPr>
        <w:t>IV</w:t>
      </w:r>
    </w:p>
    <w:p w:rsidR="00EA59D9" w:rsidRPr="00EA59D9" w:rsidRDefault="00EA59D9" w:rsidP="00EA59D9">
      <w:pPr>
        <w:spacing w:before="120" w:after="120"/>
        <w:jc w:val="center"/>
        <w:outlineLvl w:val="0"/>
        <w:rPr>
          <w:b/>
        </w:rPr>
      </w:pPr>
      <w:r w:rsidRPr="000F0041">
        <w:rPr>
          <w:b/>
        </w:rPr>
        <w:t xml:space="preserve"> </w:t>
      </w:r>
      <w:r w:rsidRPr="000F0041">
        <w:rPr>
          <w:b/>
          <w:lang w:val="vi-VN"/>
        </w:rPr>
        <w:t>MẪU VÀ HƯỚNG DẪN GHI CHÉP BÁO CÁO THỐNG KÊ LĨNH VỰC DƯỢC - MỸ PHẨM</w:t>
      </w:r>
      <w:r w:rsidRPr="000F0041" w:rsidDel="00287802">
        <w:rPr>
          <w:b/>
          <w:lang w:val="vi-VN"/>
        </w:rPr>
        <w:t xml:space="preserve"> </w:t>
      </w:r>
      <w:r w:rsidRPr="00266566">
        <w:rPr>
          <w:b/>
          <w:lang w:val="vi-VN"/>
        </w:rPr>
        <w:t xml:space="preserve">ĐỐI VỚI </w:t>
      </w:r>
      <w:r>
        <w:rPr>
          <w:b/>
        </w:rPr>
        <w:t>ĐƠN VỊ THUỘC, TRỰC THUỘC BỘ Y TẾ</w:t>
      </w:r>
    </w:p>
    <w:p w:rsidR="00EA59D9" w:rsidRPr="00B47F40" w:rsidRDefault="00EA59D9" w:rsidP="00EA59D9">
      <w:pPr>
        <w:spacing w:line="276" w:lineRule="auto"/>
        <w:jc w:val="center"/>
        <w:rPr>
          <w:rFonts w:eastAsia="Calibri"/>
          <w:i/>
        </w:rPr>
      </w:pPr>
      <w:r w:rsidRPr="00B47F40">
        <w:rPr>
          <w:rFonts w:eastAsia="Calibri"/>
          <w:i/>
        </w:rPr>
        <w:t>(Kèm theo Thông tư số         /2020/TT-BYT ngày    tháng    năm 2020</w:t>
      </w:r>
    </w:p>
    <w:p w:rsidR="00EA59D9" w:rsidRDefault="00EA59D9" w:rsidP="000260E8">
      <w:pPr>
        <w:spacing w:after="120"/>
        <w:jc w:val="center"/>
        <w:outlineLvl w:val="0"/>
        <w:rPr>
          <w:rFonts w:eastAsia="Calibri"/>
          <w:i/>
        </w:rPr>
      </w:pPr>
      <w:r w:rsidRPr="00B47F40">
        <w:rPr>
          <w:rFonts w:eastAsia="Calibri"/>
          <w:i/>
        </w:rPr>
        <w:t xml:space="preserve"> của Bộ trưởng Bộ Y tế)</w:t>
      </w:r>
    </w:p>
    <w:tbl>
      <w:tblPr>
        <w:tblW w:w="534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33"/>
        <w:gridCol w:w="1583"/>
        <w:gridCol w:w="4833"/>
        <w:gridCol w:w="3119"/>
      </w:tblGrid>
      <w:tr w:rsidR="000260E8" w:rsidRPr="000260E8" w:rsidTr="00D05584">
        <w:tblPrEx>
          <w:tblCellMar>
            <w:top w:w="0" w:type="dxa"/>
            <w:left w:w="0" w:type="dxa"/>
            <w:bottom w:w="0" w:type="dxa"/>
            <w:right w:w="0" w:type="dxa"/>
          </w:tblCellMar>
        </w:tblPrEx>
        <w:trPr>
          <w:trHeight w:val="619"/>
          <w:jc w:val="center"/>
        </w:trPr>
        <w:tc>
          <w:tcPr>
            <w:tcW w:w="265" w:type="pct"/>
            <w:shd w:val="clear" w:color="auto" w:fill="FFFFFF"/>
            <w:vAlign w:val="center"/>
          </w:tcPr>
          <w:p w:rsidR="000260E8" w:rsidRPr="000260E8" w:rsidRDefault="000260E8" w:rsidP="000260E8">
            <w:pPr>
              <w:widowControl w:val="0"/>
              <w:spacing w:before="120"/>
              <w:jc w:val="center"/>
              <w:rPr>
                <w:rFonts w:eastAsia="Tahoma"/>
                <w:b/>
                <w:color w:val="000000"/>
                <w:sz w:val="26"/>
                <w:szCs w:val="26"/>
                <w:lang w:val="vi-VN" w:eastAsia="vi-VN"/>
              </w:rPr>
            </w:pPr>
            <w:r w:rsidRPr="000260E8">
              <w:rPr>
                <w:rFonts w:eastAsia="Tahoma"/>
                <w:b/>
                <w:color w:val="000000"/>
                <w:sz w:val="26"/>
                <w:szCs w:val="26"/>
                <w:lang w:val="vi-VN" w:eastAsia="vi-VN"/>
              </w:rPr>
              <w:t>STT</w:t>
            </w:r>
          </w:p>
        </w:tc>
        <w:tc>
          <w:tcPr>
            <w:tcW w:w="786" w:type="pct"/>
            <w:shd w:val="clear" w:color="auto" w:fill="FFFFFF"/>
            <w:vAlign w:val="center"/>
          </w:tcPr>
          <w:p w:rsidR="000260E8" w:rsidRPr="000260E8" w:rsidRDefault="000260E8" w:rsidP="000260E8">
            <w:pPr>
              <w:widowControl w:val="0"/>
              <w:spacing w:before="120"/>
              <w:jc w:val="center"/>
              <w:rPr>
                <w:rFonts w:eastAsia="Tahoma"/>
                <w:b/>
                <w:color w:val="000000"/>
                <w:sz w:val="26"/>
                <w:szCs w:val="26"/>
                <w:lang w:val="vi-VN" w:eastAsia="vi-VN"/>
              </w:rPr>
            </w:pPr>
            <w:r w:rsidRPr="000260E8">
              <w:rPr>
                <w:rFonts w:eastAsia="Tahoma"/>
                <w:b/>
                <w:color w:val="000000"/>
                <w:sz w:val="26"/>
                <w:szCs w:val="26"/>
                <w:lang w:val="vi-VN" w:eastAsia="vi-VN"/>
              </w:rPr>
              <w:t>Ký hi</w:t>
            </w:r>
            <w:r w:rsidRPr="000260E8">
              <w:rPr>
                <w:rFonts w:eastAsia="Tahoma"/>
                <w:b/>
                <w:color w:val="000000"/>
                <w:sz w:val="26"/>
                <w:szCs w:val="26"/>
                <w:lang w:eastAsia="vi-VN"/>
              </w:rPr>
              <w:t>ệ</w:t>
            </w:r>
            <w:r w:rsidRPr="000260E8">
              <w:rPr>
                <w:rFonts w:eastAsia="Tahoma"/>
                <w:b/>
                <w:color w:val="000000"/>
                <w:sz w:val="26"/>
                <w:szCs w:val="26"/>
                <w:lang w:val="vi-VN" w:eastAsia="vi-VN"/>
              </w:rPr>
              <w:t>u biểu</w:t>
            </w:r>
          </w:p>
        </w:tc>
        <w:tc>
          <w:tcPr>
            <w:tcW w:w="2400" w:type="pct"/>
            <w:shd w:val="clear" w:color="auto" w:fill="FFFFFF"/>
            <w:vAlign w:val="center"/>
          </w:tcPr>
          <w:p w:rsidR="000260E8" w:rsidRPr="000260E8" w:rsidRDefault="000260E8" w:rsidP="000260E8">
            <w:pPr>
              <w:widowControl w:val="0"/>
              <w:spacing w:before="120"/>
              <w:jc w:val="center"/>
              <w:rPr>
                <w:rFonts w:eastAsia="Tahoma"/>
                <w:b/>
                <w:color w:val="000000"/>
                <w:sz w:val="26"/>
                <w:szCs w:val="26"/>
                <w:lang w:val="vi-VN" w:eastAsia="vi-VN"/>
              </w:rPr>
            </w:pPr>
            <w:r w:rsidRPr="000260E8">
              <w:rPr>
                <w:rFonts w:eastAsia="Tahoma"/>
                <w:b/>
                <w:color w:val="000000"/>
                <w:sz w:val="26"/>
                <w:szCs w:val="26"/>
                <w:lang w:val="vi-VN" w:eastAsia="vi-VN"/>
              </w:rPr>
              <w:t>Tên biểu</w:t>
            </w:r>
          </w:p>
        </w:tc>
        <w:tc>
          <w:tcPr>
            <w:tcW w:w="1549" w:type="pct"/>
            <w:shd w:val="clear" w:color="auto" w:fill="FFFFFF"/>
            <w:vAlign w:val="center"/>
          </w:tcPr>
          <w:p w:rsidR="000260E8" w:rsidRPr="000260E8" w:rsidRDefault="000260E8" w:rsidP="000260E8">
            <w:pPr>
              <w:widowControl w:val="0"/>
              <w:spacing w:before="120"/>
              <w:jc w:val="center"/>
              <w:rPr>
                <w:rFonts w:eastAsia="Tahoma"/>
                <w:b/>
                <w:color w:val="000000"/>
                <w:sz w:val="26"/>
                <w:szCs w:val="26"/>
                <w:lang w:val="vi-VN" w:eastAsia="vi-VN"/>
              </w:rPr>
            </w:pPr>
            <w:r w:rsidRPr="000260E8">
              <w:rPr>
                <w:rFonts w:eastAsia="Tahoma"/>
                <w:b/>
                <w:color w:val="000000"/>
                <w:sz w:val="26"/>
                <w:szCs w:val="26"/>
                <w:lang w:val="vi-VN" w:eastAsia="vi-VN"/>
              </w:rPr>
              <w:t>Đơn v</w:t>
            </w:r>
            <w:r w:rsidRPr="000260E8">
              <w:rPr>
                <w:rFonts w:eastAsia="Tahoma"/>
                <w:b/>
                <w:color w:val="000000"/>
                <w:sz w:val="26"/>
                <w:szCs w:val="26"/>
                <w:lang w:eastAsia="vi-VN"/>
              </w:rPr>
              <w:t>ị</w:t>
            </w:r>
            <w:r w:rsidRPr="000260E8">
              <w:rPr>
                <w:rFonts w:eastAsia="Tahoma"/>
                <w:b/>
                <w:color w:val="000000"/>
                <w:sz w:val="26"/>
                <w:szCs w:val="26"/>
                <w:lang w:val="vi-VN" w:eastAsia="vi-VN"/>
              </w:rPr>
              <w:t xml:space="preserve"> báo cáo</w:t>
            </w:r>
          </w:p>
        </w:tc>
      </w:tr>
      <w:tr w:rsidR="000260E8" w:rsidRPr="000260E8" w:rsidTr="00D05584">
        <w:tblPrEx>
          <w:tblCellMar>
            <w:top w:w="0" w:type="dxa"/>
            <w:left w:w="0" w:type="dxa"/>
            <w:bottom w:w="0" w:type="dxa"/>
            <w:right w:w="0" w:type="dxa"/>
          </w:tblCellMar>
        </w:tblPrEx>
        <w:trPr>
          <w:trHeight w:val="895"/>
          <w:jc w:val="center"/>
        </w:trPr>
        <w:tc>
          <w:tcPr>
            <w:tcW w:w="265" w:type="pct"/>
            <w:shd w:val="clear" w:color="auto" w:fill="FFFFFF"/>
            <w:vAlign w:val="center"/>
          </w:tcPr>
          <w:p w:rsidR="000260E8" w:rsidRPr="000260E8" w:rsidRDefault="000260E8" w:rsidP="00D05584">
            <w:pPr>
              <w:widowControl w:val="0"/>
              <w:spacing w:before="120"/>
              <w:jc w:val="center"/>
              <w:rPr>
                <w:rFonts w:eastAsia="Tahoma"/>
                <w:color w:val="000000"/>
                <w:sz w:val="26"/>
                <w:szCs w:val="26"/>
                <w:lang w:val="vi-VN" w:eastAsia="vi-VN"/>
              </w:rPr>
            </w:pPr>
            <w:r w:rsidRPr="000260E8">
              <w:rPr>
                <w:rFonts w:eastAsia="Tahoma"/>
                <w:color w:val="000000"/>
                <w:sz w:val="26"/>
                <w:szCs w:val="26"/>
                <w:lang w:val="vi-VN" w:eastAsia="vi-VN"/>
              </w:rPr>
              <w:t>1</w:t>
            </w:r>
          </w:p>
        </w:tc>
        <w:tc>
          <w:tcPr>
            <w:tcW w:w="786" w:type="pct"/>
            <w:shd w:val="clear" w:color="auto" w:fill="FFFFFF"/>
            <w:vAlign w:val="center"/>
          </w:tcPr>
          <w:p w:rsidR="000260E8" w:rsidRPr="000260E8" w:rsidRDefault="000260E8" w:rsidP="00D05584">
            <w:pPr>
              <w:widowControl w:val="0"/>
              <w:spacing w:before="120"/>
              <w:rPr>
                <w:rFonts w:eastAsia="Tahoma"/>
                <w:color w:val="000000"/>
                <w:sz w:val="26"/>
                <w:szCs w:val="26"/>
                <w:lang w:val="vi-VN" w:eastAsia="vi-VN"/>
              </w:rPr>
            </w:pPr>
            <w:r w:rsidRPr="000260E8">
              <w:rPr>
                <w:rFonts w:eastAsia="Tahoma"/>
                <w:color w:val="000000"/>
                <w:sz w:val="26"/>
                <w:szCs w:val="26"/>
                <w:lang w:val="vi-VN" w:eastAsia="vi-VN"/>
              </w:rPr>
              <w:t>Biểu 1/BCTƯ</w:t>
            </w:r>
          </w:p>
        </w:tc>
        <w:tc>
          <w:tcPr>
            <w:tcW w:w="2400" w:type="pct"/>
            <w:shd w:val="clear" w:color="auto" w:fill="FFFFFF"/>
            <w:vAlign w:val="center"/>
          </w:tcPr>
          <w:p w:rsidR="000260E8" w:rsidRPr="000260E8" w:rsidRDefault="005637C7" w:rsidP="005637C7">
            <w:pPr>
              <w:widowControl w:val="0"/>
              <w:spacing w:before="120"/>
              <w:rPr>
                <w:rFonts w:eastAsia="Tahoma"/>
                <w:color w:val="000000"/>
                <w:sz w:val="26"/>
                <w:szCs w:val="26"/>
                <w:lang w:eastAsia="vi-VN"/>
              </w:rPr>
            </w:pPr>
            <w:r>
              <w:rPr>
                <w:rFonts w:eastAsia="Tahoma"/>
                <w:color w:val="000000"/>
                <w:sz w:val="26"/>
                <w:szCs w:val="26"/>
                <w:lang w:eastAsia="vi-VN"/>
              </w:rPr>
              <w:t>Tình hình n</w:t>
            </w:r>
            <w:r w:rsidR="000260E8">
              <w:rPr>
                <w:rFonts w:eastAsia="Tahoma"/>
                <w:color w:val="000000"/>
                <w:sz w:val="26"/>
                <w:szCs w:val="26"/>
                <w:lang w:eastAsia="vi-VN"/>
              </w:rPr>
              <w:t>hân lực dược</w:t>
            </w:r>
            <w:r w:rsidR="00146FAF">
              <w:rPr>
                <w:rFonts w:eastAsia="Tahoma"/>
                <w:color w:val="000000"/>
                <w:sz w:val="26"/>
                <w:szCs w:val="26"/>
                <w:lang w:eastAsia="vi-VN"/>
              </w:rPr>
              <w:t xml:space="preserve"> </w:t>
            </w:r>
          </w:p>
        </w:tc>
        <w:tc>
          <w:tcPr>
            <w:tcW w:w="1549" w:type="pct"/>
            <w:shd w:val="clear" w:color="auto" w:fill="FFFFFF"/>
            <w:vAlign w:val="center"/>
          </w:tcPr>
          <w:p w:rsidR="000260E8" w:rsidRPr="000260E8" w:rsidRDefault="005637C7" w:rsidP="00D05584">
            <w:pPr>
              <w:widowControl w:val="0"/>
              <w:spacing w:before="120"/>
              <w:rPr>
                <w:rFonts w:eastAsia="Tahoma"/>
                <w:color w:val="000000"/>
                <w:sz w:val="26"/>
                <w:szCs w:val="26"/>
                <w:lang w:eastAsia="vi-VN"/>
              </w:rPr>
            </w:pPr>
            <w:r>
              <w:rPr>
                <w:rFonts w:eastAsia="Tahoma"/>
                <w:color w:val="000000"/>
                <w:sz w:val="26"/>
                <w:szCs w:val="26"/>
                <w:lang w:eastAsia="vi-VN"/>
              </w:rPr>
              <w:t>Các đơn vị thuộc, trực thuộc Bộ Y tế</w:t>
            </w:r>
          </w:p>
        </w:tc>
      </w:tr>
      <w:tr w:rsidR="007B330E" w:rsidRPr="000260E8" w:rsidTr="00D05584">
        <w:tblPrEx>
          <w:tblCellMar>
            <w:top w:w="0" w:type="dxa"/>
            <w:left w:w="0" w:type="dxa"/>
            <w:bottom w:w="0" w:type="dxa"/>
            <w:right w:w="0" w:type="dxa"/>
          </w:tblCellMar>
        </w:tblPrEx>
        <w:trPr>
          <w:trHeight w:val="895"/>
          <w:jc w:val="center"/>
        </w:trPr>
        <w:tc>
          <w:tcPr>
            <w:tcW w:w="265" w:type="pct"/>
            <w:shd w:val="clear" w:color="auto" w:fill="FFFFFF"/>
            <w:vAlign w:val="center"/>
          </w:tcPr>
          <w:p w:rsidR="007B330E" w:rsidRPr="002162B5" w:rsidRDefault="007B330E" w:rsidP="007B330E">
            <w:pPr>
              <w:widowControl w:val="0"/>
              <w:spacing w:before="120"/>
              <w:jc w:val="center"/>
              <w:rPr>
                <w:rFonts w:eastAsia="Tahoma"/>
                <w:color w:val="000000"/>
                <w:sz w:val="26"/>
                <w:szCs w:val="26"/>
                <w:lang w:eastAsia="vi-VN"/>
              </w:rPr>
            </w:pPr>
            <w:r>
              <w:rPr>
                <w:rFonts w:eastAsia="Tahoma"/>
                <w:color w:val="000000"/>
                <w:sz w:val="26"/>
                <w:szCs w:val="26"/>
                <w:lang w:eastAsia="vi-VN"/>
              </w:rPr>
              <w:t>2</w:t>
            </w:r>
          </w:p>
        </w:tc>
        <w:tc>
          <w:tcPr>
            <w:tcW w:w="786" w:type="pct"/>
            <w:shd w:val="clear" w:color="auto" w:fill="FFFFFF"/>
            <w:vAlign w:val="center"/>
          </w:tcPr>
          <w:p w:rsidR="007B330E" w:rsidRPr="000260E8" w:rsidRDefault="007B330E" w:rsidP="007B330E">
            <w:pPr>
              <w:widowControl w:val="0"/>
              <w:spacing w:before="120"/>
              <w:rPr>
                <w:rFonts w:eastAsia="Tahoma"/>
                <w:color w:val="000000"/>
                <w:sz w:val="26"/>
                <w:szCs w:val="26"/>
                <w:lang w:val="vi-VN" w:eastAsia="vi-VN"/>
              </w:rPr>
            </w:pPr>
            <w:r w:rsidRPr="000260E8">
              <w:rPr>
                <w:rFonts w:eastAsia="Tahoma"/>
                <w:color w:val="000000"/>
                <w:sz w:val="26"/>
                <w:szCs w:val="26"/>
                <w:lang w:val="vi-VN" w:eastAsia="vi-VN"/>
              </w:rPr>
              <w:t>Biể</w:t>
            </w:r>
            <w:r>
              <w:rPr>
                <w:rFonts w:eastAsia="Tahoma"/>
                <w:color w:val="000000"/>
                <w:sz w:val="26"/>
                <w:szCs w:val="26"/>
                <w:lang w:val="vi-VN" w:eastAsia="vi-VN"/>
              </w:rPr>
              <w:t>u 2</w:t>
            </w:r>
            <w:r w:rsidRPr="000260E8">
              <w:rPr>
                <w:rFonts w:eastAsia="Tahoma"/>
                <w:color w:val="000000"/>
                <w:sz w:val="26"/>
                <w:szCs w:val="26"/>
                <w:lang w:val="vi-VN" w:eastAsia="vi-VN"/>
              </w:rPr>
              <w:t>/BCTƯ</w:t>
            </w:r>
          </w:p>
        </w:tc>
        <w:tc>
          <w:tcPr>
            <w:tcW w:w="2400" w:type="pct"/>
            <w:shd w:val="clear" w:color="auto" w:fill="FFFFFF"/>
            <w:vAlign w:val="center"/>
          </w:tcPr>
          <w:p w:rsidR="007B330E" w:rsidRDefault="007B330E" w:rsidP="007B330E">
            <w:pPr>
              <w:widowControl w:val="0"/>
              <w:spacing w:before="120"/>
              <w:rPr>
                <w:rFonts w:eastAsia="Tahoma"/>
                <w:color w:val="000000"/>
                <w:sz w:val="26"/>
                <w:szCs w:val="26"/>
                <w:lang w:eastAsia="vi-VN"/>
              </w:rPr>
            </w:pPr>
            <w:r w:rsidRPr="007B330E">
              <w:rPr>
                <w:rFonts w:eastAsia="Tahoma"/>
                <w:color w:val="000000"/>
                <w:sz w:val="26"/>
                <w:szCs w:val="26"/>
                <w:lang w:eastAsia="vi-VN"/>
              </w:rPr>
              <w:t>Tình hình nhân lực làm công tác dược lâm sàng</w:t>
            </w:r>
          </w:p>
        </w:tc>
        <w:tc>
          <w:tcPr>
            <w:tcW w:w="1549" w:type="pct"/>
            <w:shd w:val="clear" w:color="auto" w:fill="FFFFFF"/>
            <w:vAlign w:val="center"/>
          </w:tcPr>
          <w:p w:rsidR="007B330E" w:rsidRDefault="007B330E" w:rsidP="007B330E">
            <w:pPr>
              <w:widowControl w:val="0"/>
              <w:spacing w:before="120"/>
              <w:rPr>
                <w:rFonts w:eastAsia="Tahoma"/>
                <w:color w:val="000000"/>
                <w:sz w:val="26"/>
                <w:szCs w:val="26"/>
                <w:lang w:eastAsia="vi-VN"/>
              </w:rPr>
            </w:pPr>
            <w:r w:rsidRPr="007B330E">
              <w:rPr>
                <w:rFonts w:eastAsia="Tahoma"/>
                <w:color w:val="000000"/>
                <w:sz w:val="26"/>
                <w:szCs w:val="26"/>
                <w:lang w:eastAsia="vi-VN"/>
              </w:rPr>
              <w:t xml:space="preserve">Bệnh viện/Viện có giường bệnh trực thuộc </w:t>
            </w:r>
            <w:r w:rsidR="00344F07" w:rsidRPr="00344F07">
              <w:rPr>
                <w:rFonts w:eastAsia="Tahoma"/>
                <w:color w:val="000000"/>
                <w:sz w:val="26"/>
                <w:szCs w:val="26"/>
                <w:lang w:eastAsia="vi-VN"/>
              </w:rPr>
              <w:t>Bộ Y tế</w:t>
            </w:r>
          </w:p>
        </w:tc>
      </w:tr>
      <w:tr w:rsidR="007B330E" w:rsidRPr="000260E8" w:rsidTr="00D05584">
        <w:tblPrEx>
          <w:tblCellMar>
            <w:top w:w="0" w:type="dxa"/>
            <w:left w:w="0" w:type="dxa"/>
            <w:bottom w:w="0" w:type="dxa"/>
            <w:right w:w="0" w:type="dxa"/>
          </w:tblCellMar>
        </w:tblPrEx>
        <w:trPr>
          <w:trHeight w:val="847"/>
          <w:jc w:val="center"/>
        </w:trPr>
        <w:tc>
          <w:tcPr>
            <w:tcW w:w="265" w:type="pct"/>
            <w:shd w:val="clear" w:color="auto" w:fill="FFFFFF"/>
            <w:vAlign w:val="center"/>
          </w:tcPr>
          <w:p w:rsidR="007B330E" w:rsidRPr="000260E8" w:rsidRDefault="007B330E" w:rsidP="007B330E">
            <w:pPr>
              <w:widowControl w:val="0"/>
              <w:spacing w:before="120"/>
              <w:jc w:val="center"/>
              <w:rPr>
                <w:rFonts w:eastAsia="Tahoma"/>
                <w:color w:val="000000"/>
                <w:sz w:val="26"/>
                <w:szCs w:val="26"/>
                <w:lang w:val="vi-VN" w:eastAsia="vi-VN"/>
              </w:rPr>
            </w:pPr>
            <w:r w:rsidRPr="000260E8">
              <w:rPr>
                <w:rFonts w:eastAsia="Tahoma"/>
                <w:color w:val="000000"/>
                <w:sz w:val="26"/>
                <w:szCs w:val="26"/>
                <w:lang w:val="vi-VN" w:eastAsia="vi-VN"/>
              </w:rPr>
              <w:t>3</w:t>
            </w:r>
          </w:p>
        </w:tc>
        <w:tc>
          <w:tcPr>
            <w:tcW w:w="786" w:type="pct"/>
            <w:shd w:val="clear" w:color="auto" w:fill="FFFFFF"/>
            <w:vAlign w:val="center"/>
          </w:tcPr>
          <w:p w:rsidR="007B330E" w:rsidRPr="000260E8" w:rsidRDefault="007B330E" w:rsidP="007B330E">
            <w:pPr>
              <w:widowControl w:val="0"/>
              <w:spacing w:before="120"/>
              <w:rPr>
                <w:rFonts w:eastAsia="Tahoma"/>
                <w:color w:val="000000"/>
                <w:sz w:val="26"/>
                <w:szCs w:val="26"/>
                <w:lang w:val="vi-VN" w:eastAsia="vi-VN"/>
              </w:rPr>
            </w:pPr>
            <w:r w:rsidRPr="000260E8">
              <w:rPr>
                <w:rFonts w:eastAsia="Tahoma"/>
                <w:color w:val="000000"/>
                <w:sz w:val="26"/>
                <w:szCs w:val="26"/>
                <w:lang w:val="vi-VN" w:eastAsia="vi-VN"/>
              </w:rPr>
              <w:t>Biể</w:t>
            </w:r>
            <w:r>
              <w:rPr>
                <w:rFonts w:eastAsia="Tahoma"/>
                <w:color w:val="000000"/>
                <w:sz w:val="26"/>
                <w:szCs w:val="26"/>
                <w:lang w:val="vi-VN" w:eastAsia="vi-VN"/>
              </w:rPr>
              <w:t xml:space="preserve">u </w:t>
            </w:r>
            <w:r w:rsidR="00344F07">
              <w:rPr>
                <w:rFonts w:eastAsia="Tahoma"/>
                <w:color w:val="000000"/>
                <w:sz w:val="26"/>
                <w:szCs w:val="26"/>
                <w:lang w:eastAsia="vi-VN"/>
              </w:rPr>
              <w:t>3</w:t>
            </w:r>
            <w:r w:rsidRPr="000260E8">
              <w:rPr>
                <w:rFonts w:eastAsia="Tahoma"/>
                <w:color w:val="000000"/>
                <w:sz w:val="26"/>
                <w:szCs w:val="26"/>
                <w:lang w:val="vi-VN" w:eastAsia="vi-VN"/>
              </w:rPr>
              <w:t>/BCTƯ</w:t>
            </w:r>
          </w:p>
        </w:tc>
        <w:tc>
          <w:tcPr>
            <w:tcW w:w="2400" w:type="pct"/>
            <w:shd w:val="clear" w:color="auto" w:fill="FFFFFF"/>
            <w:vAlign w:val="center"/>
          </w:tcPr>
          <w:p w:rsidR="007B330E" w:rsidRPr="001E44E5" w:rsidRDefault="007B330E" w:rsidP="007B330E">
            <w:pPr>
              <w:widowControl w:val="0"/>
              <w:rPr>
                <w:rFonts w:eastAsia="Tahoma"/>
                <w:sz w:val="26"/>
                <w:szCs w:val="26"/>
                <w:lang w:val="vi-VN" w:eastAsia="vi-VN"/>
              </w:rPr>
            </w:pPr>
            <w:r w:rsidRPr="001E44E5">
              <w:rPr>
                <w:rFonts w:eastAsia="Tahoma"/>
                <w:sz w:val="26"/>
                <w:szCs w:val="26"/>
                <w:lang w:eastAsia="vi-VN"/>
              </w:rPr>
              <w:t>Giá trị thuốc đã sử dụng trong các cơ sở y tế</w:t>
            </w:r>
          </w:p>
        </w:tc>
        <w:tc>
          <w:tcPr>
            <w:tcW w:w="1549" w:type="pct"/>
            <w:shd w:val="clear" w:color="auto" w:fill="FFFFFF"/>
            <w:vAlign w:val="center"/>
          </w:tcPr>
          <w:p w:rsidR="007B330E" w:rsidRPr="000260E8" w:rsidRDefault="007B330E" w:rsidP="007B330E">
            <w:pPr>
              <w:widowControl w:val="0"/>
              <w:spacing w:before="120"/>
              <w:rPr>
                <w:rFonts w:eastAsia="Tahoma"/>
                <w:color w:val="000000"/>
                <w:sz w:val="26"/>
                <w:szCs w:val="26"/>
                <w:lang w:val="vi-VN" w:eastAsia="vi-VN"/>
              </w:rPr>
            </w:pPr>
            <w:r w:rsidRPr="00AF552E">
              <w:rPr>
                <w:rFonts w:eastAsia="Tahoma"/>
                <w:color w:val="000000"/>
                <w:sz w:val="26"/>
                <w:szCs w:val="26"/>
                <w:lang w:eastAsia="vi-VN"/>
              </w:rPr>
              <w:t>Các cơ sở khám, chữa bệnh trực thuộc Bộ Y tế</w:t>
            </w:r>
          </w:p>
        </w:tc>
      </w:tr>
      <w:tr w:rsidR="007B330E" w:rsidRPr="000260E8" w:rsidTr="00D05584">
        <w:tblPrEx>
          <w:tblCellMar>
            <w:top w:w="0" w:type="dxa"/>
            <w:left w:w="0" w:type="dxa"/>
            <w:bottom w:w="0" w:type="dxa"/>
            <w:right w:w="0" w:type="dxa"/>
          </w:tblCellMar>
        </w:tblPrEx>
        <w:trPr>
          <w:trHeight w:val="859"/>
          <w:jc w:val="center"/>
        </w:trPr>
        <w:tc>
          <w:tcPr>
            <w:tcW w:w="265" w:type="pct"/>
            <w:shd w:val="clear" w:color="auto" w:fill="FFFFFF"/>
            <w:vAlign w:val="center"/>
          </w:tcPr>
          <w:p w:rsidR="007B330E" w:rsidRPr="000260E8" w:rsidRDefault="007B330E" w:rsidP="007B330E">
            <w:pPr>
              <w:widowControl w:val="0"/>
              <w:spacing w:before="120"/>
              <w:jc w:val="center"/>
              <w:rPr>
                <w:rFonts w:eastAsia="Tahoma"/>
                <w:color w:val="000000"/>
                <w:sz w:val="26"/>
                <w:szCs w:val="26"/>
                <w:lang w:val="vi-VN" w:eastAsia="vi-VN"/>
              </w:rPr>
            </w:pPr>
            <w:r w:rsidRPr="000260E8">
              <w:rPr>
                <w:rFonts w:eastAsia="Tahoma"/>
                <w:color w:val="000000"/>
                <w:sz w:val="26"/>
                <w:szCs w:val="26"/>
                <w:lang w:val="vi-VN" w:eastAsia="vi-VN"/>
              </w:rPr>
              <w:t>4</w:t>
            </w:r>
          </w:p>
        </w:tc>
        <w:tc>
          <w:tcPr>
            <w:tcW w:w="786" w:type="pct"/>
            <w:shd w:val="clear" w:color="auto" w:fill="FFFFFF"/>
            <w:vAlign w:val="center"/>
          </w:tcPr>
          <w:p w:rsidR="007B330E" w:rsidRPr="000260E8" w:rsidRDefault="007B330E" w:rsidP="007B330E">
            <w:pPr>
              <w:widowControl w:val="0"/>
              <w:spacing w:before="120"/>
              <w:rPr>
                <w:rFonts w:eastAsia="Tahoma"/>
                <w:color w:val="000000"/>
                <w:sz w:val="26"/>
                <w:szCs w:val="26"/>
                <w:lang w:val="vi-VN" w:eastAsia="vi-VN"/>
              </w:rPr>
            </w:pPr>
            <w:r w:rsidRPr="000260E8">
              <w:rPr>
                <w:rFonts w:eastAsia="Tahoma"/>
                <w:color w:val="000000"/>
                <w:sz w:val="26"/>
                <w:szCs w:val="26"/>
                <w:lang w:val="vi-VN" w:eastAsia="vi-VN"/>
              </w:rPr>
              <w:t>Biể</w:t>
            </w:r>
            <w:r>
              <w:rPr>
                <w:rFonts w:eastAsia="Tahoma"/>
                <w:color w:val="000000"/>
                <w:sz w:val="26"/>
                <w:szCs w:val="26"/>
                <w:lang w:val="vi-VN" w:eastAsia="vi-VN"/>
              </w:rPr>
              <w:t xml:space="preserve">u </w:t>
            </w:r>
            <w:r w:rsidR="00344F07">
              <w:rPr>
                <w:rFonts w:eastAsia="Tahoma"/>
                <w:color w:val="000000"/>
                <w:sz w:val="26"/>
                <w:szCs w:val="26"/>
                <w:lang w:eastAsia="vi-VN"/>
              </w:rPr>
              <w:t>4</w:t>
            </w:r>
            <w:r w:rsidRPr="000260E8">
              <w:rPr>
                <w:rFonts w:eastAsia="Tahoma"/>
                <w:color w:val="000000"/>
                <w:sz w:val="26"/>
                <w:szCs w:val="26"/>
                <w:lang w:val="vi-VN" w:eastAsia="vi-VN"/>
              </w:rPr>
              <w:t>/BCTƯ</w:t>
            </w:r>
          </w:p>
        </w:tc>
        <w:tc>
          <w:tcPr>
            <w:tcW w:w="2400" w:type="pct"/>
            <w:shd w:val="clear" w:color="auto" w:fill="FFFFFF"/>
            <w:vAlign w:val="center"/>
          </w:tcPr>
          <w:p w:rsidR="007B330E" w:rsidRPr="001E44E5" w:rsidRDefault="007B330E" w:rsidP="007B330E">
            <w:pPr>
              <w:widowControl w:val="0"/>
              <w:spacing w:line="360" w:lineRule="exact"/>
              <w:rPr>
                <w:rFonts w:eastAsia="Tahoma"/>
                <w:color w:val="000000"/>
                <w:sz w:val="26"/>
                <w:szCs w:val="26"/>
                <w:lang w:val="vi-VN" w:eastAsia="vi-VN"/>
              </w:rPr>
            </w:pPr>
            <w:r>
              <w:rPr>
                <w:rFonts w:eastAsia="Tahoma"/>
                <w:color w:val="000000"/>
                <w:sz w:val="26"/>
                <w:szCs w:val="26"/>
                <w:lang w:eastAsia="vi-VN"/>
              </w:rPr>
              <w:t>T</w:t>
            </w:r>
            <w:r w:rsidRPr="001E44E5">
              <w:rPr>
                <w:rFonts w:eastAsia="Tahoma"/>
                <w:color w:val="000000"/>
                <w:sz w:val="26"/>
                <w:szCs w:val="26"/>
                <w:lang w:eastAsia="vi-VN"/>
              </w:rPr>
              <w:t>ình hình sử dụng thuốc sản xuất trong nước</w:t>
            </w:r>
          </w:p>
        </w:tc>
        <w:tc>
          <w:tcPr>
            <w:tcW w:w="1549" w:type="pct"/>
            <w:shd w:val="clear" w:color="auto" w:fill="FFFFFF"/>
            <w:vAlign w:val="center"/>
          </w:tcPr>
          <w:p w:rsidR="007B330E" w:rsidRPr="000260E8" w:rsidRDefault="007B330E" w:rsidP="007B330E">
            <w:pPr>
              <w:widowControl w:val="0"/>
              <w:spacing w:before="120"/>
              <w:rPr>
                <w:rFonts w:eastAsia="Tahoma"/>
                <w:color w:val="000000"/>
                <w:sz w:val="26"/>
                <w:szCs w:val="26"/>
                <w:lang w:val="vi-VN" w:eastAsia="vi-VN"/>
              </w:rPr>
            </w:pPr>
            <w:r w:rsidRPr="00AF552E">
              <w:rPr>
                <w:rFonts w:eastAsia="Tahoma"/>
                <w:color w:val="000000"/>
                <w:sz w:val="26"/>
                <w:szCs w:val="26"/>
                <w:lang w:eastAsia="vi-VN"/>
              </w:rPr>
              <w:t>Các cơ sở khám, chữa bệnh trực thuộc Bộ Y tế</w:t>
            </w:r>
          </w:p>
        </w:tc>
      </w:tr>
      <w:tr w:rsidR="007B330E" w:rsidRPr="000260E8" w:rsidTr="00146FAF">
        <w:tblPrEx>
          <w:tblCellMar>
            <w:top w:w="0" w:type="dxa"/>
            <w:left w:w="0" w:type="dxa"/>
            <w:bottom w:w="0" w:type="dxa"/>
            <w:right w:w="0" w:type="dxa"/>
          </w:tblCellMar>
        </w:tblPrEx>
        <w:trPr>
          <w:trHeight w:val="1742"/>
          <w:jc w:val="center"/>
        </w:trPr>
        <w:tc>
          <w:tcPr>
            <w:tcW w:w="265" w:type="pct"/>
            <w:shd w:val="clear" w:color="auto" w:fill="FFFFFF"/>
            <w:vAlign w:val="center"/>
          </w:tcPr>
          <w:p w:rsidR="007B330E" w:rsidRPr="005E57EF" w:rsidRDefault="007B330E" w:rsidP="007B330E">
            <w:pPr>
              <w:widowControl w:val="0"/>
              <w:spacing w:before="120"/>
              <w:jc w:val="center"/>
              <w:rPr>
                <w:rFonts w:eastAsia="Tahoma"/>
                <w:color w:val="000000"/>
                <w:sz w:val="26"/>
                <w:szCs w:val="26"/>
                <w:lang w:eastAsia="vi-VN"/>
              </w:rPr>
            </w:pPr>
            <w:r>
              <w:rPr>
                <w:rFonts w:eastAsia="Tahoma"/>
                <w:color w:val="000000"/>
                <w:sz w:val="26"/>
                <w:szCs w:val="26"/>
                <w:lang w:eastAsia="vi-VN"/>
              </w:rPr>
              <w:t>5</w:t>
            </w:r>
          </w:p>
        </w:tc>
        <w:tc>
          <w:tcPr>
            <w:tcW w:w="786" w:type="pct"/>
            <w:shd w:val="clear" w:color="auto" w:fill="FFFFFF"/>
            <w:vAlign w:val="center"/>
          </w:tcPr>
          <w:p w:rsidR="007B330E" w:rsidRPr="005E57EF" w:rsidRDefault="007B330E" w:rsidP="007B330E">
            <w:pPr>
              <w:widowControl w:val="0"/>
              <w:spacing w:before="120"/>
              <w:rPr>
                <w:rFonts w:eastAsia="Tahoma"/>
                <w:color w:val="000000"/>
                <w:sz w:val="26"/>
                <w:szCs w:val="26"/>
                <w:lang w:eastAsia="vi-VN"/>
              </w:rPr>
            </w:pPr>
            <w:r w:rsidRPr="005E57EF">
              <w:rPr>
                <w:rFonts w:eastAsia="Tahoma"/>
                <w:color w:val="000000"/>
                <w:sz w:val="26"/>
                <w:szCs w:val="26"/>
                <w:lang w:eastAsia="vi-VN"/>
              </w:rPr>
              <w:t>Biể</w:t>
            </w:r>
            <w:r>
              <w:rPr>
                <w:rFonts w:eastAsia="Tahoma"/>
                <w:color w:val="000000"/>
                <w:sz w:val="26"/>
                <w:szCs w:val="26"/>
                <w:lang w:eastAsia="vi-VN"/>
              </w:rPr>
              <w:t xml:space="preserve">u </w:t>
            </w:r>
            <w:r w:rsidR="00344F07">
              <w:rPr>
                <w:rFonts w:eastAsia="Tahoma"/>
                <w:color w:val="000000"/>
                <w:sz w:val="26"/>
                <w:szCs w:val="26"/>
                <w:lang w:eastAsia="vi-VN"/>
              </w:rPr>
              <w:t>5</w:t>
            </w:r>
            <w:r w:rsidRPr="005E57EF">
              <w:rPr>
                <w:rFonts w:eastAsia="Tahoma"/>
                <w:color w:val="000000"/>
                <w:sz w:val="26"/>
                <w:szCs w:val="26"/>
                <w:lang w:eastAsia="vi-VN"/>
              </w:rPr>
              <w:t>/BCTƯ</w:t>
            </w:r>
          </w:p>
        </w:tc>
        <w:tc>
          <w:tcPr>
            <w:tcW w:w="2400" w:type="pct"/>
            <w:shd w:val="clear" w:color="auto" w:fill="FFFFFF"/>
            <w:vAlign w:val="center"/>
          </w:tcPr>
          <w:p w:rsidR="007B330E" w:rsidRDefault="007B330E" w:rsidP="007B330E">
            <w:pPr>
              <w:widowControl w:val="0"/>
              <w:spacing w:line="360" w:lineRule="exact"/>
              <w:rPr>
                <w:rFonts w:eastAsia="Tahoma"/>
                <w:color w:val="000000"/>
                <w:sz w:val="26"/>
                <w:szCs w:val="26"/>
                <w:lang w:eastAsia="vi-VN"/>
              </w:rPr>
            </w:pPr>
            <w:r>
              <w:rPr>
                <w:rFonts w:eastAsia="Tahoma"/>
                <w:color w:val="000000"/>
                <w:sz w:val="26"/>
                <w:szCs w:val="26"/>
                <w:lang w:eastAsia="vi-VN"/>
              </w:rPr>
              <w:t xml:space="preserve">Báo cáo </w:t>
            </w:r>
            <w:r w:rsidRPr="005E57EF">
              <w:rPr>
                <w:rFonts w:eastAsia="Tahoma"/>
                <w:color w:val="000000"/>
                <w:sz w:val="26"/>
                <w:szCs w:val="26"/>
                <w:lang w:eastAsia="vi-VN"/>
              </w:rPr>
              <w:t>chất lượng thuốc, nguyên liệu làm thuốc lưu hành</w:t>
            </w:r>
          </w:p>
        </w:tc>
        <w:tc>
          <w:tcPr>
            <w:tcW w:w="1549" w:type="pct"/>
            <w:shd w:val="clear" w:color="auto" w:fill="FFFFFF"/>
            <w:vAlign w:val="center"/>
          </w:tcPr>
          <w:p w:rsidR="007B330E" w:rsidRPr="00D05584" w:rsidRDefault="007B330E" w:rsidP="007B330E">
            <w:pPr>
              <w:widowControl w:val="0"/>
              <w:spacing w:before="120"/>
              <w:rPr>
                <w:rFonts w:eastAsia="Tahoma"/>
                <w:color w:val="000000"/>
                <w:sz w:val="26"/>
                <w:szCs w:val="26"/>
                <w:lang w:eastAsia="vi-VN"/>
              </w:rPr>
            </w:pPr>
            <w:r>
              <w:rPr>
                <w:rFonts w:eastAsia="Tahoma"/>
                <w:color w:val="000000"/>
                <w:sz w:val="26"/>
                <w:szCs w:val="26"/>
                <w:lang w:eastAsia="vi-VN"/>
              </w:rPr>
              <w:t xml:space="preserve">- </w:t>
            </w:r>
            <w:r w:rsidRPr="00D05584">
              <w:rPr>
                <w:rFonts w:eastAsia="Tahoma"/>
                <w:color w:val="000000"/>
                <w:sz w:val="26"/>
                <w:szCs w:val="26"/>
                <w:lang w:eastAsia="vi-VN"/>
              </w:rPr>
              <w:t>Viện Kiểm nghiệm thuốc Trung ương;</w:t>
            </w:r>
          </w:p>
          <w:p w:rsidR="007B330E" w:rsidRPr="005E57EF" w:rsidRDefault="007B330E" w:rsidP="007B330E">
            <w:pPr>
              <w:widowControl w:val="0"/>
              <w:spacing w:before="120"/>
              <w:rPr>
                <w:rFonts w:eastAsia="Tahoma"/>
                <w:color w:val="000000"/>
                <w:sz w:val="26"/>
                <w:szCs w:val="26"/>
                <w:lang w:eastAsia="vi-VN"/>
              </w:rPr>
            </w:pPr>
            <w:r w:rsidRPr="00D05584">
              <w:rPr>
                <w:rFonts w:eastAsia="Tahoma"/>
                <w:color w:val="000000"/>
                <w:sz w:val="26"/>
                <w:szCs w:val="26"/>
                <w:lang w:eastAsia="vi-VN"/>
              </w:rPr>
              <w:t>- Viện Kiểm nghiệm thuốc thành phố Hồ Chí Minh</w:t>
            </w:r>
            <w:r>
              <w:rPr>
                <w:rFonts w:eastAsia="Tahoma"/>
                <w:color w:val="000000"/>
                <w:sz w:val="26"/>
                <w:szCs w:val="26"/>
                <w:lang w:eastAsia="vi-VN"/>
              </w:rPr>
              <w:t>.</w:t>
            </w:r>
          </w:p>
        </w:tc>
      </w:tr>
    </w:tbl>
    <w:p w:rsidR="00EA59D9" w:rsidRDefault="00EA59D9" w:rsidP="00245E0B">
      <w:pPr>
        <w:widowControl w:val="0"/>
        <w:spacing w:before="120"/>
        <w:jc w:val="both"/>
        <w:rPr>
          <w:rFonts w:eastAsia="Tahoma"/>
          <w:color w:val="000000"/>
          <w:sz w:val="24"/>
          <w:szCs w:val="24"/>
          <w:lang w:eastAsia="vi-VN"/>
        </w:rPr>
      </w:pPr>
    </w:p>
    <w:p w:rsidR="005F76D7" w:rsidRDefault="005F76D7" w:rsidP="005F76D7">
      <w:pPr>
        <w:tabs>
          <w:tab w:val="left" w:pos="3195"/>
        </w:tabs>
        <w:rPr>
          <w:rFonts w:eastAsia="Tahoma"/>
          <w:sz w:val="24"/>
          <w:szCs w:val="24"/>
          <w:lang w:eastAsia="vi-VN"/>
        </w:rPr>
      </w:pPr>
    </w:p>
    <w:p w:rsidR="00D05584" w:rsidRDefault="005F76D7" w:rsidP="005F76D7">
      <w:pPr>
        <w:tabs>
          <w:tab w:val="left" w:pos="3195"/>
        </w:tabs>
        <w:rPr>
          <w:rFonts w:eastAsia="Tahoma"/>
          <w:sz w:val="24"/>
          <w:szCs w:val="24"/>
          <w:lang w:eastAsia="vi-VN"/>
        </w:rPr>
        <w:sectPr w:rsidR="00D05584" w:rsidSect="00EA59D9">
          <w:pgSz w:w="12240" w:h="15840"/>
          <w:pgMar w:top="1134" w:right="1134" w:bottom="1134" w:left="1701" w:header="567" w:footer="0" w:gutter="0"/>
          <w:cols w:space="720"/>
          <w:noEndnote/>
          <w:docGrid w:linePitch="381"/>
        </w:sectPr>
      </w:pPr>
      <w:r>
        <w:rPr>
          <w:rFonts w:eastAsia="Tahoma"/>
          <w:sz w:val="24"/>
          <w:szCs w:val="24"/>
          <w:lang w:eastAsia="vi-VN"/>
        </w:rPr>
        <w:tab/>
      </w:r>
    </w:p>
    <w:tbl>
      <w:tblPr>
        <w:tblW w:w="5000" w:type="pct"/>
        <w:tblCellMar>
          <w:left w:w="0" w:type="dxa"/>
          <w:right w:w="0" w:type="dxa"/>
        </w:tblCellMar>
        <w:tblLook w:val="01E0" w:firstRow="1" w:lastRow="1" w:firstColumn="1" w:lastColumn="1" w:noHBand="0" w:noVBand="0"/>
      </w:tblPr>
      <w:tblGrid>
        <w:gridCol w:w="6860"/>
        <w:gridCol w:w="556"/>
        <w:gridCol w:w="6156"/>
      </w:tblGrid>
      <w:tr w:rsidR="00D05584" w:rsidRPr="000F0041" w:rsidTr="007D24A2">
        <w:tc>
          <w:tcPr>
            <w:tcW w:w="2527" w:type="pct"/>
            <w:shd w:val="clear" w:color="auto" w:fill="auto"/>
          </w:tcPr>
          <w:p w:rsidR="00D05584" w:rsidRPr="000F0041" w:rsidRDefault="00D05584" w:rsidP="00D05584">
            <w:pPr>
              <w:widowControl w:val="0"/>
              <w:spacing w:before="100" w:beforeAutospacing="1" w:after="100" w:afterAutospacing="1"/>
              <w:rPr>
                <w:color w:val="000000"/>
                <w:sz w:val="24"/>
                <w:szCs w:val="24"/>
                <w:lang w:eastAsia="vi-VN"/>
              </w:rPr>
            </w:pPr>
            <w:r w:rsidRPr="00266566">
              <w:rPr>
                <w:color w:val="000000"/>
                <w:sz w:val="24"/>
                <w:szCs w:val="24"/>
                <w:lang w:val="vi-VN" w:eastAsia="vi-VN"/>
              </w:rPr>
              <w:lastRenderedPageBreak/>
              <w:t>B</w:t>
            </w:r>
            <w:r w:rsidRPr="000F0041">
              <w:rPr>
                <w:color w:val="000000"/>
                <w:sz w:val="24"/>
                <w:szCs w:val="24"/>
                <w:lang w:eastAsia="vi-VN"/>
              </w:rPr>
              <w:t>iểu</w:t>
            </w:r>
            <w:r w:rsidRPr="000F0041">
              <w:rPr>
                <w:color w:val="000000"/>
                <w:sz w:val="24"/>
                <w:szCs w:val="24"/>
                <w:lang w:val="vi-VN" w:eastAsia="vi-VN"/>
              </w:rPr>
              <w:t xml:space="preserve"> </w:t>
            </w:r>
            <w:r w:rsidRPr="000F0041">
              <w:rPr>
                <w:color w:val="000000"/>
                <w:sz w:val="24"/>
                <w:szCs w:val="24"/>
                <w:lang w:eastAsia="vi-VN"/>
              </w:rPr>
              <w:t>1</w:t>
            </w:r>
            <w:r w:rsidRPr="00266566">
              <w:rPr>
                <w:color w:val="000000"/>
                <w:sz w:val="24"/>
                <w:szCs w:val="24"/>
                <w:lang w:val="vi-VN" w:eastAsia="vi-VN"/>
              </w:rPr>
              <w:t>/</w:t>
            </w:r>
            <w:r>
              <w:t xml:space="preserve"> </w:t>
            </w:r>
            <w:r w:rsidRPr="00D05584">
              <w:rPr>
                <w:color w:val="000000"/>
                <w:sz w:val="24"/>
                <w:szCs w:val="24"/>
                <w:lang w:val="vi-VN" w:eastAsia="vi-VN"/>
              </w:rPr>
              <w:t>BCTƯ</w:t>
            </w:r>
            <w:r w:rsidRPr="000F0041">
              <w:rPr>
                <w:color w:val="000000"/>
                <w:sz w:val="24"/>
                <w:szCs w:val="24"/>
                <w:lang w:eastAsia="vi-VN"/>
              </w:rPr>
              <w:br/>
            </w:r>
            <w:r w:rsidRPr="000F0041">
              <w:rPr>
                <w:color w:val="000000"/>
                <w:sz w:val="24"/>
                <w:szCs w:val="24"/>
                <w:lang w:val="vi-VN" w:eastAsia="vi-VN"/>
              </w:rPr>
              <w:t>Ban h</w:t>
            </w:r>
            <w:r w:rsidRPr="000F0041">
              <w:rPr>
                <w:color w:val="000000"/>
                <w:sz w:val="24"/>
                <w:szCs w:val="24"/>
                <w:lang w:eastAsia="vi-VN"/>
              </w:rPr>
              <w:t>à</w:t>
            </w:r>
            <w:r w:rsidRPr="000F0041">
              <w:rPr>
                <w:color w:val="000000"/>
                <w:sz w:val="24"/>
                <w:szCs w:val="24"/>
                <w:lang w:val="vi-VN" w:eastAsia="vi-VN"/>
              </w:rPr>
              <w:t xml:space="preserve">nh kèm theo </w:t>
            </w:r>
            <w:r w:rsidRPr="00373063">
              <w:rPr>
                <w:color w:val="000000"/>
                <w:sz w:val="24"/>
                <w:szCs w:val="24"/>
                <w:lang w:eastAsia="vi-VN"/>
              </w:rPr>
              <w:t>T</w:t>
            </w:r>
            <w:r w:rsidRPr="00266566">
              <w:rPr>
                <w:color w:val="000000"/>
                <w:sz w:val="24"/>
                <w:szCs w:val="24"/>
                <w:lang w:val="vi-VN" w:eastAsia="vi-VN"/>
              </w:rPr>
              <w:t>hông tư s</w:t>
            </w:r>
            <w:r w:rsidRPr="000F0041">
              <w:rPr>
                <w:color w:val="000000"/>
                <w:sz w:val="24"/>
                <w:szCs w:val="24"/>
                <w:lang w:eastAsia="vi-VN"/>
              </w:rPr>
              <w:t>ố</w:t>
            </w:r>
            <w:r w:rsidRPr="000F0041">
              <w:rPr>
                <w:color w:val="000000"/>
                <w:sz w:val="24"/>
                <w:szCs w:val="24"/>
                <w:lang w:val="vi-VN" w:eastAsia="vi-VN"/>
              </w:rPr>
              <w:t xml:space="preserve"> </w:t>
            </w:r>
            <w:r w:rsidRPr="00373063">
              <w:rPr>
                <w:color w:val="000000"/>
                <w:sz w:val="24"/>
                <w:szCs w:val="24"/>
                <w:lang w:eastAsia="vi-VN"/>
              </w:rPr>
              <w:t>...</w:t>
            </w:r>
            <w:r w:rsidRPr="00266566">
              <w:rPr>
                <w:color w:val="000000"/>
                <w:sz w:val="24"/>
                <w:szCs w:val="24"/>
                <w:lang w:val="vi-VN" w:eastAsia="vi-VN"/>
              </w:rPr>
              <w:t>/2020/TT</w:t>
            </w:r>
            <w:r w:rsidRPr="000F0041">
              <w:rPr>
                <w:color w:val="000000"/>
                <w:sz w:val="24"/>
                <w:szCs w:val="24"/>
                <w:lang w:eastAsia="vi-VN"/>
              </w:rPr>
              <w:t>-</w:t>
            </w:r>
            <w:r w:rsidRPr="000F0041">
              <w:rPr>
                <w:color w:val="000000"/>
                <w:sz w:val="24"/>
                <w:szCs w:val="24"/>
                <w:lang w:val="vi-VN" w:eastAsia="vi-VN"/>
              </w:rPr>
              <w:t>BYT.</w:t>
            </w:r>
            <w:r w:rsidRPr="000F0041">
              <w:rPr>
                <w:color w:val="000000"/>
                <w:sz w:val="24"/>
                <w:szCs w:val="24"/>
                <w:lang w:eastAsia="vi-VN"/>
              </w:rPr>
              <w:br/>
            </w:r>
            <w:r w:rsidRPr="000F0041">
              <w:rPr>
                <w:color w:val="000000"/>
                <w:sz w:val="24"/>
                <w:szCs w:val="24"/>
                <w:lang w:val="vi-VN" w:eastAsia="vi-VN"/>
              </w:rPr>
              <w:t>Ngày nhận báo cáo: trước ngà</w:t>
            </w:r>
            <w:r w:rsidRPr="000F0041">
              <w:rPr>
                <w:color w:val="000000"/>
                <w:sz w:val="24"/>
                <w:szCs w:val="24"/>
                <w:lang w:eastAsia="vi-VN"/>
              </w:rPr>
              <w:t>y</w:t>
            </w:r>
            <w:r w:rsidRPr="000F0041">
              <w:rPr>
                <w:color w:val="000000"/>
                <w:sz w:val="24"/>
                <w:szCs w:val="24"/>
                <w:lang w:val="vi-VN" w:eastAsia="vi-VN"/>
              </w:rPr>
              <w:t xml:space="preserve"> </w:t>
            </w:r>
            <w:r>
              <w:rPr>
                <w:color w:val="000000"/>
                <w:sz w:val="24"/>
                <w:szCs w:val="24"/>
                <w:lang w:eastAsia="vi-VN"/>
              </w:rPr>
              <w:t>25</w:t>
            </w:r>
            <w:r w:rsidRPr="00266566">
              <w:rPr>
                <w:color w:val="000000"/>
                <w:sz w:val="24"/>
                <w:szCs w:val="24"/>
                <w:lang w:val="vi-VN" w:eastAsia="vi-VN"/>
              </w:rPr>
              <w:t>/01</w:t>
            </w:r>
            <w:r w:rsidRPr="000F0041">
              <w:rPr>
                <w:color w:val="000000"/>
                <w:sz w:val="24"/>
                <w:szCs w:val="24"/>
                <w:lang w:val="vi-VN" w:eastAsia="vi-VN"/>
              </w:rPr>
              <w:t xml:space="preserve"> n</w:t>
            </w:r>
            <w:r w:rsidRPr="000F0041">
              <w:rPr>
                <w:color w:val="000000"/>
                <w:sz w:val="24"/>
                <w:szCs w:val="24"/>
                <w:lang w:eastAsia="vi-VN"/>
              </w:rPr>
              <w:t>ă</w:t>
            </w:r>
            <w:r w:rsidRPr="000F0041">
              <w:rPr>
                <w:color w:val="000000"/>
                <w:sz w:val="24"/>
                <w:szCs w:val="24"/>
                <w:lang w:val="vi-VN" w:eastAsia="vi-VN"/>
              </w:rPr>
              <w:t>m sau</w:t>
            </w:r>
          </w:p>
        </w:tc>
        <w:tc>
          <w:tcPr>
            <w:tcW w:w="205" w:type="pct"/>
            <w:shd w:val="clear" w:color="auto" w:fill="auto"/>
          </w:tcPr>
          <w:p w:rsidR="00D05584" w:rsidRPr="000F0041" w:rsidRDefault="00D05584" w:rsidP="007D24A2">
            <w:pPr>
              <w:widowControl w:val="0"/>
              <w:spacing w:before="120" w:beforeAutospacing="1" w:after="100" w:afterAutospacing="1"/>
              <w:rPr>
                <w:color w:val="000000"/>
                <w:sz w:val="24"/>
                <w:szCs w:val="24"/>
                <w:lang w:val="vi-VN" w:eastAsia="vi-VN"/>
              </w:rPr>
            </w:pPr>
          </w:p>
        </w:tc>
        <w:tc>
          <w:tcPr>
            <w:tcW w:w="2268" w:type="pct"/>
            <w:shd w:val="clear" w:color="auto" w:fill="auto"/>
          </w:tcPr>
          <w:p w:rsidR="00D05584" w:rsidRPr="000F0041" w:rsidRDefault="00D05584" w:rsidP="00D05584">
            <w:pPr>
              <w:widowControl w:val="0"/>
              <w:spacing w:before="120" w:beforeAutospacing="1" w:after="100" w:afterAutospacing="1"/>
              <w:rPr>
                <w:color w:val="000000"/>
                <w:sz w:val="24"/>
                <w:szCs w:val="24"/>
                <w:lang w:eastAsia="vi-VN"/>
              </w:rPr>
            </w:pPr>
            <w:r w:rsidRPr="000F0041">
              <w:rPr>
                <w:color w:val="000000"/>
                <w:sz w:val="24"/>
                <w:szCs w:val="24"/>
                <w:lang w:val="vi-VN" w:eastAsia="vi-VN"/>
              </w:rPr>
              <w:t>Đ</w:t>
            </w:r>
            <w:r w:rsidRPr="000F0041">
              <w:rPr>
                <w:color w:val="000000"/>
                <w:sz w:val="24"/>
                <w:szCs w:val="24"/>
                <w:lang w:eastAsia="vi-VN"/>
              </w:rPr>
              <w:t>ơ</w:t>
            </w:r>
            <w:r w:rsidRPr="000F0041">
              <w:rPr>
                <w:color w:val="000000"/>
                <w:sz w:val="24"/>
                <w:szCs w:val="24"/>
                <w:lang w:val="vi-VN" w:eastAsia="vi-VN"/>
              </w:rPr>
              <w:t xml:space="preserve">n vị báo cáo: </w:t>
            </w:r>
            <w:r>
              <w:rPr>
                <w:color w:val="000000"/>
                <w:sz w:val="24"/>
                <w:szCs w:val="24"/>
                <w:lang w:eastAsia="vi-VN"/>
              </w:rPr>
              <w:t>…………………………………...</w:t>
            </w:r>
            <w:r w:rsidRPr="00266566">
              <w:rPr>
                <w:color w:val="000000"/>
                <w:sz w:val="24"/>
                <w:szCs w:val="24"/>
                <w:lang w:eastAsia="vi-VN"/>
              </w:rPr>
              <w:br/>
            </w:r>
            <w:r w:rsidRPr="000F0041">
              <w:rPr>
                <w:color w:val="000000"/>
                <w:sz w:val="24"/>
                <w:szCs w:val="24"/>
                <w:lang w:val="vi-VN" w:eastAsia="vi-VN"/>
              </w:rPr>
              <w:t>Đ</w:t>
            </w:r>
            <w:r w:rsidRPr="000F0041">
              <w:rPr>
                <w:color w:val="000000"/>
                <w:sz w:val="24"/>
                <w:szCs w:val="24"/>
                <w:lang w:eastAsia="vi-VN"/>
              </w:rPr>
              <w:t>ơ</w:t>
            </w:r>
            <w:r w:rsidRPr="000F0041">
              <w:rPr>
                <w:color w:val="000000"/>
                <w:sz w:val="24"/>
                <w:szCs w:val="24"/>
                <w:lang w:val="vi-VN" w:eastAsia="vi-VN"/>
              </w:rPr>
              <w:t>n vị nhận báo cáo:</w:t>
            </w:r>
            <w:r w:rsidRPr="000F0041">
              <w:rPr>
                <w:color w:val="000000"/>
                <w:sz w:val="24"/>
                <w:szCs w:val="24"/>
                <w:lang w:eastAsia="vi-VN"/>
              </w:rPr>
              <w:t xml:space="preserve"> </w:t>
            </w:r>
            <w:r>
              <w:rPr>
                <w:color w:val="000000"/>
                <w:sz w:val="24"/>
                <w:szCs w:val="24"/>
                <w:lang w:eastAsia="vi-VN"/>
              </w:rPr>
              <w:t>Cục Quản lý Dược</w:t>
            </w:r>
            <w:r w:rsidRPr="00266566">
              <w:rPr>
                <w:color w:val="000000"/>
                <w:sz w:val="24"/>
                <w:szCs w:val="24"/>
                <w:lang w:val="vi-VN" w:eastAsia="vi-VN"/>
              </w:rPr>
              <w:t xml:space="preserve"> - Bộ Y tế</w:t>
            </w:r>
          </w:p>
        </w:tc>
      </w:tr>
    </w:tbl>
    <w:p w:rsidR="00D05584" w:rsidRPr="000F0041" w:rsidRDefault="00D05584" w:rsidP="00D05584">
      <w:pPr>
        <w:widowControl w:val="0"/>
        <w:spacing w:before="120"/>
        <w:jc w:val="center"/>
        <w:outlineLvl w:val="0"/>
        <w:rPr>
          <w:rFonts w:eastAsia="Tahoma"/>
          <w:b/>
          <w:color w:val="000000"/>
          <w:sz w:val="18"/>
          <w:szCs w:val="24"/>
          <w:lang w:val="vi-VN" w:eastAsia="vi-VN"/>
        </w:rPr>
      </w:pPr>
    </w:p>
    <w:p w:rsidR="00D05584" w:rsidRPr="000F0041" w:rsidRDefault="00D05584" w:rsidP="00D05584">
      <w:pPr>
        <w:widowControl w:val="0"/>
        <w:spacing w:before="120"/>
        <w:jc w:val="center"/>
        <w:outlineLvl w:val="0"/>
        <w:rPr>
          <w:rFonts w:eastAsia="Tahoma"/>
          <w:b/>
          <w:color w:val="000000"/>
          <w:sz w:val="24"/>
          <w:szCs w:val="24"/>
          <w:lang w:val="vi-VN" w:eastAsia="vi-VN"/>
        </w:rPr>
      </w:pPr>
      <w:r w:rsidRPr="000F0041">
        <w:rPr>
          <w:rFonts w:eastAsia="Tahoma"/>
          <w:b/>
          <w:color w:val="000000"/>
          <w:sz w:val="24"/>
          <w:szCs w:val="24"/>
          <w:lang w:val="vi-VN" w:eastAsia="vi-VN"/>
        </w:rPr>
        <w:t xml:space="preserve">TÌNH HÌNH NHÂN LỰC </w:t>
      </w:r>
      <w:r w:rsidRPr="000F0041">
        <w:rPr>
          <w:rFonts w:eastAsia="Tahoma"/>
          <w:b/>
          <w:color w:val="000000"/>
          <w:sz w:val="24"/>
          <w:szCs w:val="24"/>
          <w:lang w:eastAsia="vi-VN"/>
        </w:rPr>
        <w:t>DƯỢC</w:t>
      </w:r>
    </w:p>
    <w:p w:rsidR="00D05584" w:rsidRDefault="00D05584" w:rsidP="00D05584">
      <w:pPr>
        <w:widowControl w:val="0"/>
        <w:spacing w:before="60" w:after="120"/>
        <w:jc w:val="center"/>
        <w:rPr>
          <w:rFonts w:eastAsia="Tahoma"/>
          <w:color w:val="000000"/>
          <w:sz w:val="24"/>
          <w:szCs w:val="24"/>
          <w:lang w:val="vi-VN" w:eastAsia="vi-VN"/>
        </w:rPr>
      </w:pPr>
      <w:r w:rsidRPr="000F0041">
        <w:rPr>
          <w:rFonts w:eastAsia="Tahoma"/>
          <w:color w:val="000000"/>
          <w:sz w:val="24"/>
          <w:szCs w:val="24"/>
          <w:lang w:eastAsia="vi-VN"/>
        </w:rPr>
        <w:t>S</w:t>
      </w:r>
      <w:r w:rsidRPr="000F0041">
        <w:rPr>
          <w:rFonts w:eastAsia="Tahoma"/>
          <w:color w:val="000000"/>
          <w:sz w:val="24"/>
          <w:szCs w:val="24"/>
          <w:lang w:val="vi-VN" w:eastAsia="vi-VN"/>
        </w:rPr>
        <w:t>ố có m</w:t>
      </w:r>
      <w:r w:rsidRPr="000F0041">
        <w:rPr>
          <w:rFonts w:eastAsia="Tahoma"/>
          <w:color w:val="000000"/>
          <w:sz w:val="24"/>
          <w:szCs w:val="24"/>
          <w:lang w:eastAsia="vi-VN"/>
        </w:rPr>
        <w:t>ặ</w:t>
      </w:r>
      <w:r w:rsidRPr="000F0041">
        <w:rPr>
          <w:rFonts w:eastAsia="Tahoma"/>
          <w:color w:val="000000"/>
          <w:sz w:val="24"/>
          <w:szCs w:val="24"/>
          <w:lang w:val="vi-VN" w:eastAsia="vi-VN"/>
        </w:rPr>
        <w:t>t đến 31 tháng 12 năm ...</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9"/>
        <w:gridCol w:w="898"/>
        <w:gridCol w:w="712"/>
        <w:gridCol w:w="1020"/>
        <w:gridCol w:w="972"/>
        <w:gridCol w:w="712"/>
        <w:gridCol w:w="852"/>
        <w:gridCol w:w="847"/>
        <w:gridCol w:w="712"/>
        <w:gridCol w:w="837"/>
        <w:gridCol w:w="862"/>
        <w:gridCol w:w="712"/>
        <w:gridCol w:w="847"/>
        <w:gridCol w:w="809"/>
        <w:gridCol w:w="809"/>
        <w:gridCol w:w="796"/>
      </w:tblGrid>
      <w:tr w:rsidR="00344F07" w:rsidRPr="000F0041" w:rsidTr="002162B5">
        <w:tblPrEx>
          <w:tblCellMar>
            <w:top w:w="0" w:type="dxa"/>
            <w:left w:w="0" w:type="dxa"/>
            <w:bottom w:w="0" w:type="dxa"/>
            <w:right w:w="0" w:type="dxa"/>
          </w:tblCellMar>
        </w:tblPrEx>
        <w:trPr>
          <w:trHeight w:val="603"/>
          <w:jc w:val="center"/>
        </w:trPr>
        <w:tc>
          <w:tcPr>
            <w:tcW w:w="141" w:type="pct"/>
            <w:vMerge w:val="restar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TT</w:t>
            </w:r>
          </w:p>
        </w:tc>
        <w:tc>
          <w:tcPr>
            <w:tcW w:w="1031" w:type="pct"/>
            <w:gridSpan w:val="3"/>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Sau đại học dược</w:t>
            </w:r>
          </w:p>
        </w:tc>
        <w:tc>
          <w:tcPr>
            <w:tcW w:w="994" w:type="pct"/>
            <w:gridSpan w:val="3"/>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Đại học dược</w:t>
            </w:r>
          </w:p>
        </w:tc>
        <w:tc>
          <w:tcPr>
            <w:tcW w:w="939" w:type="pct"/>
            <w:gridSpan w:val="3"/>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Cao đẳ</w:t>
            </w:r>
            <w:r w:rsidRPr="00266566">
              <w:rPr>
                <w:rFonts w:eastAsia="Tahoma"/>
                <w:color w:val="000000"/>
                <w:sz w:val="24"/>
                <w:szCs w:val="24"/>
                <w:lang w:val="vi-VN" w:eastAsia="vi-VN"/>
              </w:rPr>
              <w:t>ng dư</w:t>
            </w:r>
            <w:r w:rsidRPr="000F0041">
              <w:rPr>
                <w:rFonts w:eastAsia="Tahoma"/>
                <w:color w:val="000000"/>
                <w:sz w:val="24"/>
                <w:szCs w:val="24"/>
                <w:lang w:val="vi-VN" w:eastAsia="vi-VN"/>
              </w:rPr>
              <w:t>ợc</w:t>
            </w:r>
          </w:p>
        </w:tc>
        <w:tc>
          <w:tcPr>
            <w:tcW w:w="949" w:type="pct"/>
            <w:gridSpan w:val="3"/>
            <w:shd w:val="clear" w:color="auto" w:fill="FFFFFF"/>
            <w:vAlign w:val="center"/>
          </w:tcPr>
          <w:p w:rsidR="00344F07" w:rsidRPr="000F0041" w:rsidRDefault="00344F07" w:rsidP="00384CC7">
            <w:pPr>
              <w:widowControl w:val="0"/>
              <w:jc w:val="center"/>
              <w:rPr>
                <w:rFonts w:eastAsia="Tahoma"/>
                <w:color w:val="000000"/>
                <w:sz w:val="24"/>
                <w:szCs w:val="24"/>
                <w:lang w:eastAsia="vi-VN"/>
              </w:rPr>
            </w:pPr>
            <w:r>
              <w:rPr>
                <w:rFonts w:eastAsia="Tahoma"/>
                <w:color w:val="000000"/>
                <w:sz w:val="24"/>
                <w:szCs w:val="24"/>
                <w:lang w:eastAsia="vi-VN"/>
              </w:rPr>
              <w:t>T</w:t>
            </w:r>
            <w:r w:rsidRPr="000F0041">
              <w:rPr>
                <w:rFonts w:eastAsia="Tahoma"/>
                <w:color w:val="000000"/>
                <w:sz w:val="24"/>
                <w:szCs w:val="24"/>
                <w:lang w:eastAsia="vi-VN"/>
              </w:rPr>
              <w:t>rung học dược</w:t>
            </w:r>
          </w:p>
        </w:tc>
        <w:tc>
          <w:tcPr>
            <w:tcW w:w="946" w:type="pct"/>
            <w:gridSpan w:val="3"/>
            <w:shd w:val="clear" w:color="auto" w:fill="FFFFFF"/>
            <w:vAlign w:val="center"/>
          </w:tcPr>
          <w:p w:rsidR="00344F07" w:rsidRDefault="00344F07" w:rsidP="00384CC7">
            <w:pPr>
              <w:widowControl w:val="0"/>
              <w:jc w:val="center"/>
              <w:rPr>
                <w:rFonts w:eastAsia="Tahoma"/>
                <w:color w:val="000000"/>
                <w:sz w:val="24"/>
                <w:szCs w:val="24"/>
                <w:lang w:eastAsia="vi-VN"/>
              </w:rPr>
            </w:pPr>
            <w:r>
              <w:rPr>
                <w:rFonts w:eastAsia="Tahoma"/>
                <w:color w:val="000000"/>
                <w:sz w:val="24"/>
                <w:szCs w:val="24"/>
                <w:lang w:eastAsia="vi-VN"/>
              </w:rPr>
              <w:t>Sơ cấp dược</w:t>
            </w:r>
          </w:p>
        </w:tc>
      </w:tr>
      <w:tr w:rsidR="00344F07" w:rsidRPr="000F0041" w:rsidTr="002162B5">
        <w:tblPrEx>
          <w:tblCellMar>
            <w:top w:w="0" w:type="dxa"/>
            <w:left w:w="0" w:type="dxa"/>
            <w:bottom w:w="0" w:type="dxa"/>
            <w:right w:w="0" w:type="dxa"/>
          </w:tblCellMar>
        </w:tblPrEx>
        <w:trPr>
          <w:trHeight w:val="555"/>
          <w:jc w:val="center"/>
        </w:trPr>
        <w:tc>
          <w:tcPr>
            <w:tcW w:w="141" w:type="pct"/>
            <w:vMerge/>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352" w:type="pct"/>
            <w:vMerge w:val="restar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Tổng số</w:t>
            </w:r>
          </w:p>
        </w:tc>
        <w:tc>
          <w:tcPr>
            <w:tcW w:w="679" w:type="pct"/>
            <w:gridSpan w:val="2"/>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Trong đó</w:t>
            </w:r>
          </w:p>
        </w:tc>
        <w:tc>
          <w:tcPr>
            <w:tcW w:w="381" w:type="pct"/>
            <w:vMerge w:val="restar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Tổng số</w:t>
            </w:r>
          </w:p>
        </w:tc>
        <w:tc>
          <w:tcPr>
            <w:tcW w:w="613" w:type="pct"/>
            <w:gridSpan w:val="2"/>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Trong đó</w:t>
            </w:r>
          </w:p>
        </w:tc>
        <w:tc>
          <w:tcPr>
            <w:tcW w:w="332" w:type="pct"/>
            <w:vMerge w:val="restar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Tổng số</w:t>
            </w:r>
          </w:p>
        </w:tc>
        <w:tc>
          <w:tcPr>
            <w:tcW w:w="607" w:type="pct"/>
            <w:gridSpan w:val="2"/>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Trong đó</w:t>
            </w:r>
          </w:p>
        </w:tc>
        <w:tc>
          <w:tcPr>
            <w:tcW w:w="338" w:type="pct"/>
            <w:vMerge w:val="restar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Tổng số</w:t>
            </w:r>
          </w:p>
        </w:tc>
        <w:tc>
          <w:tcPr>
            <w:tcW w:w="611" w:type="pct"/>
            <w:gridSpan w:val="2"/>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Trong đó</w:t>
            </w:r>
          </w:p>
        </w:tc>
        <w:tc>
          <w:tcPr>
            <w:tcW w:w="317" w:type="pct"/>
            <w:vMerge w:val="restart"/>
            <w:shd w:val="clear" w:color="auto" w:fill="FFFFFF"/>
            <w:vAlign w:val="center"/>
          </w:tcPr>
          <w:p w:rsidR="00344F07" w:rsidRPr="000F0041" w:rsidRDefault="00344F07" w:rsidP="00384CC7">
            <w:pPr>
              <w:widowControl w:val="0"/>
              <w:jc w:val="center"/>
              <w:rPr>
                <w:rFonts w:eastAsia="Tahoma"/>
                <w:color w:val="000000"/>
                <w:sz w:val="24"/>
                <w:szCs w:val="24"/>
                <w:lang w:eastAsia="vi-VN"/>
              </w:rPr>
            </w:pPr>
            <w:r>
              <w:rPr>
                <w:rFonts w:eastAsia="Tahoma"/>
                <w:color w:val="000000"/>
                <w:sz w:val="24"/>
                <w:szCs w:val="24"/>
                <w:lang w:eastAsia="vi-VN"/>
              </w:rPr>
              <w:t>Tổng số</w:t>
            </w:r>
          </w:p>
        </w:tc>
        <w:tc>
          <w:tcPr>
            <w:tcW w:w="629" w:type="pct"/>
            <w:gridSpan w:val="2"/>
            <w:shd w:val="clear" w:color="auto" w:fill="FFFFFF"/>
            <w:vAlign w:val="center"/>
          </w:tcPr>
          <w:p w:rsidR="00344F07" w:rsidRPr="000F0041" w:rsidRDefault="00344F07" w:rsidP="00384CC7">
            <w:pPr>
              <w:widowControl w:val="0"/>
              <w:jc w:val="center"/>
              <w:rPr>
                <w:rFonts w:eastAsia="Tahoma"/>
                <w:color w:val="000000"/>
                <w:sz w:val="24"/>
                <w:szCs w:val="24"/>
                <w:lang w:eastAsia="vi-VN"/>
              </w:rPr>
            </w:pPr>
            <w:r>
              <w:rPr>
                <w:rFonts w:eastAsia="Tahoma"/>
                <w:color w:val="000000"/>
                <w:sz w:val="24"/>
                <w:szCs w:val="24"/>
                <w:lang w:eastAsia="vi-VN"/>
              </w:rPr>
              <w:t>Trong đó</w:t>
            </w:r>
          </w:p>
        </w:tc>
      </w:tr>
      <w:tr w:rsidR="00344F07" w:rsidRPr="000F0041" w:rsidTr="002162B5">
        <w:tblPrEx>
          <w:tblCellMar>
            <w:top w:w="0" w:type="dxa"/>
            <w:left w:w="0" w:type="dxa"/>
            <w:bottom w:w="0" w:type="dxa"/>
            <w:right w:w="0" w:type="dxa"/>
          </w:tblCellMar>
        </w:tblPrEx>
        <w:trPr>
          <w:trHeight w:val="704"/>
          <w:jc w:val="center"/>
        </w:trPr>
        <w:tc>
          <w:tcPr>
            <w:tcW w:w="141" w:type="pct"/>
            <w:vMerge/>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352" w:type="pct"/>
            <w:vMerge/>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279"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Nữ</w:t>
            </w:r>
          </w:p>
        </w:tc>
        <w:tc>
          <w:tcPr>
            <w:tcW w:w="400"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Dân tộc thiểu số</w:t>
            </w:r>
          </w:p>
        </w:tc>
        <w:tc>
          <w:tcPr>
            <w:tcW w:w="381" w:type="pct"/>
            <w:vMerge/>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279"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Nữ</w:t>
            </w:r>
          </w:p>
        </w:tc>
        <w:tc>
          <w:tcPr>
            <w:tcW w:w="334"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Dân tộc thi</w:t>
            </w:r>
            <w:r w:rsidRPr="000F0041">
              <w:rPr>
                <w:rFonts w:eastAsia="Tahoma"/>
                <w:color w:val="000000"/>
                <w:sz w:val="24"/>
                <w:szCs w:val="24"/>
                <w:lang w:eastAsia="vi-VN"/>
              </w:rPr>
              <w:t>ể</w:t>
            </w:r>
            <w:r w:rsidRPr="000F0041">
              <w:rPr>
                <w:rFonts w:eastAsia="Tahoma"/>
                <w:color w:val="000000"/>
                <w:sz w:val="24"/>
                <w:szCs w:val="24"/>
                <w:lang w:val="vi-VN" w:eastAsia="vi-VN"/>
              </w:rPr>
              <w:t>u số</w:t>
            </w:r>
          </w:p>
        </w:tc>
        <w:tc>
          <w:tcPr>
            <w:tcW w:w="332" w:type="pct"/>
            <w:vMerge/>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279"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Nữ</w:t>
            </w:r>
          </w:p>
        </w:tc>
        <w:tc>
          <w:tcPr>
            <w:tcW w:w="328"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Dân tộc thi</w:t>
            </w:r>
            <w:r w:rsidRPr="000F0041">
              <w:rPr>
                <w:rFonts w:eastAsia="Tahoma"/>
                <w:color w:val="000000"/>
                <w:sz w:val="24"/>
                <w:szCs w:val="24"/>
                <w:lang w:eastAsia="vi-VN"/>
              </w:rPr>
              <w:t>ể</w:t>
            </w:r>
            <w:r w:rsidRPr="000F0041">
              <w:rPr>
                <w:rFonts w:eastAsia="Tahoma"/>
                <w:color w:val="000000"/>
                <w:sz w:val="24"/>
                <w:szCs w:val="24"/>
                <w:lang w:val="vi-VN" w:eastAsia="vi-VN"/>
              </w:rPr>
              <w:t>u số</w:t>
            </w:r>
          </w:p>
        </w:tc>
        <w:tc>
          <w:tcPr>
            <w:tcW w:w="338" w:type="pct"/>
            <w:vMerge/>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279"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Nữ</w:t>
            </w:r>
          </w:p>
        </w:tc>
        <w:tc>
          <w:tcPr>
            <w:tcW w:w="332"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r w:rsidRPr="000F0041">
              <w:rPr>
                <w:rFonts w:eastAsia="Tahoma"/>
                <w:color w:val="000000"/>
                <w:sz w:val="24"/>
                <w:szCs w:val="24"/>
                <w:lang w:val="vi-VN" w:eastAsia="vi-VN"/>
              </w:rPr>
              <w:t>Dân tộc thi</w:t>
            </w:r>
            <w:r w:rsidRPr="000F0041">
              <w:rPr>
                <w:rFonts w:eastAsia="Tahoma"/>
                <w:color w:val="000000"/>
                <w:sz w:val="24"/>
                <w:szCs w:val="24"/>
                <w:lang w:eastAsia="vi-VN"/>
              </w:rPr>
              <w:t>ể</w:t>
            </w:r>
            <w:r w:rsidRPr="000F0041">
              <w:rPr>
                <w:rFonts w:eastAsia="Tahoma"/>
                <w:color w:val="000000"/>
                <w:sz w:val="24"/>
                <w:szCs w:val="24"/>
                <w:lang w:val="vi-VN" w:eastAsia="vi-VN"/>
              </w:rPr>
              <w:t>u số</w:t>
            </w:r>
          </w:p>
        </w:tc>
        <w:tc>
          <w:tcPr>
            <w:tcW w:w="317" w:type="pct"/>
            <w:vMerge/>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317" w:type="pct"/>
            <w:shd w:val="clear" w:color="auto" w:fill="FFFFFF"/>
            <w:vAlign w:val="center"/>
          </w:tcPr>
          <w:p w:rsidR="00344F07" w:rsidRPr="00266566" w:rsidRDefault="00344F07" w:rsidP="00384CC7">
            <w:pPr>
              <w:widowControl w:val="0"/>
              <w:jc w:val="center"/>
              <w:rPr>
                <w:rFonts w:eastAsia="Tahoma"/>
                <w:color w:val="000000"/>
                <w:sz w:val="24"/>
                <w:szCs w:val="24"/>
                <w:lang w:val="vi-VN" w:eastAsia="vi-VN"/>
              </w:rPr>
            </w:pPr>
            <w:r w:rsidRPr="00F1392C">
              <w:rPr>
                <w:rFonts w:eastAsia="Tahoma"/>
                <w:color w:val="000000"/>
                <w:sz w:val="24"/>
                <w:szCs w:val="24"/>
                <w:lang w:val="vi-VN" w:eastAsia="vi-VN"/>
              </w:rPr>
              <w:t>Nữ</w:t>
            </w:r>
          </w:p>
        </w:tc>
        <w:tc>
          <w:tcPr>
            <w:tcW w:w="312" w:type="pct"/>
            <w:shd w:val="clear" w:color="auto" w:fill="FFFFFF"/>
            <w:vAlign w:val="center"/>
          </w:tcPr>
          <w:p w:rsidR="00344F07" w:rsidRPr="00266566" w:rsidRDefault="00344F07" w:rsidP="00384CC7">
            <w:pPr>
              <w:widowControl w:val="0"/>
              <w:jc w:val="center"/>
              <w:rPr>
                <w:rFonts w:eastAsia="Tahoma"/>
                <w:color w:val="000000"/>
                <w:sz w:val="24"/>
                <w:szCs w:val="24"/>
                <w:lang w:val="vi-VN" w:eastAsia="vi-VN"/>
              </w:rPr>
            </w:pPr>
            <w:r w:rsidRPr="00F1392C">
              <w:rPr>
                <w:rFonts w:eastAsia="Tahoma"/>
                <w:color w:val="000000"/>
                <w:sz w:val="24"/>
                <w:szCs w:val="24"/>
                <w:lang w:val="vi-VN" w:eastAsia="vi-VN"/>
              </w:rPr>
              <w:t>Dân tộc thi</w:t>
            </w:r>
            <w:r w:rsidRPr="00F1392C">
              <w:rPr>
                <w:rFonts w:eastAsia="Tahoma"/>
                <w:color w:val="000000"/>
                <w:sz w:val="24"/>
                <w:szCs w:val="24"/>
                <w:lang w:eastAsia="vi-VN"/>
              </w:rPr>
              <w:t>ể</w:t>
            </w:r>
            <w:r w:rsidRPr="00F1392C">
              <w:rPr>
                <w:rFonts w:eastAsia="Tahoma"/>
                <w:color w:val="000000"/>
                <w:sz w:val="24"/>
                <w:szCs w:val="24"/>
                <w:lang w:val="vi-VN" w:eastAsia="vi-VN"/>
              </w:rPr>
              <w:t>u số</w:t>
            </w:r>
          </w:p>
        </w:tc>
      </w:tr>
      <w:tr w:rsidR="00344F07" w:rsidRPr="000F0041" w:rsidTr="002162B5">
        <w:tblPrEx>
          <w:tblCellMar>
            <w:top w:w="0" w:type="dxa"/>
            <w:left w:w="0" w:type="dxa"/>
            <w:bottom w:w="0" w:type="dxa"/>
            <w:right w:w="0" w:type="dxa"/>
          </w:tblCellMar>
        </w:tblPrEx>
        <w:trPr>
          <w:trHeight w:val="417"/>
          <w:jc w:val="center"/>
        </w:trPr>
        <w:tc>
          <w:tcPr>
            <w:tcW w:w="141" w:type="pct"/>
            <w:shd w:val="clear" w:color="auto" w:fill="FFFFFF"/>
            <w:vAlign w:val="center"/>
          </w:tcPr>
          <w:p w:rsidR="00344F07" w:rsidRPr="000F0041" w:rsidRDefault="00344F07" w:rsidP="000E3B3D">
            <w:pPr>
              <w:widowControl w:val="0"/>
              <w:jc w:val="center"/>
              <w:rPr>
                <w:rFonts w:eastAsia="Tahoma"/>
                <w:color w:val="000000"/>
                <w:sz w:val="24"/>
                <w:szCs w:val="24"/>
                <w:lang w:val="vi-VN" w:eastAsia="vi-VN"/>
              </w:rPr>
            </w:pPr>
            <w:r w:rsidRPr="005637C7">
              <w:rPr>
                <w:rFonts w:eastAsia="Tahoma"/>
                <w:i/>
                <w:color w:val="000000"/>
                <w:sz w:val="24"/>
                <w:szCs w:val="24"/>
                <w:lang w:val="vi-VN" w:eastAsia="vi-VN"/>
              </w:rPr>
              <w:t>1</w:t>
            </w:r>
          </w:p>
        </w:tc>
        <w:tc>
          <w:tcPr>
            <w:tcW w:w="352" w:type="pct"/>
            <w:shd w:val="clear" w:color="auto" w:fill="FFFFFF"/>
            <w:vAlign w:val="center"/>
          </w:tcPr>
          <w:p w:rsidR="00344F07" w:rsidRPr="000F0041" w:rsidRDefault="00344F07" w:rsidP="00C831E5">
            <w:pPr>
              <w:widowControl w:val="0"/>
              <w:jc w:val="center"/>
              <w:rPr>
                <w:rFonts w:eastAsia="Tahoma"/>
                <w:color w:val="000000"/>
                <w:sz w:val="24"/>
                <w:szCs w:val="24"/>
                <w:lang w:val="vi-VN" w:eastAsia="vi-VN"/>
              </w:rPr>
            </w:pPr>
            <w:r>
              <w:rPr>
                <w:rFonts w:eastAsia="Tahoma"/>
                <w:i/>
                <w:color w:val="000000"/>
                <w:sz w:val="24"/>
                <w:szCs w:val="24"/>
                <w:lang w:eastAsia="vi-VN"/>
              </w:rPr>
              <w:t>2</w:t>
            </w:r>
          </w:p>
        </w:tc>
        <w:tc>
          <w:tcPr>
            <w:tcW w:w="279" w:type="pct"/>
            <w:shd w:val="clear" w:color="auto" w:fill="FFFFFF"/>
            <w:vAlign w:val="center"/>
          </w:tcPr>
          <w:p w:rsidR="00344F07" w:rsidRPr="000F0041" w:rsidRDefault="00344F07" w:rsidP="002162B5">
            <w:pPr>
              <w:widowControl w:val="0"/>
              <w:jc w:val="center"/>
              <w:rPr>
                <w:rFonts w:eastAsia="Tahoma"/>
                <w:color w:val="000000"/>
                <w:sz w:val="24"/>
                <w:szCs w:val="24"/>
                <w:lang w:eastAsia="vi-VN"/>
              </w:rPr>
            </w:pPr>
            <w:r>
              <w:rPr>
                <w:rFonts w:eastAsia="Tahoma"/>
                <w:i/>
                <w:color w:val="000000"/>
                <w:sz w:val="24"/>
                <w:szCs w:val="24"/>
                <w:lang w:eastAsia="vi-VN"/>
              </w:rPr>
              <w:t>3</w:t>
            </w:r>
          </w:p>
        </w:tc>
        <w:tc>
          <w:tcPr>
            <w:tcW w:w="400" w:type="pct"/>
            <w:shd w:val="clear" w:color="auto" w:fill="FFFFFF"/>
            <w:vAlign w:val="center"/>
          </w:tcPr>
          <w:p w:rsidR="00344F07" w:rsidRPr="000F0041" w:rsidRDefault="00344F07" w:rsidP="002162B5">
            <w:pPr>
              <w:widowControl w:val="0"/>
              <w:jc w:val="center"/>
              <w:rPr>
                <w:rFonts w:eastAsia="Tahoma"/>
                <w:color w:val="000000"/>
                <w:sz w:val="24"/>
                <w:szCs w:val="24"/>
                <w:lang w:eastAsia="vi-VN"/>
              </w:rPr>
            </w:pPr>
            <w:r>
              <w:rPr>
                <w:rFonts w:eastAsia="Tahoma"/>
                <w:i/>
                <w:color w:val="000000"/>
                <w:sz w:val="24"/>
                <w:szCs w:val="24"/>
                <w:lang w:eastAsia="vi-VN"/>
              </w:rPr>
              <w:t>4</w:t>
            </w:r>
          </w:p>
        </w:tc>
        <w:tc>
          <w:tcPr>
            <w:tcW w:w="381" w:type="pct"/>
            <w:shd w:val="clear" w:color="auto" w:fill="FFFFFF"/>
            <w:vAlign w:val="center"/>
          </w:tcPr>
          <w:p w:rsidR="00344F07" w:rsidRPr="000F0041" w:rsidRDefault="00344F07" w:rsidP="002162B5">
            <w:pPr>
              <w:widowControl w:val="0"/>
              <w:jc w:val="center"/>
              <w:rPr>
                <w:rFonts w:eastAsia="Tahoma"/>
                <w:color w:val="000000"/>
                <w:sz w:val="24"/>
                <w:szCs w:val="24"/>
                <w:lang w:eastAsia="vi-VN"/>
              </w:rPr>
            </w:pPr>
            <w:r>
              <w:rPr>
                <w:rFonts w:eastAsia="Tahoma"/>
                <w:i/>
                <w:color w:val="000000"/>
                <w:sz w:val="24"/>
                <w:szCs w:val="24"/>
                <w:lang w:eastAsia="vi-VN"/>
              </w:rPr>
              <w:t>5</w:t>
            </w:r>
          </w:p>
        </w:tc>
        <w:tc>
          <w:tcPr>
            <w:tcW w:w="279" w:type="pct"/>
            <w:shd w:val="clear" w:color="auto" w:fill="FFFFFF"/>
            <w:vAlign w:val="center"/>
          </w:tcPr>
          <w:p w:rsidR="00344F07" w:rsidRPr="000F0041" w:rsidRDefault="00344F07" w:rsidP="002162B5">
            <w:pPr>
              <w:widowControl w:val="0"/>
              <w:jc w:val="center"/>
              <w:rPr>
                <w:rFonts w:eastAsia="Tahoma"/>
                <w:color w:val="000000"/>
                <w:sz w:val="24"/>
                <w:szCs w:val="24"/>
                <w:lang w:val="vi-VN" w:eastAsia="vi-VN"/>
              </w:rPr>
            </w:pPr>
            <w:r w:rsidRPr="005637C7">
              <w:rPr>
                <w:rFonts w:eastAsia="Tahoma"/>
                <w:i/>
                <w:color w:val="000000"/>
                <w:sz w:val="24"/>
                <w:szCs w:val="24"/>
                <w:lang w:eastAsia="vi-VN"/>
              </w:rPr>
              <w:t>6</w:t>
            </w:r>
          </w:p>
        </w:tc>
        <w:tc>
          <w:tcPr>
            <w:tcW w:w="334" w:type="pct"/>
            <w:shd w:val="clear" w:color="auto" w:fill="FFFFFF"/>
            <w:vAlign w:val="center"/>
          </w:tcPr>
          <w:p w:rsidR="00344F07" w:rsidRPr="000F0041" w:rsidRDefault="00344F07" w:rsidP="002162B5">
            <w:pPr>
              <w:widowControl w:val="0"/>
              <w:jc w:val="center"/>
              <w:rPr>
                <w:rFonts w:eastAsia="Tahoma"/>
                <w:color w:val="000000"/>
                <w:sz w:val="24"/>
                <w:szCs w:val="24"/>
                <w:lang w:val="vi-VN" w:eastAsia="vi-VN"/>
              </w:rPr>
            </w:pPr>
            <w:r w:rsidRPr="005637C7">
              <w:rPr>
                <w:rFonts w:eastAsia="Tahoma"/>
                <w:i/>
                <w:color w:val="000000"/>
                <w:sz w:val="24"/>
                <w:szCs w:val="24"/>
                <w:lang w:val="vi-VN" w:eastAsia="vi-VN"/>
              </w:rPr>
              <w:t>7</w:t>
            </w:r>
          </w:p>
        </w:tc>
        <w:tc>
          <w:tcPr>
            <w:tcW w:w="332" w:type="pct"/>
            <w:shd w:val="clear" w:color="auto" w:fill="FFFFFF"/>
            <w:vAlign w:val="center"/>
          </w:tcPr>
          <w:p w:rsidR="00344F07" w:rsidRPr="000F0041" w:rsidRDefault="00344F07" w:rsidP="002162B5">
            <w:pPr>
              <w:widowControl w:val="0"/>
              <w:jc w:val="center"/>
              <w:rPr>
                <w:rFonts w:eastAsia="Tahoma"/>
                <w:color w:val="000000"/>
                <w:sz w:val="24"/>
                <w:szCs w:val="24"/>
                <w:lang w:val="vi-VN" w:eastAsia="vi-VN"/>
              </w:rPr>
            </w:pPr>
            <w:r w:rsidRPr="005637C7">
              <w:rPr>
                <w:rFonts w:eastAsia="Tahoma"/>
                <w:i/>
                <w:color w:val="000000"/>
                <w:sz w:val="24"/>
                <w:szCs w:val="24"/>
                <w:lang w:val="vi-VN" w:eastAsia="vi-VN"/>
              </w:rPr>
              <w:t>8</w:t>
            </w:r>
          </w:p>
        </w:tc>
        <w:tc>
          <w:tcPr>
            <w:tcW w:w="279" w:type="pct"/>
            <w:shd w:val="clear" w:color="auto" w:fill="FFFFFF"/>
            <w:vAlign w:val="center"/>
          </w:tcPr>
          <w:p w:rsidR="00344F07" w:rsidRPr="000F0041" w:rsidRDefault="00344F07" w:rsidP="002162B5">
            <w:pPr>
              <w:widowControl w:val="0"/>
              <w:jc w:val="center"/>
              <w:rPr>
                <w:rFonts w:eastAsia="Tahoma"/>
                <w:color w:val="000000"/>
                <w:sz w:val="24"/>
                <w:szCs w:val="24"/>
                <w:lang w:val="vi-VN" w:eastAsia="vi-VN"/>
              </w:rPr>
            </w:pPr>
            <w:r>
              <w:rPr>
                <w:rFonts w:eastAsia="Tahoma"/>
                <w:i/>
                <w:color w:val="000000"/>
                <w:sz w:val="24"/>
                <w:szCs w:val="24"/>
                <w:lang w:eastAsia="vi-VN"/>
              </w:rPr>
              <w:t>9</w:t>
            </w:r>
          </w:p>
        </w:tc>
        <w:tc>
          <w:tcPr>
            <w:tcW w:w="328" w:type="pct"/>
            <w:shd w:val="clear" w:color="auto" w:fill="FFFFFF"/>
            <w:vAlign w:val="center"/>
          </w:tcPr>
          <w:p w:rsidR="00344F07" w:rsidRPr="000F0041" w:rsidRDefault="00344F07" w:rsidP="002162B5">
            <w:pPr>
              <w:widowControl w:val="0"/>
              <w:jc w:val="center"/>
              <w:rPr>
                <w:rFonts w:eastAsia="Tahoma"/>
                <w:color w:val="000000"/>
                <w:sz w:val="24"/>
                <w:szCs w:val="24"/>
                <w:lang w:eastAsia="vi-VN"/>
              </w:rPr>
            </w:pPr>
            <w:r>
              <w:rPr>
                <w:rFonts w:eastAsia="Tahoma"/>
                <w:i/>
                <w:color w:val="000000"/>
                <w:sz w:val="24"/>
                <w:szCs w:val="24"/>
                <w:lang w:eastAsia="vi-VN"/>
              </w:rPr>
              <w:t>10</w:t>
            </w:r>
          </w:p>
        </w:tc>
        <w:tc>
          <w:tcPr>
            <w:tcW w:w="338" w:type="pct"/>
            <w:shd w:val="clear" w:color="auto" w:fill="FFFFFF"/>
            <w:vAlign w:val="center"/>
          </w:tcPr>
          <w:p w:rsidR="00344F07" w:rsidRPr="000F0041" w:rsidRDefault="00344F07" w:rsidP="002162B5">
            <w:pPr>
              <w:widowControl w:val="0"/>
              <w:jc w:val="center"/>
              <w:rPr>
                <w:rFonts w:eastAsia="Tahoma"/>
                <w:color w:val="000000"/>
                <w:sz w:val="24"/>
                <w:szCs w:val="24"/>
                <w:lang w:val="vi-VN" w:eastAsia="vi-VN"/>
              </w:rPr>
            </w:pPr>
            <w:r>
              <w:rPr>
                <w:rFonts w:eastAsia="Tahoma"/>
                <w:i/>
                <w:color w:val="000000"/>
                <w:sz w:val="24"/>
                <w:szCs w:val="24"/>
                <w:lang w:val="vi-VN" w:eastAsia="vi-VN"/>
              </w:rPr>
              <w:t>11</w:t>
            </w:r>
          </w:p>
        </w:tc>
        <w:tc>
          <w:tcPr>
            <w:tcW w:w="279" w:type="pct"/>
            <w:shd w:val="clear" w:color="auto" w:fill="FFFFFF"/>
            <w:vAlign w:val="center"/>
          </w:tcPr>
          <w:p w:rsidR="00344F07" w:rsidRPr="000F0041" w:rsidRDefault="00344F07" w:rsidP="002162B5">
            <w:pPr>
              <w:widowControl w:val="0"/>
              <w:jc w:val="center"/>
              <w:rPr>
                <w:rFonts w:eastAsia="Tahoma"/>
                <w:color w:val="000000"/>
                <w:sz w:val="24"/>
                <w:szCs w:val="24"/>
                <w:lang w:val="vi-VN" w:eastAsia="vi-VN"/>
              </w:rPr>
            </w:pPr>
            <w:r w:rsidRPr="005637C7">
              <w:rPr>
                <w:rFonts w:eastAsia="Tahoma"/>
                <w:i/>
                <w:color w:val="000000"/>
                <w:sz w:val="24"/>
                <w:szCs w:val="24"/>
                <w:lang w:val="vi-VN" w:eastAsia="vi-VN"/>
              </w:rPr>
              <w:t>1</w:t>
            </w:r>
            <w:r>
              <w:rPr>
                <w:rFonts w:eastAsia="Tahoma"/>
                <w:i/>
                <w:color w:val="000000"/>
                <w:sz w:val="24"/>
                <w:szCs w:val="24"/>
                <w:lang w:eastAsia="vi-VN"/>
              </w:rPr>
              <w:t>2</w:t>
            </w:r>
          </w:p>
        </w:tc>
        <w:tc>
          <w:tcPr>
            <w:tcW w:w="332" w:type="pct"/>
            <w:shd w:val="clear" w:color="auto" w:fill="FFFFFF"/>
            <w:vAlign w:val="center"/>
          </w:tcPr>
          <w:p w:rsidR="00344F07" w:rsidRPr="000F0041" w:rsidRDefault="00344F07" w:rsidP="002162B5">
            <w:pPr>
              <w:widowControl w:val="0"/>
              <w:jc w:val="center"/>
              <w:rPr>
                <w:rFonts w:eastAsia="Tahoma"/>
                <w:color w:val="000000"/>
                <w:sz w:val="24"/>
                <w:szCs w:val="24"/>
                <w:lang w:val="vi-VN" w:eastAsia="vi-VN"/>
              </w:rPr>
            </w:pPr>
            <w:r w:rsidRPr="005637C7">
              <w:rPr>
                <w:rFonts w:eastAsia="Tahoma"/>
                <w:i/>
                <w:color w:val="000000"/>
                <w:sz w:val="24"/>
                <w:szCs w:val="24"/>
                <w:lang w:val="vi-VN" w:eastAsia="vi-VN"/>
              </w:rPr>
              <w:t>1</w:t>
            </w:r>
            <w:r>
              <w:rPr>
                <w:rFonts w:eastAsia="Tahoma"/>
                <w:i/>
                <w:color w:val="000000"/>
                <w:sz w:val="24"/>
                <w:szCs w:val="24"/>
                <w:lang w:val="vi-VN" w:eastAsia="vi-VN"/>
              </w:rPr>
              <w:t>3</w:t>
            </w:r>
          </w:p>
        </w:tc>
        <w:tc>
          <w:tcPr>
            <w:tcW w:w="317" w:type="pct"/>
            <w:shd w:val="clear" w:color="auto" w:fill="FFFFFF"/>
            <w:vAlign w:val="center"/>
          </w:tcPr>
          <w:p w:rsidR="00344F07" w:rsidRPr="000F0041" w:rsidRDefault="00344F07" w:rsidP="002162B5">
            <w:pPr>
              <w:widowControl w:val="0"/>
              <w:jc w:val="center"/>
              <w:rPr>
                <w:rFonts w:eastAsia="Tahoma"/>
                <w:color w:val="000000"/>
                <w:sz w:val="24"/>
                <w:szCs w:val="24"/>
                <w:lang w:eastAsia="vi-VN"/>
              </w:rPr>
            </w:pPr>
            <w:r>
              <w:rPr>
                <w:rFonts w:eastAsia="Tahoma"/>
                <w:i/>
                <w:color w:val="000000"/>
                <w:sz w:val="24"/>
                <w:szCs w:val="24"/>
                <w:lang w:val="vi-VN" w:eastAsia="vi-VN"/>
              </w:rPr>
              <w:t>14</w:t>
            </w:r>
          </w:p>
        </w:tc>
        <w:tc>
          <w:tcPr>
            <w:tcW w:w="317" w:type="pct"/>
            <w:shd w:val="clear" w:color="auto" w:fill="FFFFFF"/>
            <w:vAlign w:val="center"/>
          </w:tcPr>
          <w:p w:rsidR="00344F07" w:rsidRPr="000F0041" w:rsidRDefault="00344F07" w:rsidP="002162B5">
            <w:pPr>
              <w:widowControl w:val="0"/>
              <w:jc w:val="center"/>
              <w:rPr>
                <w:rFonts w:eastAsia="Tahoma"/>
                <w:color w:val="000000"/>
                <w:sz w:val="24"/>
                <w:szCs w:val="24"/>
                <w:lang w:eastAsia="vi-VN"/>
              </w:rPr>
            </w:pPr>
            <w:r>
              <w:rPr>
                <w:rFonts w:eastAsia="Tahoma"/>
                <w:i/>
                <w:color w:val="000000"/>
                <w:sz w:val="24"/>
                <w:szCs w:val="24"/>
                <w:lang w:val="vi-VN" w:eastAsia="vi-VN"/>
              </w:rPr>
              <w:t>15</w:t>
            </w:r>
          </w:p>
        </w:tc>
        <w:tc>
          <w:tcPr>
            <w:tcW w:w="312" w:type="pct"/>
            <w:shd w:val="clear" w:color="auto" w:fill="FFFFFF"/>
            <w:vAlign w:val="center"/>
          </w:tcPr>
          <w:p w:rsidR="00344F07" w:rsidRPr="000F0041" w:rsidRDefault="00344F07" w:rsidP="002162B5">
            <w:pPr>
              <w:widowControl w:val="0"/>
              <w:jc w:val="center"/>
              <w:rPr>
                <w:rFonts w:eastAsia="Tahoma"/>
                <w:color w:val="000000"/>
                <w:sz w:val="24"/>
                <w:szCs w:val="24"/>
                <w:lang w:eastAsia="vi-VN"/>
              </w:rPr>
            </w:pPr>
            <w:r>
              <w:rPr>
                <w:rFonts w:eastAsia="Tahoma"/>
                <w:i/>
                <w:color w:val="000000"/>
                <w:sz w:val="24"/>
                <w:szCs w:val="24"/>
                <w:lang w:eastAsia="vi-VN"/>
              </w:rPr>
              <w:t>16</w:t>
            </w:r>
          </w:p>
        </w:tc>
      </w:tr>
      <w:tr w:rsidR="00344F07" w:rsidRPr="000F0041" w:rsidTr="002162B5">
        <w:tblPrEx>
          <w:tblCellMar>
            <w:top w:w="0" w:type="dxa"/>
            <w:left w:w="0" w:type="dxa"/>
            <w:bottom w:w="0" w:type="dxa"/>
            <w:right w:w="0" w:type="dxa"/>
          </w:tblCellMar>
        </w:tblPrEx>
        <w:trPr>
          <w:trHeight w:val="508"/>
          <w:jc w:val="center"/>
        </w:trPr>
        <w:tc>
          <w:tcPr>
            <w:tcW w:w="141" w:type="pct"/>
            <w:shd w:val="clear" w:color="auto" w:fill="FFFFFF"/>
            <w:vAlign w:val="center"/>
          </w:tcPr>
          <w:p w:rsidR="00344F07" w:rsidRPr="000F0041" w:rsidRDefault="00344F07" w:rsidP="00384CC7">
            <w:pPr>
              <w:widowControl w:val="0"/>
              <w:jc w:val="center"/>
              <w:rPr>
                <w:rFonts w:eastAsia="Tahoma"/>
                <w:color w:val="000000"/>
                <w:sz w:val="24"/>
                <w:szCs w:val="24"/>
                <w:lang w:eastAsia="vi-VN"/>
              </w:rPr>
            </w:pPr>
            <w:r>
              <w:rPr>
                <w:rFonts w:eastAsia="Tahoma"/>
                <w:color w:val="000000"/>
                <w:sz w:val="24"/>
                <w:szCs w:val="24"/>
                <w:lang w:eastAsia="vi-VN"/>
              </w:rPr>
              <w:t>1</w:t>
            </w:r>
          </w:p>
        </w:tc>
        <w:tc>
          <w:tcPr>
            <w:tcW w:w="352"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279"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400"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381"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279"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334"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332"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279"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328"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338"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279"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332"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317" w:type="pct"/>
            <w:shd w:val="clear" w:color="auto" w:fill="FFFFFF"/>
            <w:vAlign w:val="center"/>
          </w:tcPr>
          <w:p w:rsidR="00344F07" w:rsidRPr="00266566" w:rsidRDefault="00344F07" w:rsidP="00384CC7">
            <w:pPr>
              <w:widowControl w:val="0"/>
              <w:jc w:val="center"/>
              <w:rPr>
                <w:rFonts w:eastAsia="Tahoma"/>
                <w:color w:val="000000"/>
                <w:sz w:val="24"/>
                <w:szCs w:val="24"/>
                <w:lang w:val="vi-VN" w:eastAsia="vi-VN"/>
              </w:rPr>
            </w:pPr>
          </w:p>
        </w:tc>
        <w:tc>
          <w:tcPr>
            <w:tcW w:w="317"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c>
          <w:tcPr>
            <w:tcW w:w="312" w:type="pct"/>
            <w:shd w:val="clear" w:color="auto" w:fill="FFFFFF"/>
            <w:vAlign w:val="center"/>
          </w:tcPr>
          <w:p w:rsidR="00344F07" w:rsidRPr="000F0041" w:rsidRDefault="00344F07" w:rsidP="00384CC7">
            <w:pPr>
              <w:widowControl w:val="0"/>
              <w:jc w:val="center"/>
              <w:rPr>
                <w:rFonts w:eastAsia="Tahoma"/>
                <w:color w:val="000000"/>
                <w:sz w:val="24"/>
                <w:szCs w:val="24"/>
                <w:lang w:val="vi-VN" w:eastAsia="vi-VN"/>
              </w:rPr>
            </w:pPr>
          </w:p>
        </w:tc>
      </w:tr>
    </w:tbl>
    <w:p w:rsidR="00344F07" w:rsidRDefault="00344F07" w:rsidP="00D05584">
      <w:pPr>
        <w:widowControl w:val="0"/>
        <w:spacing w:before="60" w:after="120"/>
        <w:jc w:val="center"/>
        <w:rPr>
          <w:rFonts w:eastAsia="Tahoma"/>
          <w:color w:val="000000"/>
          <w:sz w:val="24"/>
          <w:szCs w:val="24"/>
          <w:lang w:val="vi-VN" w:eastAsia="vi-VN"/>
        </w:rPr>
      </w:pPr>
    </w:p>
    <w:p w:rsidR="00D05584" w:rsidRPr="00F1392C" w:rsidRDefault="00D05584" w:rsidP="00D05584">
      <w:pPr>
        <w:widowControl w:val="0"/>
        <w:spacing w:before="120"/>
        <w:jc w:val="both"/>
        <w:outlineLvl w:val="0"/>
        <w:rPr>
          <w:rFonts w:eastAsia="Tahoma"/>
          <w:b/>
          <w:i/>
          <w:color w:val="000000"/>
          <w:sz w:val="24"/>
          <w:szCs w:val="24"/>
          <w:lang w:val="vi-VN" w:eastAsia="vi-VN"/>
        </w:rPr>
      </w:pPr>
      <w:r w:rsidRPr="00F1392C">
        <w:rPr>
          <w:rFonts w:eastAsia="Tahoma"/>
          <w:b/>
          <w:i/>
          <w:color w:val="000000"/>
          <w:sz w:val="24"/>
          <w:szCs w:val="24"/>
          <w:lang w:val="vi-VN" w:eastAsia="vi-VN"/>
        </w:rPr>
        <w:t>Mục đích:</w:t>
      </w:r>
    </w:p>
    <w:p w:rsidR="00D05584" w:rsidRPr="00F1392C" w:rsidRDefault="00D05584" w:rsidP="00D05584">
      <w:pPr>
        <w:widowControl w:val="0"/>
        <w:spacing w:before="120"/>
        <w:ind w:firstLine="720"/>
        <w:jc w:val="both"/>
        <w:rPr>
          <w:rFonts w:eastAsia="Tahoma"/>
          <w:color w:val="000000"/>
          <w:sz w:val="24"/>
          <w:szCs w:val="24"/>
          <w:lang w:val="vi-VN" w:eastAsia="vi-VN"/>
        </w:rPr>
      </w:pPr>
      <w:r>
        <w:rPr>
          <w:rFonts w:eastAsia="Tahoma"/>
          <w:color w:val="000000"/>
          <w:sz w:val="24"/>
          <w:szCs w:val="24"/>
          <w:lang w:eastAsia="vi-VN"/>
        </w:rPr>
        <w:t xml:space="preserve">Tổng hợp số liệu về nhân lực dược. </w:t>
      </w:r>
      <w:r w:rsidRPr="00F1392C">
        <w:rPr>
          <w:rFonts w:eastAsia="Tahoma"/>
          <w:color w:val="000000"/>
          <w:sz w:val="24"/>
          <w:szCs w:val="24"/>
          <w:lang w:val="vi-VN" w:eastAsia="vi-VN"/>
        </w:rPr>
        <w:t xml:space="preserve">Phân tích, đánh giá về số lượng và chất lượng nhân lực </w:t>
      </w:r>
      <w:r>
        <w:rPr>
          <w:rFonts w:eastAsia="Tahoma"/>
          <w:color w:val="000000"/>
          <w:sz w:val="24"/>
          <w:szCs w:val="24"/>
          <w:lang w:eastAsia="vi-VN"/>
        </w:rPr>
        <w:t xml:space="preserve">dược </w:t>
      </w:r>
      <w:r w:rsidR="00344F07">
        <w:rPr>
          <w:rFonts w:eastAsia="Tahoma"/>
          <w:color w:val="000000"/>
          <w:sz w:val="24"/>
          <w:szCs w:val="24"/>
          <w:lang w:eastAsia="vi-VN"/>
        </w:rPr>
        <w:t>của các đơn vị thuộc, trực thuộc Bộ Y tế (đặc biệt là các đơn vị khám, chữa bệnh)</w:t>
      </w:r>
      <w:r w:rsidRPr="00F1392C">
        <w:rPr>
          <w:rFonts w:eastAsia="Tahoma"/>
          <w:color w:val="000000"/>
          <w:sz w:val="24"/>
          <w:szCs w:val="24"/>
          <w:lang w:val="vi-VN" w:eastAsia="vi-VN"/>
        </w:rPr>
        <w:t>. Đánh giá sự công bằng trong sử dụng nguồn nhân lực. Là cơ sở phục vụ xây dựng kế hoạch đào tạo và phân bố lao động, nhằm đáp ứng yêu cầu cung cấp dịch vụ y tế của nhân dân.</w:t>
      </w:r>
    </w:p>
    <w:p w:rsidR="00D05584" w:rsidRPr="00F1392C" w:rsidRDefault="00D05584" w:rsidP="00D05584">
      <w:pPr>
        <w:widowControl w:val="0"/>
        <w:spacing w:before="120"/>
        <w:jc w:val="both"/>
        <w:rPr>
          <w:rFonts w:eastAsia="Tahoma"/>
          <w:color w:val="000000"/>
          <w:sz w:val="24"/>
          <w:szCs w:val="24"/>
          <w:lang w:eastAsia="vi-VN"/>
        </w:rPr>
      </w:pPr>
      <w:r w:rsidRPr="00F1392C">
        <w:rPr>
          <w:rFonts w:eastAsia="Tahoma"/>
          <w:b/>
          <w:i/>
          <w:color w:val="000000"/>
          <w:sz w:val="24"/>
          <w:szCs w:val="24"/>
          <w:lang w:val="vi-VN" w:eastAsia="vi-VN"/>
        </w:rPr>
        <w:t>Thời gian b</w:t>
      </w:r>
      <w:r w:rsidRPr="00F1392C">
        <w:rPr>
          <w:rFonts w:eastAsia="Tahoma"/>
          <w:b/>
          <w:i/>
          <w:color w:val="000000"/>
          <w:sz w:val="24"/>
          <w:szCs w:val="24"/>
          <w:lang w:eastAsia="vi-VN"/>
        </w:rPr>
        <w:t>á</w:t>
      </w:r>
      <w:r w:rsidRPr="00F1392C">
        <w:rPr>
          <w:rFonts w:eastAsia="Tahoma"/>
          <w:b/>
          <w:i/>
          <w:color w:val="000000"/>
          <w:sz w:val="24"/>
          <w:szCs w:val="24"/>
          <w:lang w:val="vi-VN" w:eastAsia="vi-VN"/>
        </w:rPr>
        <w:t>o c</w:t>
      </w:r>
      <w:r w:rsidRPr="00F1392C">
        <w:rPr>
          <w:rFonts w:eastAsia="Tahoma"/>
          <w:b/>
          <w:i/>
          <w:color w:val="000000"/>
          <w:sz w:val="24"/>
          <w:szCs w:val="24"/>
          <w:lang w:eastAsia="vi-VN"/>
        </w:rPr>
        <w:t>á</w:t>
      </w:r>
      <w:r w:rsidRPr="00F1392C">
        <w:rPr>
          <w:rFonts w:eastAsia="Tahoma"/>
          <w:b/>
          <w:i/>
          <w:color w:val="000000"/>
          <w:sz w:val="24"/>
          <w:szCs w:val="24"/>
          <w:lang w:val="vi-VN" w:eastAsia="vi-VN"/>
        </w:rPr>
        <w:t>o:</w:t>
      </w:r>
      <w:r w:rsidRPr="00F1392C">
        <w:rPr>
          <w:rFonts w:eastAsia="Tahoma"/>
          <w:color w:val="000000"/>
          <w:sz w:val="24"/>
          <w:szCs w:val="24"/>
          <w:lang w:val="vi-VN" w:eastAsia="vi-VN"/>
        </w:rPr>
        <w:t xml:space="preserve"> Báo cáo 1 năm 1 lần. Lấy số có mặt đến 31 tháng 12 hàng năm</w:t>
      </w:r>
    </w:p>
    <w:p w:rsidR="00D05584" w:rsidRPr="00F1392C" w:rsidRDefault="00D05584" w:rsidP="00D05584">
      <w:pPr>
        <w:widowControl w:val="0"/>
        <w:spacing w:before="120"/>
        <w:jc w:val="both"/>
        <w:outlineLvl w:val="0"/>
        <w:rPr>
          <w:rFonts w:eastAsia="Tahoma"/>
          <w:b/>
          <w:i/>
          <w:color w:val="000000"/>
          <w:sz w:val="24"/>
          <w:szCs w:val="24"/>
          <w:lang w:val="vi-VN" w:eastAsia="vi-VN"/>
        </w:rPr>
      </w:pPr>
      <w:r w:rsidRPr="00F1392C">
        <w:rPr>
          <w:rFonts w:eastAsia="Tahoma"/>
          <w:b/>
          <w:i/>
          <w:color w:val="000000"/>
          <w:sz w:val="24"/>
          <w:szCs w:val="24"/>
          <w:lang w:val="vi-VN" w:eastAsia="vi-VN"/>
        </w:rPr>
        <w:t>Cách t</w:t>
      </w:r>
      <w:r w:rsidRPr="00F1392C">
        <w:rPr>
          <w:rFonts w:eastAsia="Tahoma"/>
          <w:b/>
          <w:i/>
          <w:color w:val="000000"/>
          <w:sz w:val="24"/>
          <w:szCs w:val="24"/>
          <w:lang w:eastAsia="vi-VN"/>
        </w:rPr>
        <w:t>ổ</w:t>
      </w:r>
      <w:r w:rsidRPr="00F1392C">
        <w:rPr>
          <w:rFonts w:eastAsia="Tahoma"/>
          <w:b/>
          <w:i/>
          <w:color w:val="000000"/>
          <w:sz w:val="24"/>
          <w:szCs w:val="24"/>
          <w:lang w:val="vi-VN" w:eastAsia="vi-VN"/>
        </w:rPr>
        <w:t>ng hợp và ghi chép:</w:t>
      </w:r>
    </w:p>
    <w:p w:rsidR="00D05584" w:rsidRPr="00F1392C" w:rsidRDefault="00D05584" w:rsidP="00D05584">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 xml:space="preserve">Thống kê toàn bộ số nhân lực </w:t>
      </w:r>
      <w:r>
        <w:rPr>
          <w:rFonts w:eastAsia="Tahoma"/>
          <w:color w:val="000000"/>
          <w:sz w:val="24"/>
          <w:szCs w:val="24"/>
          <w:lang w:eastAsia="vi-VN"/>
        </w:rPr>
        <w:t xml:space="preserve">dược </w:t>
      </w:r>
      <w:r w:rsidRPr="00F1392C">
        <w:rPr>
          <w:rFonts w:eastAsia="Tahoma"/>
          <w:color w:val="000000"/>
          <w:sz w:val="24"/>
          <w:szCs w:val="24"/>
          <w:lang w:val="vi-VN" w:eastAsia="vi-VN"/>
        </w:rPr>
        <w:t xml:space="preserve">đang công tác tại </w:t>
      </w:r>
      <w:r w:rsidR="00146FAF">
        <w:rPr>
          <w:rFonts w:eastAsia="Tahoma"/>
          <w:color w:val="000000"/>
          <w:sz w:val="24"/>
          <w:szCs w:val="24"/>
          <w:lang w:eastAsia="vi-VN"/>
        </w:rPr>
        <w:t>đơn vị</w:t>
      </w:r>
      <w:r w:rsidR="00AF552E">
        <w:rPr>
          <w:rFonts w:eastAsia="Tahoma"/>
          <w:color w:val="000000"/>
          <w:sz w:val="24"/>
          <w:szCs w:val="24"/>
          <w:lang w:eastAsia="vi-VN"/>
        </w:rPr>
        <w:t xml:space="preserve"> thuộc</w:t>
      </w:r>
      <w:r w:rsidR="005637C7">
        <w:rPr>
          <w:rFonts w:eastAsia="Tahoma"/>
          <w:color w:val="000000"/>
          <w:sz w:val="24"/>
          <w:szCs w:val="24"/>
          <w:lang w:eastAsia="vi-VN"/>
        </w:rPr>
        <w:t>, trực thuộc</w:t>
      </w:r>
      <w:r w:rsidR="00AF552E">
        <w:rPr>
          <w:rFonts w:eastAsia="Tahoma"/>
          <w:color w:val="000000"/>
          <w:sz w:val="24"/>
          <w:szCs w:val="24"/>
          <w:lang w:eastAsia="vi-VN"/>
        </w:rPr>
        <w:t xml:space="preserve"> Bộ Y tế</w:t>
      </w:r>
      <w:r w:rsidRPr="00F1392C">
        <w:rPr>
          <w:rFonts w:eastAsia="Tahoma"/>
          <w:color w:val="000000"/>
          <w:sz w:val="24"/>
          <w:szCs w:val="24"/>
          <w:lang w:val="vi-VN" w:eastAsia="vi-VN"/>
        </w:rPr>
        <w:t>.</w:t>
      </w:r>
    </w:p>
    <w:p w:rsidR="00D05584" w:rsidRPr="00F1392C" w:rsidRDefault="00D05584" w:rsidP="00D05584">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eastAsia="vi-VN"/>
        </w:rPr>
        <w:t>V</w:t>
      </w:r>
      <w:r w:rsidRPr="00F1392C">
        <w:rPr>
          <w:rFonts w:eastAsia="Tahoma"/>
          <w:color w:val="000000"/>
          <w:sz w:val="24"/>
          <w:szCs w:val="24"/>
          <w:lang w:val="vi-VN" w:eastAsia="vi-VN"/>
        </w:rPr>
        <w:t>ề trình độ chuyên môn: Tính theo bằng cấp cao nhất, trong trường hợp 1 người có hai hoặc 3 bằng tương đương thì chỉ tính 1 người với bằng cấp mà người đó sử dụng cho công việc nhiều nhất để tránh chồng chéo.</w:t>
      </w:r>
    </w:p>
    <w:p w:rsidR="00D05584" w:rsidRPr="00F1392C" w:rsidRDefault="00D05584" w:rsidP="00D05584">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Đối với h</w:t>
      </w:r>
      <w:r w:rsidRPr="00F1392C">
        <w:rPr>
          <w:rFonts w:eastAsia="Tahoma"/>
          <w:color w:val="000000"/>
          <w:sz w:val="24"/>
          <w:szCs w:val="24"/>
          <w:lang w:eastAsia="vi-VN"/>
        </w:rPr>
        <w:t>ợ</w:t>
      </w:r>
      <w:r w:rsidRPr="00F1392C">
        <w:rPr>
          <w:rFonts w:eastAsia="Tahoma"/>
          <w:color w:val="000000"/>
          <w:sz w:val="24"/>
          <w:szCs w:val="24"/>
          <w:lang w:val="vi-VN" w:eastAsia="vi-VN"/>
        </w:rPr>
        <w:t>p đồng: chỉ tính các trường hợp HĐ đã làm được từ một năm trở lên đến thời điểm báo cáo.</w:t>
      </w:r>
    </w:p>
    <w:p w:rsidR="00D05584" w:rsidRPr="00F1392C" w:rsidRDefault="00D05584" w:rsidP="00D05584">
      <w:pPr>
        <w:widowControl w:val="0"/>
        <w:spacing w:before="120"/>
        <w:ind w:firstLine="720"/>
        <w:jc w:val="both"/>
        <w:outlineLvl w:val="0"/>
        <w:rPr>
          <w:rFonts w:eastAsia="Tahoma"/>
          <w:color w:val="000000"/>
          <w:sz w:val="24"/>
          <w:szCs w:val="24"/>
          <w:lang w:val="vi-VN" w:eastAsia="vi-VN"/>
        </w:rPr>
      </w:pPr>
      <w:r w:rsidRPr="00F1392C">
        <w:rPr>
          <w:rFonts w:eastAsia="Tahoma"/>
          <w:color w:val="000000"/>
          <w:sz w:val="24"/>
          <w:szCs w:val="24"/>
          <w:lang w:val="vi-VN" w:eastAsia="vi-VN"/>
        </w:rPr>
        <w:t>Cột 1: Số thứ tự đã in sẵn</w:t>
      </w:r>
    </w:p>
    <w:p w:rsidR="00D05584" w:rsidRPr="00F1392C" w:rsidRDefault="00D05584" w:rsidP="00D05584">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w:t>
      </w:r>
      <w:r w:rsidR="005637C7">
        <w:rPr>
          <w:rFonts w:eastAsia="Tahoma"/>
          <w:color w:val="000000"/>
          <w:sz w:val="24"/>
          <w:szCs w:val="24"/>
          <w:lang w:val="vi-VN" w:eastAsia="vi-VN"/>
        </w:rPr>
        <w:t>t 2</w:t>
      </w:r>
      <w:r w:rsidRPr="00F1392C">
        <w:rPr>
          <w:rFonts w:eastAsia="Tahoma"/>
          <w:color w:val="000000"/>
          <w:sz w:val="24"/>
          <w:szCs w:val="24"/>
          <w:lang w:val="vi-VN" w:eastAsia="vi-VN"/>
        </w:rPr>
        <w:t xml:space="preserve"> đến cộ</w:t>
      </w:r>
      <w:r w:rsidR="005637C7">
        <w:rPr>
          <w:rFonts w:eastAsia="Tahoma"/>
          <w:color w:val="000000"/>
          <w:sz w:val="24"/>
          <w:szCs w:val="24"/>
          <w:lang w:val="vi-VN" w:eastAsia="vi-VN"/>
        </w:rPr>
        <w:t>t 1</w:t>
      </w:r>
      <w:r w:rsidR="00653892">
        <w:rPr>
          <w:rFonts w:eastAsia="Tahoma"/>
          <w:color w:val="000000"/>
          <w:sz w:val="24"/>
          <w:szCs w:val="24"/>
          <w:lang w:eastAsia="vi-VN"/>
        </w:rPr>
        <w:t>6</w:t>
      </w:r>
      <w:r w:rsidRPr="00F1392C">
        <w:rPr>
          <w:rFonts w:eastAsia="Tahoma"/>
          <w:color w:val="000000"/>
          <w:sz w:val="24"/>
          <w:szCs w:val="24"/>
          <w:lang w:val="vi-VN" w:eastAsia="vi-VN"/>
        </w:rPr>
        <w:t>: Ghi theo trình độ chuyên môn tương ứng:</w:t>
      </w:r>
    </w:p>
    <w:p w:rsidR="00D05584" w:rsidRPr="00F1392C" w:rsidRDefault="00D05584" w:rsidP="00D05584">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Cột Tổng số: Ghi tổng số theo từng loại trình độ chuyên môn.</w:t>
      </w:r>
    </w:p>
    <w:p w:rsidR="00D05584" w:rsidRPr="00F1392C" w:rsidRDefault="00D05584" w:rsidP="00D05584">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Cột Trong đó nữ: Ghi số cán bộ nữ theo từng loại trình độ chuyên môn.</w:t>
      </w:r>
    </w:p>
    <w:p w:rsidR="00D05584" w:rsidRPr="00F1392C" w:rsidRDefault="00D05584" w:rsidP="00D05584">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lastRenderedPageBreak/>
        <w:t>Cột Trong đó dân tộc thiểu số: Ghi số cán bộ là người dân tộc thiểu số. Dân tộc thiểu số được quy định cho các dân tộc không phải là dân tộc kinh.</w:t>
      </w:r>
    </w:p>
    <w:p w:rsidR="00642E0E" w:rsidRDefault="00D05584" w:rsidP="00D05584">
      <w:pPr>
        <w:tabs>
          <w:tab w:val="left" w:pos="3195"/>
        </w:tabs>
        <w:rPr>
          <w:rFonts w:eastAsia="Tahoma"/>
          <w:color w:val="000000"/>
          <w:sz w:val="24"/>
          <w:szCs w:val="24"/>
          <w:lang w:eastAsia="vi-VN"/>
        </w:rPr>
      </w:pPr>
      <w:r w:rsidRPr="00F1392C">
        <w:rPr>
          <w:rFonts w:eastAsia="Tahoma"/>
          <w:b/>
          <w:i/>
          <w:color w:val="000000"/>
          <w:sz w:val="24"/>
          <w:szCs w:val="24"/>
          <w:lang w:val="vi-VN" w:eastAsia="vi-VN"/>
        </w:rPr>
        <w:t>Nguồn số liệu:</w:t>
      </w:r>
      <w:r w:rsidRPr="00F1392C">
        <w:rPr>
          <w:rFonts w:eastAsia="Tahoma"/>
          <w:color w:val="000000"/>
          <w:sz w:val="24"/>
          <w:szCs w:val="24"/>
          <w:lang w:val="vi-VN" w:eastAsia="vi-VN"/>
        </w:rPr>
        <w:t xml:space="preserve"> </w:t>
      </w:r>
      <w:r w:rsidR="00F2245F">
        <w:rPr>
          <w:rFonts w:eastAsia="Tahoma"/>
          <w:color w:val="000000"/>
          <w:sz w:val="24"/>
          <w:szCs w:val="24"/>
          <w:lang w:eastAsia="vi-VN"/>
        </w:rPr>
        <w:t>Thống kê nhân lực dược của đơn vị</w:t>
      </w:r>
      <w:r>
        <w:rPr>
          <w:rFonts w:eastAsia="Tahoma"/>
          <w:color w:val="000000"/>
          <w:sz w:val="24"/>
          <w:szCs w:val="24"/>
          <w:lang w:eastAsia="vi-VN"/>
        </w:rPr>
        <w:t>.</w:t>
      </w:r>
    </w:p>
    <w:p w:rsidR="00FD385B" w:rsidRDefault="00FD385B" w:rsidP="00D05584">
      <w:pPr>
        <w:tabs>
          <w:tab w:val="left" w:pos="3195"/>
        </w:tabs>
        <w:rPr>
          <w:rFonts w:eastAsia="Tahoma"/>
          <w:color w:val="000000"/>
          <w:sz w:val="24"/>
          <w:szCs w:val="24"/>
          <w:lang w:eastAsia="vi-VN"/>
        </w:rPr>
        <w:sectPr w:rsidR="00FD385B" w:rsidSect="006475C4">
          <w:type w:val="continuous"/>
          <w:pgSz w:w="15840" w:h="12240" w:orient="landscape"/>
          <w:pgMar w:top="680" w:right="1134" w:bottom="680" w:left="1134" w:header="340" w:footer="0" w:gutter="0"/>
          <w:cols w:space="720"/>
          <w:noEndnote/>
          <w:docGrid w:linePitch="381"/>
        </w:sectPr>
      </w:pPr>
    </w:p>
    <w:tbl>
      <w:tblPr>
        <w:tblW w:w="4987" w:type="pct"/>
        <w:tblCellMar>
          <w:left w:w="0" w:type="dxa"/>
          <w:right w:w="0" w:type="dxa"/>
        </w:tblCellMar>
        <w:tblLook w:val="01E0" w:firstRow="1" w:lastRow="1" w:firstColumn="1" w:lastColumn="1" w:noHBand="0" w:noVBand="0"/>
      </w:tblPr>
      <w:tblGrid>
        <w:gridCol w:w="4814"/>
        <w:gridCol w:w="786"/>
        <w:gridCol w:w="3781"/>
        <w:tblGridChange w:id="25">
          <w:tblGrid>
            <w:gridCol w:w="4814"/>
            <w:gridCol w:w="786"/>
            <w:gridCol w:w="3781"/>
          </w:tblGrid>
        </w:tblGridChange>
      </w:tblGrid>
      <w:tr w:rsidR="006475C4" w:rsidRPr="00F1392C" w:rsidTr="00384CC7">
        <w:tc>
          <w:tcPr>
            <w:tcW w:w="2566" w:type="pct"/>
            <w:shd w:val="clear" w:color="auto" w:fill="auto"/>
          </w:tcPr>
          <w:p w:rsidR="006475C4" w:rsidRPr="00266566" w:rsidRDefault="006475C4" w:rsidP="000E3B3D">
            <w:pPr>
              <w:widowControl w:val="0"/>
              <w:spacing w:before="100" w:beforeAutospacing="1" w:after="100" w:afterAutospacing="1"/>
              <w:rPr>
                <w:color w:val="000000"/>
                <w:sz w:val="24"/>
                <w:szCs w:val="24"/>
                <w:lang w:eastAsia="vi-VN"/>
              </w:rPr>
            </w:pPr>
            <w:r w:rsidRPr="00F1392C">
              <w:rPr>
                <w:color w:val="000000"/>
                <w:sz w:val="24"/>
                <w:szCs w:val="24"/>
                <w:lang w:val="vi-VN" w:eastAsia="vi-VN"/>
              </w:rPr>
              <w:lastRenderedPageBreak/>
              <w:t>B</w:t>
            </w:r>
            <w:r w:rsidRPr="00F1392C">
              <w:rPr>
                <w:color w:val="000000"/>
                <w:sz w:val="24"/>
                <w:szCs w:val="24"/>
                <w:lang w:eastAsia="vi-VN"/>
              </w:rPr>
              <w:t>iểu</w:t>
            </w:r>
            <w:r w:rsidRPr="00F1392C">
              <w:rPr>
                <w:color w:val="000000"/>
                <w:sz w:val="24"/>
                <w:szCs w:val="24"/>
                <w:lang w:val="vi-VN" w:eastAsia="vi-VN"/>
              </w:rPr>
              <w:t xml:space="preserve"> </w:t>
            </w:r>
            <w:r>
              <w:rPr>
                <w:color w:val="000000"/>
                <w:sz w:val="24"/>
                <w:szCs w:val="24"/>
                <w:lang w:eastAsia="vi-VN"/>
              </w:rPr>
              <w:t>2</w:t>
            </w:r>
            <w:r w:rsidRPr="00F1392C">
              <w:rPr>
                <w:color w:val="000000"/>
                <w:sz w:val="24"/>
                <w:szCs w:val="24"/>
                <w:lang w:val="vi-VN" w:eastAsia="vi-VN"/>
              </w:rPr>
              <w:t>/</w:t>
            </w:r>
            <w:r>
              <w:rPr>
                <w:color w:val="000000"/>
                <w:sz w:val="24"/>
                <w:szCs w:val="24"/>
                <w:lang w:eastAsia="vi-VN"/>
              </w:rPr>
              <w:t>BCTƯ</w:t>
            </w:r>
            <w:r w:rsidRPr="00F1392C">
              <w:rPr>
                <w:color w:val="000000"/>
                <w:sz w:val="24"/>
                <w:szCs w:val="24"/>
                <w:lang w:eastAsia="vi-VN"/>
              </w:rPr>
              <w:br/>
            </w:r>
            <w:r w:rsidRPr="00F1392C">
              <w:rPr>
                <w:color w:val="000000"/>
                <w:sz w:val="24"/>
                <w:szCs w:val="24"/>
                <w:lang w:val="vi-VN" w:eastAsia="vi-VN"/>
              </w:rPr>
              <w:t>Ban h</w:t>
            </w:r>
            <w:r w:rsidRPr="00F1392C">
              <w:rPr>
                <w:color w:val="000000"/>
                <w:sz w:val="24"/>
                <w:szCs w:val="24"/>
                <w:lang w:eastAsia="vi-VN"/>
              </w:rPr>
              <w:t>à</w:t>
            </w:r>
            <w:r w:rsidRPr="00F1392C">
              <w:rPr>
                <w:color w:val="000000"/>
                <w:sz w:val="24"/>
                <w:szCs w:val="24"/>
                <w:lang w:val="vi-VN" w:eastAsia="vi-VN"/>
              </w:rPr>
              <w:t xml:space="preserve">nh kèm theo </w:t>
            </w:r>
            <w:r w:rsidRPr="00373063">
              <w:rPr>
                <w:color w:val="000000"/>
                <w:sz w:val="24"/>
                <w:szCs w:val="24"/>
                <w:lang w:eastAsia="vi-VN"/>
              </w:rPr>
              <w:t>T</w:t>
            </w:r>
            <w:r w:rsidRPr="00F1392C">
              <w:rPr>
                <w:color w:val="000000"/>
                <w:sz w:val="24"/>
                <w:szCs w:val="24"/>
                <w:lang w:val="vi-VN" w:eastAsia="vi-VN"/>
              </w:rPr>
              <w:t>hông tư s</w:t>
            </w:r>
            <w:r w:rsidRPr="00F1392C">
              <w:rPr>
                <w:color w:val="000000"/>
                <w:sz w:val="24"/>
                <w:szCs w:val="24"/>
                <w:lang w:eastAsia="vi-VN"/>
              </w:rPr>
              <w:t>ố</w:t>
            </w:r>
            <w:r w:rsidRPr="00F1392C">
              <w:rPr>
                <w:color w:val="000000"/>
                <w:sz w:val="24"/>
                <w:szCs w:val="24"/>
                <w:lang w:val="vi-VN" w:eastAsia="vi-VN"/>
              </w:rPr>
              <w:t xml:space="preserve"> </w:t>
            </w:r>
            <w:r w:rsidRPr="00373063">
              <w:rPr>
                <w:color w:val="000000"/>
                <w:sz w:val="24"/>
                <w:szCs w:val="24"/>
                <w:lang w:eastAsia="vi-VN"/>
              </w:rPr>
              <w:t>...</w:t>
            </w:r>
            <w:r w:rsidRPr="00F1392C">
              <w:rPr>
                <w:color w:val="000000"/>
                <w:sz w:val="24"/>
                <w:szCs w:val="24"/>
                <w:lang w:val="vi-VN" w:eastAsia="vi-VN"/>
              </w:rPr>
              <w:t>/2020/TT</w:t>
            </w:r>
            <w:r w:rsidRPr="00F1392C">
              <w:rPr>
                <w:color w:val="000000"/>
                <w:sz w:val="24"/>
                <w:szCs w:val="24"/>
                <w:lang w:eastAsia="vi-VN"/>
              </w:rPr>
              <w:t>-</w:t>
            </w:r>
            <w:r w:rsidRPr="00F1392C">
              <w:rPr>
                <w:color w:val="000000"/>
                <w:sz w:val="24"/>
                <w:szCs w:val="24"/>
                <w:lang w:val="vi-VN" w:eastAsia="vi-VN"/>
              </w:rPr>
              <w:t>BYT.</w:t>
            </w:r>
            <w:r w:rsidRPr="00F1392C">
              <w:rPr>
                <w:color w:val="000000"/>
                <w:sz w:val="24"/>
                <w:szCs w:val="24"/>
                <w:lang w:eastAsia="vi-VN"/>
              </w:rPr>
              <w:br/>
            </w:r>
            <w:r w:rsidRPr="00F1392C">
              <w:rPr>
                <w:color w:val="000000"/>
                <w:sz w:val="24"/>
                <w:szCs w:val="24"/>
                <w:lang w:val="vi-VN" w:eastAsia="vi-VN"/>
              </w:rPr>
              <w:t>Ngày nhận báo cáo: trước ngà</w:t>
            </w:r>
            <w:r w:rsidRPr="00F1392C">
              <w:rPr>
                <w:color w:val="000000"/>
                <w:sz w:val="24"/>
                <w:szCs w:val="24"/>
                <w:lang w:eastAsia="vi-VN"/>
              </w:rPr>
              <w:t>y</w:t>
            </w:r>
            <w:r w:rsidRPr="00F1392C">
              <w:rPr>
                <w:color w:val="000000"/>
                <w:sz w:val="24"/>
                <w:szCs w:val="24"/>
                <w:lang w:val="vi-VN" w:eastAsia="vi-VN"/>
              </w:rPr>
              <w:t xml:space="preserve"> </w:t>
            </w:r>
            <w:r>
              <w:rPr>
                <w:color w:val="000000"/>
                <w:sz w:val="24"/>
                <w:szCs w:val="24"/>
                <w:lang w:eastAsia="vi-VN"/>
              </w:rPr>
              <w:t>25</w:t>
            </w:r>
            <w:r w:rsidRPr="00F1392C">
              <w:rPr>
                <w:color w:val="000000"/>
                <w:sz w:val="24"/>
                <w:szCs w:val="24"/>
                <w:lang w:val="vi-VN" w:eastAsia="vi-VN"/>
              </w:rPr>
              <w:t>/01 n</w:t>
            </w:r>
            <w:r w:rsidRPr="00F1392C">
              <w:rPr>
                <w:color w:val="000000"/>
                <w:sz w:val="24"/>
                <w:szCs w:val="24"/>
                <w:lang w:eastAsia="vi-VN"/>
              </w:rPr>
              <w:t>ă</w:t>
            </w:r>
            <w:r w:rsidRPr="00F1392C">
              <w:rPr>
                <w:color w:val="000000"/>
                <w:sz w:val="24"/>
                <w:szCs w:val="24"/>
                <w:lang w:val="vi-VN" w:eastAsia="vi-VN"/>
              </w:rPr>
              <w:t>m sau</w:t>
            </w:r>
            <w:r>
              <w:rPr>
                <w:color w:val="000000"/>
                <w:sz w:val="24"/>
                <w:szCs w:val="24"/>
                <w:lang w:eastAsia="vi-VN"/>
              </w:rPr>
              <w:t>.</w:t>
            </w:r>
          </w:p>
        </w:tc>
        <w:tc>
          <w:tcPr>
            <w:tcW w:w="419" w:type="pct"/>
            <w:shd w:val="clear" w:color="auto" w:fill="auto"/>
          </w:tcPr>
          <w:p w:rsidR="006475C4" w:rsidRPr="00F1392C" w:rsidRDefault="006475C4" w:rsidP="00384CC7">
            <w:pPr>
              <w:widowControl w:val="0"/>
              <w:spacing w:before="120" w:beforeAutospacing="1" w:after="100" w:afterAutospacing="1"/>
              <w:rPr>
                <w:color w:val="000000"/>
                <w:sz w:val="24"/>
                <w:szCs w:val="24"/>
                <w:lang w:val="vi-VN" w:eastAsia="vi-VN"/>
              </w:rPr>
            </w:pPr>
          </w:p>
        </w:tc>
        <w:tc>
          <w:tcPr>
            <w:tcW w:w="2015" w:type="pct"/>
            <w:shd w:val="clear" w:color="auto" w:fill="auto"/>
          </w:tcPr>
          <w:p w:rsidR="006475C4" w:rsidRPr="00F1392C" w:rsidRDefault="006475C4" w:rsidP="00384CC7">
            <w:pPr>
              <w:widowControl w:val="0"/>
              <w:spacing w:before="100" w:beforeAutospacing="1" w:after="100" w:afterAutospacing="1"/>
              <w:rPr>
                <w:color w:val="000000"/>
                <w:sz w:val="24"/>
                <w:szCs w:val="24"/>
                <w:lang w:eastAsia="vi-VN"/>
              </w:rPr>
            </w:pP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 xml:space="preserve">n vị báo cáo: </w:t>
            </w:r>
            <w:r>
              <w:rPr>
                <w:color w:val="000000"/>
                <w:sz w:val="24"/>
                <w:szCs w:val="24"/>
                <w:lang w:eastAsia="vi-VN"/>
              </w:rPr>
              <w:t>……………………..</w:t>
            </w:r>
            <w:r w:rsidRPr="00F1392C">
              <w:rPr>
                <w:color w:val="000000"/>
                <w:sz w:val="24"/>
                <w:szCs w:val="24"/>
                <w:lang w:eastAsia="vi-VN"/>
              </w:rPr>
              <w:br/>
            </w: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n vị nhận báo cáo:</w:t>
            </w:r>
            <w:r w:rsidRPr="00F1392C">
              <w:rPr>
                <w:color w:val="000000"/>
                <w:sz w:val="24"/>
                <w:szCs w:val="24"/>
                <w:lang w:eastAsia="vi-VN"/>
              </w:rPr>
              <w:t xml:space="preserve"> </w:t>
            </w:r>
            <w:r>
              <w:rPr>
                <w:color w:val="000000"/>
                <w:sz w:val="24"/>
                <w:szCs w:val="24"/>
                <w:lang w:eastAsia="vi-VN"/>
              </w:rPr>
              <w:t>Cục Quản lý Dược</w:t>
            </w:r>
            <w:r w:rsidRPr="00F1392C">
              <w:rPr>
                <w:color w:val="000000"/>
                <w:sz w:val="24"/>
                <w:szCs w:val="24"/>
                <w:lang w:val="vi-VN" w:eastAsia="vi-VN"/>
              </w:rPr>
              <w:t xml:space="preserve"> - Bộ Y tế</w:t>
            </w:r>
          </w:p>
        </w:tc>
      </w:tr>
    </w:tbl>
    <w:p w:rsidR="006475C4" w:rsidRPr="00F1392C" w:rsidRDefault="006475C4" w:rsidP="006475C4">
      <w:pPr>
        <w:widowControl w:val="0"/>
        <w:spacing w:before="120"/>
        <w:jc w:val="center"/>
        <w:outlineLvl w:val="0"/>
        <w:rPr>
          <w:rFonts w:eastAsia="Tahoma"/>
          <w:b/>
          <w:color w:val="000000"/>
          <w:sz w:val="18"/>
          <w:szCs w:val="24"/>
          <w:lang w:val="vi-VN" w:eastAsia="vi-VN"/>
        </w:rPr>
      </w:pPr>
    </w:p>
    <w:p w:rsidR="006475C4" w:rsidRPr="002162B5" w:rsidRDefault="006475C4" w:rsidP="006475C4">
      <w:pPr>
        <w:widowControl w:val="0"/>
        <w:spacing w:before="120"/>
        <w:jc w:val="center"/>
        <w:outlineLvl w:val="0"/>
        <w:rPr>
          <w:rFonts w:eastAsia="Tahoma"/>
          <w:b/>
          <w:color w:val="000000"/>
          <w:sz w:val="24"/>
          <w:szCs w:val="24"/>
          <w:lang w:eastAsia="vi-VN"/>
        </w:rPr>
      </w:pPr>
      <w:r w:rsidRPr="000C5783">
        <w:rPr>
          <w:rFonts w:eastAsia="Tahoma"/>
          <w:b/>
          <w:color w:val="000000"/>
          <w:sz w:val="24"/>
          <w:szCs w:val="24"/>
          <w:lang w:val="vi-VN" w:eastAsia="vi-VN"/>
        </w:rPr>
        <w:t xml:space="preserve">SỐ </w:t>
      </w:r>
      <w:r w:rsidRPr="006D64AB">
        <w:rPr>
          <w:rFonts w:eastAsia="Tahoma"/>
          <w:b/>
          <w:color w:val="000000"/>
          <w:sz w:val="24"/>
          <w:szCs w:val="24"/>
          <w:lang w:val="vi-VN" w:eastAsia="vi-VN"/>
        </w:rPr>
        <w:t xml:space="preserve">NGƯỜI LÀM CÔNG TÁC DƯỢC LÂM </w:t>
      </w:r>
      <w:r>
        <w:rPr>
          <w:rFonts w:eastAsia="Tahoma"/>
          <w:b/>
          <w:color w:val="000000"/>
          <w:sz w:val="24"/>
          <w:szCs w:val="24"/>
          <w:lang w:eastAsia="vi-VN"/>
        </w:rPr>
        <w:t>SÀNG TẠI ĐƠN VỊ</w:t>
      </w:r>
    </w:p>
    <w:p w:rsidR="006475C4" w:rsidRPr="00F1392C" w:rsidRDefault="006475C4" w:rsidP="006475C4">
      <w:pPr>
        <w:widowControl w:val="0"/>
        <w:spacing w:before="60" w:after="120"/>
        <w:jc w:val="center"/>
        <w:rPr>
          <w:rFonts w:eastAsia="Tahoma"/>
          <w:color w:val="000000"/>
          <w:sz w:val="24"/>
          <w:szCs w:val="24"/>
          <w:lang w:val="vi-VN" w:eastAsia="vi-VN"/>
        </w:rPr>
      </w:pPr>
      <w:r w:rsidRPr="00F1392C">
        <w:rPr>
          <w:rFonts w:eastAsia="Tahoma"/>
          <w:color w:val="000000"/>
          <w:sz w:val="24"/>
          <w:szCs w:val="24"/>
          <w:lang w:eastAsia="vi-VN"/>
        </w:rPr>
        <w:t>S</w:t>
      </w:r>
      <w:r w:rsidRPr="00F1392C">
        <w:rPr>
          <w:rFonts w:eastAsia="Tahoma"/>
          <w:color w:val="000000"/>
          <w:sz w:val="24"/>
          <w:szCs w:val="24"/>
          <w:lang w:val="vi-VN" w:eastAsia="vi-VN"/>
        </w:rPr>
        <w:t>ố có m</w:t>
      </w:r>
      <w:r w:rsidRPr="00F1392C">
        <w:rPr>
          <w:rFonts w:eastAsia="Tahoma"/>
          <w:color w:val="000000"/>
          <w:sz w:val="24"/>
          <w:szCs w:val="24"/>
          <w:lang w:eastAsia="vi-VN"/>
        </w:rPr>
        <w:t>ặ</w:t>
      </w:r>
      <w:r w:rsidRPr="00F1392C">
        <w:rPr>
          <w:rFonts w:eastAsia="Tahoma"/>
          <w:color w:val="000000"/>
          <w:sz w:val="24"/>
          <w:szCs w:val="24"/>
          <w:lang w:val="vi-VN" w:eastAsia="vi-VN"/>
        </w:rPr>
        <w:t>t đến 31 tháng 12 năm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1586"/>
        <w:gridCol w:w="1828"/>
        <w:gridCol w:w="1559"/>
        <w:gridCol w:w="1843"/>
        <w:gridCol w:w="1896"/>
      </w:tblGrid>
      <w:tr w:rsidR="00253A1B" w:rsidRPr="00F1392C" w:rsidTr="00253A1B">
        <w:tblPrEx>
          <w:tblCellMar>
            <w:top w:w="0" w:type="dxa"/>
            <w:left w:w="0" w:type="dxa"/>
            <w:bottom w:w="0" w:type="dxa"/>
            <w:right w:w="0" w:type="dxa"/>
          </w:tblCellMar>
        </w:tblPrEx>
        <w:trPr>
          <w:trHeight w:val="545"/>
          <w:jc w:val="center"/>
        </w:trPr>
        <w:tc>
          <w:tcPr>
            <w:tcW w:w="373" w:type="pct"/>
            <w:vMerge w:val="restart"/>
            <w:shd w:val="clear" w:color="auto" w:fill="FFFFFF"/>
            <w:vAlign w:val="center"/>
          </w:tcPr>
          <w:p w:rsidR="00253A1B" w:rsidRPr="00F1392C" w:rsidRDefault="00253A1B" w:rsidP="00384CC7">
            <w:pPr>
              <w:widowControl w:val="0"/>
              <w:jc w:val="center"/>
              <w:rPr>
                <w:rFonts w:eastAsia="Tahoma"/>
                <w:color w:val="000000"/>
                <w:sz w:val="24"/>
                <w:szCs w:val="24"/>
                <w:lang w:val="vi-VN" w:eastAsia="vi-VN"/>
              </w:rPr>
            </w:pPr>
            <w:r w:rsidRPr="00F1392C">
              <w:rPr>
                <w:rFonts w:eastAsia="Tahoma"/>
                <w:color w:val="000000"/>
                <w:sz w:val="24"/>
                <w:szCs w:val="24"/>
                <w:lang w:val="vi-VN" w:eastAsia="vi-VN"/>
              </w:rPr>
              <w:t>TT</w:t>
            </w:r>
          </w:p>
        </w:tc>
        <w:tc>
          <w:tcPr>
            <w:tcW w:w="842" w:type="pct"/>
            <w:vMerge w:val="restart"/>
            <w:shd w:val="clear" w:color="auto" w:fill="FFFFFF"/>
            <w:vAlign w:val="center"/>
          </w:tcPr>
          <w:p w:rsidR="00253A1B" w:rsidRPr="00F1392C" w:rsidRDefault="00253A1B" w:rsidP="00384CC7">
            <w:pPr>
              <w:widowControl w:val="0"/>
              <w:jc w:val="center"/>
              <w:rPr>
                <w:rFonts w:eastAsia="Tahoma"/>
                <w:color w:val="000000"/>
                <w:sz w:val="24"/>
                <w:szCs w:val="24"/>
                <w:lang w:val="vi-VN" w:eastAsia="vi-VN"/>
              </w:rPr>
            </w:pPr>
            <w:r w:rsidRPr="00F1392C">
              <w:rPr>
                <w:rFonts w:eastAsia="Tahoma"/>
                <w:color w:val="000000"/>
                <w:sz w:val="24"/>
                <w:szCs w:val="24"/>
                <w:lang w:val="vi-VN" w:eastAsia="vi-VN"/>
              </w:rPr>
              <w:t>Tổng số</w:t>
            </w:r>
          </w:p>
        </w:tc>
        <w:tc>
          <w:tcPr>
            <w:tcW w:w="2777" w:type="pct"/>
            <w:gridSpan w:val="3"/>
            <w:shd w:val="clear" w:color="auto" w:fill="FFFFFF"/>
            <w:vAlign w:val="center"/>
          </w:tcPr>
          <w:p w:rsidR="00253A1B" w:rsidRPr="000F0041" w:rsidRDefault="00253A1B" w:rsidP="00384CC7">
            <w:pPr>
              <w:widowControl w:val="0"/>
              <w:jc w:val="center"/>
              <w:rPr>
                <w:rFonts w:eastAsia="Tahoma"/>
                <w:color w:val="000000"/>
                <w:sz w:val="24"/>
                <w:szCs w:val="24"/>
                <w:lang w:eastAsia="vi-VN"/>
              </w:rPr>
            </w:pPr>
            <w:r>
              <w:rPr>
                <w:rFonts w:eastAsia="Tahoma"/>
                <w:color w:val="000000"/>
                <w:sz w:val="24"/>
                <w:szCs w:val="24"/>
                <w:lang w:eastAsia="vi-VN"/>
              </w:rPr>
              <w:t>Trình độ chuyên môn</w:t>
            </w:r>
          </w:p>
        </w:tc>
        <w:tc>
          <w:tcPr>
            <w:tcW w:w="1007" w:type="pct"/>
            <w:vMerge w:val="restart"/>
            <w:shd w:val="clear" w:color="auto" w:fill="FFFFFF"/>
          </w:tcPr>
          <w:p w:rsidR="00253A1B" w:rsidRDefault="00253A1B" w:rsidP="00384CC7">
            <w:pPr>
              <w:widowControl w:val="0"/>
              <w:jc w:val="center"/>
              <w:rPr>
                <w:rFonts w:eastAsia="Tahoma"/>
                <w:color w:val="000000"/>
                <w:sz w:val="24"/>
                <w:szCs w:val="24"/>
                <w:lang w:eastAsia="vi-VN"/>
              </w:rPr>
            </w:pPr>
            <w:r w:rsidRPr="00253A1B">
              <w:rPr>
                <w:rFonts w:eastAsia="Tahoma"/>
                <w:color w:val="000000"/>
                <w:sz w:val="24"/>
                <w:szCs w:val="24"/>
                <w:lang w:eastAsia="vi-VN"/>
              </w:rPr>
              <w:t>Số lượng đã được cấp chứng chỉ hành nghề về dược lâm sàng</w:t>
            </w:r>
          </w:p>
        </w:tc>
      </w:tr>
      <w:tr w:rsidR="00253A1B" w:rsidRPr="00F1392C" w:rsidTr="00253A1B">
        <w:tblPrEx>
          <w:tblCellMar>
            <w:top w:w="0" w:type="dxa"/>
            <w:left w:w="0" w:type="dxa"/>
            <w:bottom w:w="0" w:type="dxa"/>
            <w:right w:w="0" w:type="dxa"/>
          </w:tblCellMar>
        </w:tblPrEx>
        <w:trPr>
          <w:trHeight w:val="704"/>
          <w:jc w:val="center"/>
        </w:trPr>
        <w:tc>
          <w:tcPr>
            <w:tcW w:w="373" w:type="pct"/>
            <w:vMerge/>
            <w:shd w:val="clear" w:color="auto" w:fill="FFFFFF"/>
            <w:vAlign w:val="center"/>
          </w:tcPr>
          <w:p w:rsidR="00253A1B" w:rsidRPr="00F1392C" w:rsidRDefault="00253A1B" w:rsidP="00384CC7">
            <w:pPr>
              <w:widowControl w:val="0"/>
              <w:jc w:val="center"/>
              <w:rPr>
                <w:rFonts w:eastAsia="Tahoma"/>
                <w:color w:val="000000"/>
                <w:sz w:val="24"/>
                <w:szCs w:val="24"/>
                <w:lang w:val="vi-VN" w:eastAsia="vi-VN"/>
              </w:rPr>
            </w:pPr>
          </w:p>
        </w:tc>
        <w:tc>
          <w:tcPr>
            <w:tcW w:w="842" w:type="pct"/>
            <w:vMerge/>
            <w:shd w:val="clear" w:color="auto" w:fill="FFFFFF"/>
            <w:vAlign w:val="center"/>
          </w:tcPr>
          <w:p w:rsidR="00253A1B" w:rsidRPr="00F1392C" w:rsidRDefault="00253A1B" w:rsidP="00384CC7">
            <w:pPr>
              <w:widowControl w:val="0"/>
              <w:jc w:val="center"/>
              <w:rPr>
                <w:rFonts w:eastAsia="Tahoma"/>
                <w:color w:val="000000"/>
                <w:sz w:val="24"/>
                <w:szCs w:val="24"/>
                <w:lang w:val="vi-VN" w:eastAsia="vi-VN"/>
              </w:rPr>
            </w:pPr>
          </w:p>
        </w:tc>
        <w:tc>
          <w:tcPr>
            <w:tcW w:w="971" w:type="pct"/>
            <w:shd w:val="clear" w:color="auto" w:fill="FFFFFF"/>
            <w:vAlign w:val="center"/>
          </w:tcPr>
          <w:p w:rsidR="00253A1B" w:rsidRPr="00F1392C" w:rsidRDefault="00253A1B" w:rsidP="00384CC7">
            <w:pPr>
              <w:widowControl w:val="0"/>
              <w:jc w:val="center"/>
              <w:rPr>
                <w:rFonts w:eastAsia="Tahoma"/>
                <w:color w:val="000000"/>
                <w:sz w:val="24"/>
                <w:szCs w:val="24"/>
                <w:lang w:val="vi-VN" w:eastAsia="vi-VN"/>
              </w:rPr>
            </w:pPr>
            <w:r w:rsidRPr="003D4832">
              <w:rPr>
                <w:rFonts w:eastAsia="Tahoma"/>
                <w:color w:val="000000"/>
                <w:sz w:val="24"/>
                <w:szCs w:val="24"/>
                <w:lang w:val="vi-VN" w:eastAsia="vi-VN"/>
              </w:rPr>
              <w:t>Sau đại học dược</w:t>
            </w:r>
          </w:p>
        </w:tc>
        <w:tc>
          <w:tcPr>
            <w:tcW w:w="828" w:type="pct"/>
            <w:shd w:val="clear" w:color="auto" w:fill="FFFFFF"/>
            <w:vAlign w:val="center"/>
          </w:tcPr>
          <w:p w:rsidR="00253A1B" w:rsidRPr="00F1392C" w:rsidRDefault="00253A1B" w:rsidP="00384CC7">
            <w:pPr>
              <w:widowControl w:val="0"/>
              <w:jc w:val="center"/>
              <w:rPr>
                <w:rFonts w:eastAsia="Tahoma"/>
                <w:color w:val="000000"/>
                <w:sz w:val="24"/>
                <w:szCs w:val="24"/>
                <w:lang w:val="vi-VN" w:eastAsia="vi-VN"/>
              </w:rPr>
            </w:pPr>
            <w:r w:rsidRPr="003D4832">
              <w:rPr>
                <w:rFonts w:eastAsia="Tahoma"/>
                <w:color w:val="000000"/>
                <w:sz w:val="24"/>
                <w:szCs w:val="24"/>
                <w:lang w:val="vi-VN" w:eastAsia="vi-VN"/>
              </w:rPr>
              <w:t>Đại học dược</w:t>
            </w:r>
          </w:p>
        </w:tc>
        <w:tc>
          <w:tcPr>
            <w:tcW w:w="979" w:type="pct"/>
            <w:shd w:val="clear" w:color="auto" w:fill="FFFFFF"/>
          </w:tcPr>
          <w:p w:rsidR="00253A1B" w:rsidRDefault="00253A1B" w:rsidP="00384CC7">
            <w:pPr>
              <w:widowControl w:val="0"/>
              <w:jc w:val="center"/>
              <w:rPr>
                <w:rFonts w:eastAsia="Tahoma"/>
                <w:color w:val="000000"/>
                <w:sz w:val="24"/>
                <w:szCs w:val="24"/>
                <w:lang w:eastAsia="vi-VN"/>
              </w:rPr>
            </w:pPr>
            <w:r>
              <w:rPr>
                <w:rFonts w:eastAsia="Tahoma"/>
                <w:color w:val="000000"/>
                <w:sz w:val="24"/>
                <w:szCs w:val="24"/>
                <w:lang w:eastAsia="vi-VN"/>
              </w:rPr>
              <w:t>Khác</w:t>
            </w:r>
          </w:p>
          <w:p w:rsidR="00253A1B" w:rsidRPr="000F0041" w:rsidRDefault="00253A1B" w:rsidP="00384CC7">
            <w:pPr>
              <w:widowControl w:val="0"/>
              <w:jc w:val="center"/>
              <w:rPr>
                <w:rFonts w:eastAsia="Tahoma"/>
                <w:i/>
                <w:color w:val="000000"/>
                <w:sz w:val="24"/>
                <w:szCs w:val="24"/>
                <w:lang w:eastAsia="vi-VN"/>
              </w:rPr>
            </w:pPr>
            <w:r w:rsidRPr="000F0041">
              <w:rPr>
                <w:rFonts w:eastAsia="Tahoma"/>
                <w:i/>
                <w:color w:val="000000"/>
                <w:sz w:val="24"/>
                <w:szCs w:val="24"/>
                <w:lang w:eastAsia="vi-VN"/>
              </w:rPr>
              <w:t>(Ghi rõ</w:t>
            </w:r>
            <w:r>
              <w:rPr>
                <w:rFonts w:eastAsia="Tahoma"/>
                <w:i/>
                <w:color w:val="000000"/>
                <w:sz w:val="24"/>
                <w:szCs w:val="24"/>
                <w:lang w:eastAsia="vi-VN"/>
              </w:rPr>
              <w:t>, nếu có</w:t>
            </w:r>
            <w:r w:rsidRPr="000F0041">
              <w:rPr>
                <w:rFonts w:eastAsia="Tahoma"/>
                <w:i/>
                <w:color w:val="000000"/>
                <w:sz w:val="24"/>
                <w:szCs w:val="24"/>
                <w:lang w:eastAsia="vi-VN"/>
              </w:rPr>
              <w:t>)</w:t>
            </w:r>
          </w:p>
        </w:tc>
        <w:tc>
          <w:tcPr>
            <w:tcW w:w="1007" w:type="pct"/>
            <w:vMerge/>
            <w:shd w:val="clear" w:color="auto" w:fill="FFFFFF"/>
          </w:tcPr>
          <w:p w:rsidR="00253A1B" w:rsidRDefault="00253A1B" w:rsidP="00384CC7">
            <w:pPr>
              <w:widowControl w:val="0"/>
              <w:jc w:val="center"/>
              <w:rPr>
                <w:rFonts w:eastAsia="Tahoma"/>
                <w:color w:val="000000"/>
                <w:sz w:val="24"/>
                <w:szCs w:val="24"/>
                <w:lang w:eastAsia="vi-VN"/>
              </w:rPr>
            </w:pPr>
          </w:p>
        </w:tc>
      </w:tr>
      <w:tr w:rsidR="00253A1B" w:rsidRPr="00F1392C" w:rsidTr="00253A1B">
        <w:tblPrEx>
          <w:tblCellMar>
            <w:top w:w="0" w:type="dxa"/>
            <w:left w:w="0" w:type="dxa"/>
            <w:bottom w:w="0" w:type="dxa"/>
            <w:right w:w="0" w:type="dxa"/>
          </w:tblCellMar>
        </w:tblPrEx>
        <w:trPr>
          <w:trHeight w:val="417"/>
          <w:jc w:val="center"/>
        </w:trPr>
        <w:tc>
          <w:tcPr>
            <w:tcW w:w="373" w:type="pct"/>
            <w:shd w:val="clear" w:color="auto" w:fill="FFFFFF"/>
            <w:vAlign w:val="center"/>
          </w:tcPr>
          <w:p w:rsidR="00253A1B" w:rsidRPr="002162B5" w:rsidRDefault="00253A1B" w:rsidP="00384CC7">
            <w:pPr>
              <w:widowControl w:val="0"/>
              <w:jc w:val="center"/>
              <w:rPr>
                <w:rFonts w:eastAsia="Tahoma"/>
                <w:i/>
                <w:color w:val="000000"/>
                <w:sz w:val="24"/>
                <w:szCs w:val="24"/>
                <w:lang w:val="vi-VN" w:eastAsia="vi-VN"/>
              </w:rPr>
            </w:pPr>
            <w:r w:rsidRPr="002162B5">
              <w:rPr>
                <w:rFonts w:eastAsia="Tahoma"/>
                <w:i/>
                <w:color w:val="000000"/>
                <w:sz w:val="24"/>
                <w:szCs w:val="24"/>
                <w:lang w:val="vi-VN" w:eastAsia="vi-VN"/>
              </w:rPr>
              <w:t>1</w:t>
            </w:r>
          </w:p>
        </w:tc>
        <w:tc>
          <w:tcPr>
            <w:tcW w:w="842" w:type="pct"/>
            <w:shd w:val="clear" w:color="auto" w:fill="FFFFFF"/>
            <w:vAlign w:val="center"/>
          </w:tcPr>
          <w:p w:rsidR="00253A1B" w:rsidRPr="002162B5" w:rsidRDefault="00253A1B" w:rsidP="00384CC7">
            <w:pPr>
              <w:widowControl w:val="0"/>
              <w:jc w:val="center"/>
              <w:rPr>
                <w:rFonts w:eastAsia="Tahoma"/>
                <w:i/>
                <w:color w:val="000000"/>
                <w:sz w:val="24"/>
                <w:szCs w:val="24"/>
                <w:lang w:val="vi-VN" w:eastAsia="vi-VN"/>
              </w:rPr>
            </w:pPr>
            <w:r w:rsidRPr="000E3B3D">
              <w:rPr>
                <w:rFonts w:eastAsia="Tahoma"/>
                <w:i/>
                <w:color w:val="000000"/>
                <w:sz w:val="24"/>
                <w:szCs w:val="24"/>
                <w:lang w:val="vi-VN" w:eastAsia="vi-VN"/>
              </w:rPr>
              <w:t>2</w:t>
            </w:r>
          </w:p>
        </w:tc>
        <w:tc>
          <w:tcPr>
            <w:tcW w:w="971" w:type="pct"/>
            <w:shd w:val="clear" w:color="auto" w:fill="FFFFFF"/>
            <w:vAlign w:val="center"/>
          </w:tcPr>
          <w:p w:rsidR="00253A1B" w:rsidRPr="002162B5" w:rsidRDefault="00253A1B" w:rsidP="00384CC7">
            <w:pPr>
              <w:widowControl w:val="0"/>
              <w:jc w:val="center"/>
              <w:rPr>
                <w:rFonts w:eastAsia="Tahoma"/>
                <w:i/>
                <w:color w:val="000000"/>
                <w:sz w:val="24"/>
                <w:szCs w:val="24"/>
                <w:lang w:eastAsia="vi-VN"/>
              </w:rPr>
            </w:pPr>
            <w:r w:rsidRPr="000E3B3D">
              <w:rPr>
                <w:rFonts w:eastAsia="Tahoma"/>
                <w:i/>
                <w:color w:val="000000"/>
                <w:sz w:val="24"/>
                <w:szCs w:val="24"/>
                <w:lang w:eastAsia="vi-VN"/>
              </w:rPr>
              <w:t>3</w:t>
            </w:r>
          </w:p>
        </w:tc>
        <w:tc>
          <w:tcPr>
            <w:tcW w:w="828" w:type="pct"/>
            <w:shd w:val="clear" w:color="auto" w:fill="FFFFFF"/>
            <w:vAlign w:val="center"/>
          </w:tcPr>
          <w:p w:rsidR="00253A1B" w:rsidRPr="002162B5" w:rsidRDefault="00253A1B" w:rsidP="00384CC7">
            <w:pPr>
              <w:widowControl w:val="0"/>
              <w:jc w:val="center"/>
              <w:rPr>
                <w:rFonts w:eastAsia="Tahoma"/>
                <w:i/>
                <w:color w:val="000000"/>
                <w:sz w:val="24"/>
                <w:szCs w:val="24"/>
                <w:lang w:eastAsia="vi-VN"/>
              </w:rPr>
            </w:pPr>
            <w:r w:rsidRPr="000E3B3D">
              <w:rPr>
                <w:rFonts w:eastAsia="Tahoma"/>
                <w:i/>
                <w:color w:val="000000"/>
                <w:sz w:val="24"/>
                <w:szCs w:val="24"/>
                <w:lang w:eastAsia="vi-VN"/>
              </w:rPr>
              <w:t>4</w:t>
            </w:r>
          </w:p>
        </w:tc>
        <w:tc>
          <w:tcPr>
            <w:tcW w:w="979" w:type="pct"/>
            <w:shd w:val="clear" w:color="auto" w:fill="FFFFFF"/>
            <w:vAlign w:val="center"/>
          </w:tcPr>
          <w:p w:rsidR="00253A1B" w:rsidRPr="002162B5" w:rsidRDefault="00253A1B" w:rsidP="00253A1B">
            <w:pPr>
              <w:widowControl w:val="0"/>
              <w:jc w:val="center"/>
              <w:rPr>
                <w:rFonts w:eastAsia="Tahoma"/>
                <w:i/>
                <w:color w:val="000000"/>
                <w:sz w:val="24"/>
                <w:szCs w:val="24"/>
                <w:lang w:eastAsia="vi-VN"/>
              </w:rPr>
            </w:pPr>
            <w:r w:rsidRPr="000E3B3D">
              <w:rPr>
                <w:rFonts w:eastAsia="Tahoma"/>
                <w:i/>
                <w:color w:val="000000"/>
                <w:sz w:val="24"/>
                <w:szCs w:val="24"/>
                <w:lang w:eastAsia="vi-VN"/>
              </w:rPr>
              <w:t>5</w:t>
            </w:r>
          </w:p>
        </w:tc>
        <w:tc>
          <w:tcPr>
            <w:tcW w:w="1007" w:type="pct"/>
            <w:shd w:val="clear" w:color="auto" w:fill="FFFFFF"/>
            <w:vAlign w:val="center"/>
          </w:tcPr>
          <w:p w:rsidR="00253A1B" w:rsidRPr="000E3B3D" w:rsidRDefault="00253A1B" w:rsidP="00253A1B">
            <w:pPr>
              <w:widowControl w:val="0"/>
              <w:jc w:val="center"/>
              <w:rPr>
                <w:rFonts w:eastAsia="Tahoma"/>
                <w:i/>
                <w:color w:val="000000"/>
                <w:sz w:val="24"/>
                <w:szCs w:val="24"/>
                <w:lang w:eastAsia="vi-VN"/>
              </w:rPr>
            </w:pPr>
            <w:r>
              <w:rPr>
                <w:rFonts w:eastAsia="Tahoma"/>
                <w:i/>
                <w:color w:val="000000"/>
                <w:sz w:val="24"/>
                <w:szCs w:val="24"/>
                <w:lang w:eastAsia="vi-VN"/>
              </w:rPr>
              <w:t>6</w:t>
            </w:r>
          </w:p>
        </w:tc>
      </w:tr>
      <w:tr w:rsidR="00253A1B" w:rsidRPr="00F1392C" w:rsidTr="00253A1B">
        <w:tblPrEx>
          <w:tblCellMar>
            <w:top w:w="0" w:type="dxa"/>
            <w:left w:w="0" w:type="dxa"/>
            <w:bottom w:w="0" w:type="dxa"/>
            <w:right w:w="0" w:type="dxa"/>
          </w:tblCellMar>
        </w:tblPrEx>
        <w:trPr>
          <w:trHeight w:val="508"/>
          <w:jc w:val="center"/>
        </w:trPr>
        <w:tc>
          <w:tcPr>
            <w:tcW w:w="373" w:type="pct"/>
            <w:shd w:val="clear" w:color="auto" w:fill="FFFFFF"/>
            <w:vAlign w:val="center"/>
          </w:tcPr>
          <w:p w:rsidR="00253A1B" w:rsidRPr="00F1392C" w:rsidRDefault="00253A1B" w:rsidP="00384CC7">
            <w:pPr>
              <w:widowControl w:val="0"/>
              <w:jc w:val="center"/>
              <w:rPr>
                <w:rFonts w:eastAsia="Tahoma"/>
                <w:color w:val="000000"/>
                <w:sz w:val="24"/>
                <w:szCs w:val="24"/>
                <w:lang w:eastAsia="vi-VN"/>
              </w:rPr>
            </w:pPr>
            <w:r>
              <w:rPr>
                <w:rFonts w:eastAsia="Tahoma"/>
                <w:color w:val="000000"/>
                <w:sz w:val="24"/>
                <w:szCs w:val="24"/>
                <w:lang w:eastAsia="vi-VN"/>
              </w:rPr>
              <w:t>1</w:t>
            </w:r>
          </w:p>
        </w:tc>
        <w:tc>
          <w:tcPr>
            <w:tcW w:w="842" w:type="pct"/>
            <w:shd w:val="clear" w:color="auto" w:fill="FFFFFF"/>
            <w:vAlign w:val="center"/>
          </w:tcPr>
          <w:p w:rsidR="00253A1B" w:rsidRPr="00F1392C" w:rsidRDefault="00253A1B" w:rsidP="00384CC7">
            <w:pPr>
              <w:widowControl w:val="0"/>
              <w:jc w:val="center"/>
              <w:rPr>
                <w:rFonts w:eastAsia="Tahoma"/>
                <w:color w:val="000000"/>
                <w:sz w:val="24"/>
                <w:szCs w:val="24"/>
                <w:lang w:val="vi-VN" w:eastAsia="vi-VN"/>
              </w:rPr>
            </w:pPr>
          </w:p>
        </w:tc>
        <w:tc>
          <w:tcPr>
            <w:tcW w:w="971" w:type="pct"/>
            <w:shd w:val="clear" w:color="auto" w:fill="FFFFFF"/>
            <w:vAlign w:val="center"/>
          </w:tcPr>
          <w:p w:rsidR="00253A1B" w:rsidRPr="00F1392C" w:rsidRDefault="00253A1B" w:rsidP="00384CC7">
            <w:pPr>
              <w:widowControl w:val="0"/>
              <w:jc w:val="center"/>
              <w:rPr>
                <w:rFonts w:eastAsia="Tahoma"/>
                <w:color w:val="000000"/>
                <w:sz w:val="24"/>
                <w:szCs w:val="24"/>
                <w:lang w:val="vi-VN" w:eastAsia="vi-VN"/>
              </w:rPr>
            </w:pPr>
          </w:p>
        </w:tc>
        <w:tc>
          <w:tcPr>
            <w:tcW w:w="828" w:type="pct"/>
            <w:shd w:val="clear" w:color="auto" w:fill="FFFFFF"/>
            <w:vAlign w:val="center"/>
          </w:tcPr>
          <w:p w:rsidR="00253A1B" w:rsidRPr="00F1392C" w:rsidRDefault="00253A1B" w:rsidP="00384CC7">
            <w:pPr>
              <w:widowControl w:val="0"/>
              <w:jc w:val="center"/>
              <w:rPr>
                <w:rFonts w:eastAsia="Tahoma"/>
                <w:color w:val="000000"/>
                <w:sz w:val="24"/>
                <w:szCs w:val="24"/>
                <w:lang w:val="vi-VN" w:eastAsia="vi-VN"/>
              </w:rPr>
            </w:pPr>
          </w:p>
        </w:tc>
        <w:tc>
          <w:tcPr>
            <w:tcW w:w="979" w:type="pct"/>
            <w:shd w:val="clear" w:color="auto" w:fill="FFFFFF"/>
          </w:tcPr>
          <w:p w:rsidR="00253A1B" w:rsidRPr="00F1392C" w:rsidRDefault="00253A1B" w:rsidP="00384CC7">
            <w:pPr>
              <w:widowControl w:val="0"/>
              <w:jc w:val="center"/>
              <w:rPr>
                <w:rFonts w:eastAsia="Tahoma"/>
                <w:color w:val="000000"/>
                <w:sz w:val="24"/>
                <w:szCs w:val="24"/>
                <w:lang w:val="vi-VN" w:eastAsia="vi-VN"/>
              </w:rPr>
            </w:pPr>
          </w:p>
        </w:tc>
        <w:tc>
          <w:tcPr>
            <w:tcW w:w="1007" w:type="pct"/>
            <w:shd w:val="clear" w:color="auto" w:fill="FFFFFF"/>
          </w:tcPr>
          <w:p w:rsidR="00253A1B" w:rsidRPr="00F1392C" w:rsidRDefault="00253A1B" w:rsidP="00384CC7">
            <w:pPr>
              <w:widowControl w:val="0"/>
              <w:jc w:val="center"/>
              <w:rPr>
                <w:rFonts w:eastAsia="Tahoma"/>
                <w:color w:val="000000"/>
                <w:sz w:val="24"/>
                <w:szCs w:val="24"/>
                <w:lang w:val="vi-VN" w:eastAsia="vi-VN"/>
              </w:rPr>
            </w:pPr>
          </w:p>
        </w:tc>
      </w:tr>
    </w:tbl>
    <w:p w:rsidR="006475C4" w:rsidRPr="00F1392C" w:rsidRDefault="006475C4" w:rsidP="006475C4">
      <w:pPr>
        <w:widowControl w:val="0"/>
        <w:spacing w:before="120"/>
        <w:jc w:val="both"/>
        <w:outlineLvl w:val="0"/>
        <w:rPr>
          <w:rFonts w:eastAsia="Tahoma"/>
          <w:b/>
          <w:i/>
          <w:color w:val="000000"/>
          <w:sz w:val="24"/>
          <w:szCs w:val="24"/>
          <w:lang w:val="vi-VN" w:eastAsia="vi-VN"/>
        </w:rPr>
      </w:pPr>
      <w:r w:rsidRPr="00F1392C">
        <w:rPr>
          <w:rFonts w:eastAsia="Tahoma"/>
          <w:b/>
          <w:i/>
          <w:color w:val="000000"/>
          <w:sz w:val="24"/>
          <w:szCs w:val="24"/>
          <w:lang w:val="vi-VN" w:eastAsia="vi-VN"/>
        </w:rPr>
        <w:t>Mục đích:</w:t>
      </w:r>
    </w:p>
    <w:p w:rsidR="006475C4" w:rsidRPr="00561CDA" w:rsidRDefault="006475C4" w:rsidP="006475C4">
      <w:pPr>
        <w:widowControl w:val="0"/>
        <w:spacing w:before="120"/>
        <w:ind w:firstLine="720"/>
        <w:jc w:val="both"/>
        <w:rPr>
          <w:rFonts w:eastAsia="Tahoma"/>
          <w:color w:val="000000"/>
          <w:sz w:val="24"/>
          <w:szCs w:val="24"/>
          <w:lang w:eastAsia="vi-VN"/>
        </w:rPr>
      </w:pPr>
      <w:r w:rsidRPr="00F1392C">
        <w:rPr>
          <w:rFonts w:eastAsia="Tahoma"/>
          <w:color w:val="000000"/>
          <w:sz w:val="24"/>
          <w:szCs w:val="24"/>
          <w:lang w:val="vi-VN" w:eastAsia="vi-VN"/>
        </w:rPr>
        <w:t xml:space="preserve">Phân tích, đánh giá về số lượng và chất lượng nhân lực </w:t>
      </w:r>
      <w:r>
        <w:rPr>
          <w:rFonts w:eastAsia="Tahoma"/>
          <w:color w:val="000000"/>
          <w:sz w:val="24"/>
          <w:szCs w:val="24"/>
          <w:lang w:eastAsia="vi-VN"/>
        </w:rPr>
        <w:t xml:space="preserve">dược </w:t>
      </w:r>
      <w:r w:rsidRPr="002D4D4B">
        <w:rPr>
          <w:rFonts w:eastAsia="Tahoma"/>
          <w:color w:val="000000"/>
          <w:sz w:val="24"/>
          <w:szCs w:val="24"/>
          <w:lang w:eastAsia="vi-VN"/>
        </w:rPr>
        <w:t>đang làm việc trong lĩnh vực dược lâm sàng tại các cơ sở khám bệnh, chữa bệnh</w:t>
      </w:r>
      <w:r w:rsidRPr="002D4D4B">
        <w:rPr>
          <w:rFonts w:eastAsia="Tahoma"/>
          <w:color w:val="000000"/>
          <w:sz w:val="24"/>
          <w:szCs w:val="24"/>
          <w:lang w:val="vi-VN" w:eastAsia="vi-VN"/>
        </w:rPr>
        <w:t xml:space="preserve"> </w:t>
      </w:r>
      <w:r w:rsidR="00653892">
        <w:rPr>
          <w:rFonts w:eastAsia="Tahoma"/>
          <w:color w:val="000000"/>
          <w:sz w:val="24"/>
          <w:szCs w:val="24"/>
          <w:lang w:eastAsia="vi-VN"/>
        </w:rPr>
        <w:t>thuộc Bộ Y tế</w:t>
      </w:r>
      <w:r w:rsidRPr="00F1392C">
        <w:rPr>
          <w:rFonts w:eastAsia="Tahoma"/>
          <w:color w:val="000000"/>
          <w:sz w:val="24"/>
          <w:szCs w:val="24"/>
          <w:lang w:val="vi-VN" w:eastAsia="vi-VN"/>
        </w:rPr>
        <w:t xml:space="preserve">. </w:t>
      </w:r>
      <w:r w:rsidR="00561CDA" w:rsidRPr="00561CDA">
        <w:rPr>
          <w:rFonts w:eastAsia="Tahoma"/>
          <w:color w:val="000000"/>
          <w:sz w:val="24"/>
          <w:szCs w:val="24"/>
          <w:lang w:val="vi-VN" w:eastAsia="vi-VN"/>
        </w:rPr>
        <w:t>Là cơ sở phục vụ xây dựng kế hoạch đào tạo và phân bố lao động, nhằm nâng cao hiệu quả công tác dược lâm sàng</w:t>
      </w:r>
      <w:r w:rsidR="00561CDA" w:rsidRPr="00561CDA">
        <w:rPr>
          <w:rFonts w:eastAsia="Tahoma"/>
          <w:color w:val="000000"/>
          <w:sz w:val="24"/>
          <w:szCs w:val="24"/>
          <w:lang w:eastAsia="vi-VN"/>
        </w:rPr>
        <w:t xml:space="preserve"> và chất lượng </w:t>
      </w:r>
      <w:r w:rsidR="00561CDA" w:rsidRPr="00561CDA">
        <w:rPr>
          <w:rFonts w:eastAsia="Tahoma"/>
          <w:color w:val="000000"/>
          <w:sz w:val="24"/>
          <w:szCs w:val="24"/>
          <w:lang w:val="vi-VN" w:eastAsia="vi-VN"/>
        </w:rPr>
        <w:t>dịch vụ y tế</w:t>
      </w:r>
      <w:r w:rsidR="00561CDA">
        <w:rPr>
          <w:rFonts w:eastAsia="Tahoma"/>
          <w:color w:val="000000"/>
          <w:sz w:val="24"/>
          <w:szCs w:val="24"/>
          <w:lang w:eastAsia="vi-VN"/>
        </w:rPr>
        <w:t>.</w:t>
      </w:r>
    </w:p>
    <w:p w:rsidR="006475C4" w:rsidRPr="00F1392C" w:rsidRDefault="006475C4" w:rsidP="006475C4">
      <w:pPr>
        <w:widowControl w:val="0"/>
        <w:spacing w:before="120"/>
        <w:jc w:val="both"/>
        <w:rPr>
          <w:rFonts w:eastAsia="Tahoma"/>
          <w:color w:val="000000"/>
          <w:sz w:val="24"/>
          <w:szCs w:val="24"/>
          <w:lang w:eastAsia="vi-VN"/>
        </w:rPr>
      </w:pPr>
      <w:r w:rsidRPr="00F1392C">
        <w:rPr>
          <w:rFonts w:eastAsia="Tahoma"/>
          <w:b/>
          <w:i/>
          <w:color w:val="000000"/>
          <w:sz w:val="24"/>
          <w:szCs w:val="24"/>
          <w:lang w:val="vi-VN" w:eastAsia="vi-VN"/>
        </w:rPr>
        <w:t>Thời gian b</w:t>
      </w:r>
      <w:r w:rsidRPr="00F1392C">
        <w:rPr>
          <w:rFonts w:eastAsia="Tahoma"/>
          <w:b/>
          <w:i/>
          <w:color w:val="000000"/>
          <w:sz w:val="24"/>
          <w:szCs w:val="24"/>
          <w:lang w:eastAsia="vi-VN"/>
        </w:rPr>
        <w:t>á</w:t>
      </w:r>
      <w:r w:rsidRPr="00F1392C">
        <w:rPr>
          <w:rFonts w:eastAsia="Tahoma"/>
          <w:b/>
          <w:i/>
          <w:color w:val="000000"/>
          <w:sz w:val="24"/>
          <w:szCs w:val="24"/>
          <w:lang w:val="vi-VN" w:eastAsia="vi-VN"/>
        </w:rPr>
        <w:t>o c</w:t>
      </w:r>
      <w:r w:rsidRPr="00F1392C">
        <w:rPr>
          <w:rFonts w:eastAsia="Tahoma"/>
          <w:b/>
          <w:i/>
          <w:color w:val="000000"/>
          <w:sz w:val="24"/>
          <w:szCs w:val="24"/>
          <w:lang w:eastAsia="vi-VN"/>
        </w:rPr>
        <w:t>á</w:t>
      </w:r>
      <w:r w:rsidRPr="00F1392C">
        <w:rPr>
          <w:rFonts w:eastAsia="Tahoma"/>
          <w:b/>
          <w:i/>
          <w:color w:val="000000"/>
          <w:sz w:val="24"/>
          <w:szCs w:val="24"/>
          <w:lang w:val="vi-VN" w:eastAsia="vi-VN"/>
        </w:rPr>
        <w:t>o:</w:t>
      </w:r>
      <w:r w:rsidRPr="00F1392C">
        <w:rPr>
          <w:rFonts w:eastAsia="Tahoma"/>
          <w:color w:val="000000"/>
          <w:sz w:val="24"/>
          <w:szCs w:val="24"/>
          <w:lang w:val="vi-VN" w:eastAsia="vi-VN"/>
        </w:rPr>
        <w:t xml:space="preserve"> Báo cáo 1 năm 1 lần. Lấy số có mặt đến 31 tháng 12 hàng năm</w:t>
      </w:r>
    </w:p>
    <w:p w:rsidR="006475C4" w:rsidRPr="00F1392C" w:rsidRDefault="006475C4" w:rsidP="006475C4">
      <w:pPr>
        <w:widowControl w:val="0"/>
        <w:spacing w:before="120"/>
        <w:jc w:val="both"/>
        <w:outlineLvl w:val="0"/>
        <w:rPr>
          <w:rFonts w:eastAsia="Tahoma"/>
          <w:b/>
          <w:i/>
          <w:color w:val="000000"/>
          <w:sz w:val="24"/>
          <w:szCs w:val="24"/>
          <w:lang w:val="vi-VN" w:eastAsia="vi-VN"/>
        </w:rPr>
      </w:pPr>
      <w:r w:rsidRPr="00F1392C">
        <w:rPr>
          <w:rFonts w:eastAsia="Tahoma"/>
          <w:b/>
          <w:i/>
          <w:color w:val="000000"/>
          <w:sz w:val="24"/>
          <w:szCs w:val="24"/>
          <w:lang w:val="vi-VN" w:eastAsia="vi-VN"/>
        </w:rPr>
        <w:t>Cách t</w:t>
      </w:r>
      <w:r w:rsidRPr="00F1392C">
        <w:rPr>
          <w:rFonts w:eastAsia="Tahoma"/>
          <w:b/>
          <w:i/>
          <w:color w:val="000000"/>
          <w:sz w:val="24"/>
          <w:szCs w:val="24"/>
          <w:lang w:eastAsia="vi-VN"/>
        </w:rPr>
        <w:t>ổ</w:t>
      </w:r>
      <w:r w:rsidRPr="00F1392C">
        <w:rPr>
          <w:rFonts w:eastAsia="Tahoma"/>
          <w:b/>
          <w:i/>
          <w:color w:val="000000"/>
          <w:sz w:val="24"/>
          <w:szCs w:val="24"/>
          <w:lang w:val="vi-VN" w:eastAsia="vi-VN"/>
        </w:rPr>
        <w:t>ng hợp và ghi chép:</w:t>
      </w:r>
    </w:p>
    <w:p w:rsidR="006475C4" w:rsidRPr="00F1392C" w:rsidRDefault="006475C4" w:rsidP="006475C4">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 xml:space="preserve">Thống kê toàn bộ số nhân lực </w:t>
      </w:r>
      <w:r w:rsidRPr="002D4D4B">
        <w:rPr>
          <w:rFonts w:eastAsia="Tahoma"/>
          <w:color w:val="000000"/>
          <w:sz w:val="24"/>
          <w:szCs w:val="24"/>
          <w:lang w:eastAsia="vi-VN"/>
        </w:rPr>
        <w:t xml:space="preserve">đang làm việc trong lĩnh vực dược lâm sàng tại </w:t>
      </w:r>
      <w:r w:rsidR="00653892">
        <w:rPr>
          <w:rFonts w:eastAsia="Tahoma"/>
          <w:color w:val="000000"/>
          <w:sz w:val="24"/>
          <w:szCs w:val="24"/>
          <w:lang w:eastAsia="vi-VN"/>
        </w:rPr>
        <w:t>đơn vị</w:t>
      </w:r>
      <w:r w:rsidRPr="00F1392C">
        <w:rPr>
          <w:rFonts w:eastAsia="Tahoma"/>
          <w:color w:val="000000"/>
          <w:sz w:val="24"/>
          <w:szCs w:val="24"/>
          <w:lang w:val="vi-VN" w:eastAsia="vi-VN"/>
        </w:rPr>
        <w:t xml:space="preserve"> (bao gồm cả biên chế và h</w:t>
      </w:r>
      <w:r w:rsidRPr="00F1392C">
        <w:rPr>
          <w:rFonts w:eastAsia="Tahoma"/>
          <w:color w:val="000000"/>
          <w:sz w:val="24"/>
          <w:szCs w:val="24"/>
          <w:lang w:eastAsia="vi-VN"/>
        </w:rPr>
        <w:t>ợ</w:t>
      </w:r>
      <w:r w:rsidRPr="00F1392C">
        <w:rPr>
          <w:rFonts w:eastAsia="Tahoma"/>
          <w:color w:val="000000"/>
          <w:sz w:val="24"/>
          <w:szCs w:val="24"/>
          <w:lang w:val="vi-VN" w:eastAsia="vi-VN"/>
        </w:rPr>
        <w:t>p đồng).</w:t>
      </w:r>
    </w:p>
    <w:p w:rsidR="006475C4" w:rsidRPr="00F1392C" w:rsidRDefault="006475C4" w:rsidP="006475C4">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eastAsia="vi-VN"/>
        </w:rPr>
        <w:t>V</w:t>
      </w:r>
      <w:r w:rsidRPr="00F1392C">
        <w:rPr>
          <w:rFonts w:eastAsia="Tahoma"/>
          <w:color w:val="000000"/>
          <w:sz w:val="24"/>
          <w:szCs w:val="24"/>
          <w:lang w:val="vi-VN" w:eastAsia="vi-VN"/>
        </w:rPr>
        <w:t>ề trình độ chuyên môn: Tính theo bằng cấp cao nhất</w:t>
      </w:r>
      <w:r>
        <w:rPr>
          <w:rFonts w:eastAsia="Tahoma"/>
          <w:color w:val="000000"/>
          <w:sz w:val="24"/>
          <w:szCs w:val="24"/>
          <w:lang w:eastAsia="vi-VN"/>
        </w:rPr>
        <w:t xml:space="preserve"> và</w:t>
      </w:r>
      <w:r w:rsidRPr="00F1392C">
        <w:rPr>
          <w:rFonts w:eastAsia="Tahoma"/>
          <w:color w:val="000000"/>
          <w:sz w:val="24"/>
          <w:szCs w:val="24"/>
          <w:lang w:val="vi-VN" w:eastAsia="vi-VN"/>
        </w:rPr>
        <w:t xml:space="preserve"> chỉ tính 1 người với bằng cấp mà người đó sử dụng cho công việc nhiều nhất để tránh chồng chéo.</w:t>
      </w:r>
    </w:p>
    <w:p w:rsidR="006475C4" w:rsidRPr="00F1392C" w:rsidRDefault="006475C4" w:rsidP="006475C4">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Đối với h</w:t>
      </w:r>
      <w:r w:rsidRPr="00F1392C">
        <w:rPr>
          <w:rFonts w:eastAsia="Tahoma"/>
          <w:color w:val="000000"/>
          <w:sz w:val="24"/>
          <w:szCs w:val="24"/>
          <w:lang w:eastAsia="vi-VN"/>
        </w:rPr>
        <w:t>ợ</w:t>
      </w:r>
      <w:r w:rsidRPr="00F1392C">
        <w:rPr>
          <w:rFonts w:eastAsia="Tahoma"/>
          <w:color w:val="000000"/>
          <w:sz w:val="24"/>
          <w:szCs w:val="24"/>
          <w:lang w:val="vi-VN" w:eastAsia="vi-VN"/>
        </w:rPr>
        <w:t>p đồng: chỉ tính các trường hợp HĐ đã làm được từ một năm trở lên đến thời điểm báo cáo.</w:t>
      </w:r>
    </w:p>
    <w:p w:rsidR="006475C4" w:rsidRPr="00F1392C" w:rsidRDefault="006475C4" w:rsidP="006475C4">
      <w:pPr>
        <w:widowControl w:val="0"/>
        <w:spacing w:before="120"/>
        <w:ind w:firstLine="720"/>
        <w:jc w:val="both"/>
        <w:outlineLvl w:val="0"/>
        <w:rPr>
          <w:rFonts w:eastAsia="Tahoma"/>
          <w:color w:val="000000"/>
          <w:sz w:val="24"/>
          <w:szCs w:val="24"/>
          <w:lang w:val="vi-VN" w:eastAsia="vi-VN"/>
        </w:rPr>
      </w:pPr>
      <w:r w:rsidRPr="00F1392C">
        <w:rPr>
          <w:rFonts w:eastAsia="Tahoma"/>
          <w:color w:val="000000"/>
          <w:sz w:val="24"/>
          <w:szCs w:val="24"/>
          <w:lang w:val="vi-VN" w:eastAsia="vi-VN"/>
        </w:rPr>
        <w:t>Cột 1: Số thứ tự đã in sẵn</w:t>
      </w:r>
    </w:p>
    <w:p w:rsidR="006475C4" w:rsidRPr="00F1392C" w:rsidRDefault="006475C4" w:rsidP="006475C4">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w:t>
      </w:r>
      <w:r>
        <w:rPr>
          <w:rFonts w:eastAsia="Tahoma"/>
          <w:color w:val="000000"/>
          <w:sz w:val="24"/>
          <w:szCs w:val="24"/>
          <w:lang w:val="vi-VN" w:eastAsia="vi-VN"/>
        </w:rPr>
        <w:t>t</w:t>
      </w:r>
      <w:r w:rsidR="00653892">
        <w:rPr>
          <w:rFonts w:eastAsia="Tahoma"/>
          <w:color w:val="000000"/>
          <w:sz w:val="24"/>
          <w:szCs w:val="24"/>
          <w:lang w:val="vi-VN" w:eastAsia="vi-VN"/>
        </w:rPr>
        <w:t xml:space="preserve"> 3</w:t>
      </w:r>
      <w:r w:rsidRPr="00F1392C">
        <w:rPr>
          <w:rFonts w:eastAsia="Tahoma"/>
          <w:color w:val="000000"/>
          <w:sz w:val="24"/>
          <w:szCs w:val="24"/>
          <w:lang w:val="vi-VN" w:eastAsia="vi-VN"/>
        </w:rPr>
        <w:t xml:space="preserve"> đến cột </w:t>
      </w:r>
      <w:r>
        <w:rPr>
          <w:rFonts w:eastAsia="Tahoma"/>
          <w:color w:val="000000"/>
          <w:sz w:val="24"/>
          <w:szCs w:val="24"/>
          <w:lang w:eastAsia="vi-VN"/>
        </w:rPr>
        <w:t>6</w:t>
      </w:r>
      <w:r w:rsidRPr="00F1392C">
        <w:rPr>
          <w:rFonts w:eastAsia="Tahoma"/>
          <w:color w:val="000000"/>
          <w:sz w:val="24"/>
          <w:szCs w:val="24"/>
          <w:lang w:val="vi-VN" w:eastAsia="vi-VN"/>
        </w:rPr>
        <w:t>: Ghi theo trình độ chuyên môn</w:t>
      </w:r>
      <w:r w:rsidR="00253A1B">
        <w:rPr>
          <w:rFonts w:eastAsia="Tahoma"/>
          <w:color w:val="000000"/>
          <w:sz w:val="24"/>
          <w:szCs w:val="24"/>
          <w:lang w:eastAsia="vi-VN"/>
        </w:rPr>
        <w:t>, nội dung</w:t>
      </w:r>
      <w:r w:rsidRPr="00F1392C">
        <w:rPr>
          <w:rFonts w:eastAsia="Tahoma"/>
          <w:color w:val="000000"/>
          <w:sz w:val="24"/>
          <w:szCs w:val="24"/>
          <w:lang w:val="vi-VN" w:eastAsia="vi-VN"/>
        </w:rPr>
        <w:t xml:space="preserve"> tương ứ</w:t>
      </w:r>
      <w:r>
        <w:rPr>
          <w:rFonts w:eastAsia="Tahoma"/>
          <w:color w:val="000000"/>
          <w:sz w:val="24"/>
          <w:szCs w:val="24"/>
          <w:lang w:val="vi-VN" w:eastAsia="vi-VN"/>
        </w:rPr>
        <w:t>ng.</w:t>
      </w:r>
    </w:p>
    <w:p w:rsidR="006475C4" w:rsidRPr="00F1392C" w:rsidRDefault="006475C4" w:rsidP="002162B5">
      <w:pPr>
        <w:widowControl w:val="0"/>
        <w:spacing w:before="120" w:after="120"/>
        <w:ind w:firstLine="720"/>
        <w:jc w:val="both"/>
        <w:rPr>
          <w:rFonts w:eastAsia="Tahoma"/>
          <w:color w:val="000000"/>
          <w:sz w:val="24"/>
          <w:szCs w:val="24"/>
          <w:lang w:val="vi-VN" w:eastAsia="vi-VN"/>
        </w:rPr>
      </w:pPr>
      <w:r w:rsidRPr="00F1392C">
        <w:rPr>
          <w:rFonts w:eastAsia="Tahoma"/>
          <w:color w:val="000000"/>
          <w:sz w:val="24"/>
          <w:szCs w:val="24"/>
          <w:lang w:val="vi-VN" w:eastAsia="vi-VN"/>
        </w:rPr>
        <w:t xml:space="preserve">Cột Tổng số: Ghi tổng số </w:t>
      </w:r>
      <w:r w:rsidR="00653892">
        <w:rPr>
          <w:rFonts w:eastAsia="Tahoma"/>
          <w:color w:val="000000"/>
          <w:sz w:val="24"/>
          <w:szCs w:val="24"/>
          <w:lang w:eastAsia="vi-VN"/>
        </w:rPr>
        <w:t>nhân lực làm công tác dược lâm sàng tại đơn vị</w:t>
      </w:r>
      <w:r w:rsidRPr="00F1392C">
        <w:rPr>
          <w:rFonts w:eastAsia="Tahoma"/>
          <w:color w:val="000000"/>
          <w:sz w:val="24"/>
          <w:szCs w:val="24"/>
          <w:lang w:val="vi-VN" w:eastAsia="vi-VN"/>
        </w:rPr>
        <w:t>.</w:t>
      </w:r>
    </w:p>
    <w:p w:rsidR="00FD385B" w:rsidRPr="002162B5" w:rsidRDefault="006475C4" w:rsidP="002162B5">
      <w:pPr>
        <w:tabs>
          <w:tab w:val="left" w:pos="2715"/>
        </w:tabs>
        <w:rPr>
          <w:rFonts w:eastAsia="Tahoma"/>
          <w:sz w:val="24"/>
          <w:szCs w:val="24"/>
          <w:lang w:eastAsia="vi-VN"/>
        </w:rPr>
        <w:sectPr w:rsidR="00FD385B" w:rsidRPr="002162B5" w:rsidSect="002162B5">
          <w:pgSz w:w="12240" w:h="15840"/>
          <w:pgMar w:top="1134" w:right="1134" w:bottom="1134" w:left="1701" w:header="340" w:footer="0" w:gutter="0"/>
          <w:cols w:space="720"/>
          <w:noEndnote/>
          <w:docGrid w:linePitch="381"/>
        </w:sectPr>
      </w:pPr>
      <w:r w:rsidRPr="00F1392C">
        <w:rPr>
          <w:rFonts w:eastAsia="Tahoma"/>
          <w:b/>
          <w:i/>
          <w:color w:val="000000"/>
          <w:sz w:val="24"/>
          <w:szCs w:val="24"/>
          <w:lang w:val="vi-VN" w:eastAsia="vi-VN"/>
        </w:rPr>
        <w:t>Nguồn số liệu:</w:t>
      </w:r>
      <w:r w:rsidRPr="00F1392C">
        <w:rPr>
          <w:rFonts w:eastAsia="Tahoma"/>
          <w:color w:val="000000"/>
          <w:sz w:val="24"/>
          <w:szCs w:val="24"/>
          <w:lang w:val="vi-VN" w:eastAsia="vi-VN"/>
        </w:rPr>
        <w:t xml:space="preserve"> </w:t>
      </w:r>
      <w:r w:rsidR="00653892" w:rsidRPr="00653892">
        <w:rPr>
          <w:rFonts w:eastAsia="Tahoma"/>
          <w:color w:val="000000"/>
          <w:sz w:val="24"/>
          <w:szCs w:val="24"/>
          <w:lang w:val="vi-VN" w:eastAsia="vi-VN"/>
        </w:rPr>
        <w:t>Thống kê nhân lực dược của đơn vị</w:t>
      </w:r>
      <w:r w:rsidRPr="002508A5">
        <w:rPr>
          <w:rFonts w:eastAsia="Tahoma"/>
          <w:color w:val="000000"/>
          <w:sz w:val="24"/>
          <w:szCs w:val="24"/>
          <w:lang w:val="vi-VN" w:eastAsia="vi-VN"/>
        </w:rPr>
        <w:t>.</w:t>
      </w:r>
    </w:p>
    <w:tbl>
      <w:tblPr>
        <w:tblW w:w="4987" w:type="pct"/>
        <w:tblCellMar>
          <w:left w:w="0" w:type="dxa"/>
          <w:right w:w="0" w:type="dxa"/>
        </w:tblCellMar>
        <w:tblLook w:val="01E0" w:firstRow="1" w:lastRow="1" w:firstColumn="1" w:lastColumn="1" w:noHBand="0" w:noVBand="0"/>
      </w:tblPr>
      <w:tblGrid>
        <w:gridCol w:w="6948"/>
        <w:gridCol w:w="1134"/>
        <w:gridCol w:w="5455"/>
        <w:tblGridChange w:id="26">
          <w:tblGrid>
            <w:gridCol w:w="6948"/>
            <w:gridCol w:w="1134"/>
            <w:gridCol w:w="5455"/>
          </w:tblGrid>
        </w:tblGridChange>
      </w:tblGrid>
      <w:tr w:rsidR="005637C7" w:rsidRPr="00F1392C" w:rsidTr="007D24A2">
        <w:tc>
          <w:tcPr>
            <w:tcW w:w="2566" w:type="pct"/>
            <w:shd w:val="clear" w:color="auto" w:fill="auto"/>
          </w:tcPr>
          <w:p w:rsidR="005637C7" w:rsidRPr="00266566" w:rsidRDefault="005637C7" w:rsidP="000E3B3D">
            <w:pPr>
              <w:widowControl w:val="0"/>
              <w:spacing w:before="100" w:beforeAutospacing="1" w:after="100" w:afterAutospacing="1"/>
              <w:rPr>
                <w:color w:val="000000"/>
                <w:sz w:val="24"/>
                <w:szCs w:val="24"/>
                <w:lang w:eastAsia="vi-VN"/>
              </w:rPr>
            </w:pPr>
            <w:r w:rsidRPr="00F1392C">
              <w:rPr>
                <w:color w:val="000000"/>
                <w:sz w:val="24"/>
                <w:szCs w:val="24"/>
                <w:lang w:val="vi-VN" w:eastAsia="vi-VN"/>
              </w:rPr>
              <w:lastRenderedPageBreak/>
              <w:t>B</w:t>
            </w:r>
            <w:r w:rsidRPr="00F1392C">
              <w:rPr>
                <w:color w:val="000000"/>
                <w:sz w:val="24"/>
                <w:szCs w:val="24"/>
                <w:lang w:eastAsia="vi-VN"/>
              </w:rPr>
              <w:t>iểu</w:t>
            </w:r>
            <w:r w:rsidRPr="00F1392C">
              <w:rPr>
                <w:color w:val="000000"/>
                <w:sz w:val="24"/>
                <w:szCs w:val="24"/>
                <w:lang w:val="vi-VN" w:eastAsia="vi-VN"/>
              </w:rPr>
              <w:t xml:space="preserve"> </w:t>
            </w:r>
            <w:r w:rsidR="0087463E">
              <w:rPr>
                <w:color w:val="000000"/>
                <w:sz w:val="24"/>
                <w:szCs w:val="24"/>
                <w:lang w:eastAsia="vi-VN"/>
              </w:rPr>
              <w:t>3</w:t>
            </w:r>
            <w:r w:rsidRPr="00F1392C">
              <w:rPr>
                <w:color w:val="000000"/>
                <w:sz w:val="24"/>
                <w:szCs w:val="24"/>
                <w:lang w:val="vi-VN" w:eastAsia="vi-VN"/>
              </w:rPr>
              <w:t>/</w:t>
            </w:r>
            <w:r w:rsidRPr="005637C7">
              <w:rPr>
                <w:color w:val="000000"/>
                <w:sz w:val="24"/>
                <w:szCs w:val="24"/>
                <w:lang w:val="vi-VN" w:eastAsia="vi-VN"/>
              </w:rPr>
              <w:t xml:space="preserve"> BCTƯ</w:t>
            </w:r>
            <w:r w:rsidRPr="00F1392C">
              <w:rPr>
                <w:color w:val="000000"/>
                <w:sz w:val="24"/>
                <w:szCs w:val="24"/>
                <w:lang w:eastAsia="vi-VN"/>
              </w:rPr>
              <w:br/>
            </w:r>
            <w:r w:rsidRPr="00F1392C">
              <w:rPr>
                <w:color w:val="000000"/>
                <w:sz w:val="24"/>
                <w:szCs w:val="24"/>
                <w:lang w:val="vi-VN" w:eastAsia="vi-VN"/>
              </w:rPr>
              <w:t>Ban h</w:t>
            </w:r>
            <w:r w:rsidRPr="00F1392C">
              <w:rPr>
                <w:color w:val="000000"/>
                <w:sz w:val="24"/>
                <w:szCs w:val="24"/>
                <w:lang w:eastAsia="vi-VN"/>
              </w:rPr>
              <w:t>à</w:t>
            </w:r>
            <w:r w:rsidRPr="00F1392C">
              <w:rPr>
                <w:color w:val="000000"/>
                <w:sz w:val="24"/>
                <w:szCs w:val="24"/>
                <w:lang w:val="vi-VN" w:eastAsia="vi-VN"/>
              </w:rPr>
              <w:t xml:space="preserve">nh kèm theo </w:t>
            </w:r>
            <w:r w:rsidRPr="00373063">
              <w:rPr>
                <w:color w:val="000000"/>
                <w:sz w:val="24"/>
                <w:szCs w:val="24"/>
                <w:lang w:eastAsia="vi-VN"/>
              </w:rPr>
              <w:t>T</w:t>
            </w:r>
            <w:r w:rsidRPr="00F1392C">
              <w:rPr>
                <w:color w:val="000000"/>
                <w:sz w:val="24"/>
                <w:szCs w:val="24"/>
                <w:lang w:val="vi-VN" w:eastAsia="vi-VN"/>
              </w:rPr>
              <w:t>hông tư s</w:t>
            </w:r>
            <w:r w:rsidRPr="00F1392C">
              <w:rPr>
                <w:color w:val="000000"/>
                <w:sz w:val="24"/>
                <w:szCs w:val="24"/>
                <w:lang w:eastAsia="vi-VN"/>
              </w:rPr>
              <w:t>ố</w:t>
            </w:r>
            <w:r w:rsidRPr="00F1392C">
              <w:rPr>
                <w:color w:val="000000"/>
                <w:sz w:val="24"/>
                <w:szCs w:val="24"/>
                <w:lang w:val="vi-VN" w:eastAsia="vi-VN"/>
              </w:rPr>
              <w:t xml:space="preserve"> </w:t>
            </w:r>
            <w:r w:rsidRPr="00373063">
              <w:rPr>
                <w:color w:val="000000"/>
                <w:sz w:val="24"/>
                <w:szCs w:val="24"/>
                <w:lang w:eastAsia="vi-VN"/>
              </w:rPr>
              <w:t>...</w:t>
            </w:r>
            <w:r w:rsidRPr="00F1392C">
              <w:rPr>
                <w:color w:val="000000"/>
                <w:sz w:val="24"/>
                <w:szCs w:val="24"/>
                <w:lang w:val="vi-VN" w:eastAsia="vi-VN"/>
              </w:rPr>
              <w:t>/2020/TT</w:t>
            </w:r>
            <w:r w:rsidRPr="00F1392C">
              <w:rPr>
                <w:color w:val="000000"/>
                <w:sz w:val="24"/>
                <w:szCs w:val="24"/>
                <w:lang w:eastAsia="vi-VN"/>
              </w:rPr>
              <w:t>-</w:t>
            </w:r>
            <w:r w:rsidRPr="00F1392C">
              <w:rPr>
                <w:color w:val="000000"/>
                <w:sz w:val="24"/>
                <w:szCs w:val="24"/>
                <w:lang w:val="vi-VN" w:eastAsia="vi-VN"/>
              </w:rPr>
              <w:t>BYT.</w:t>
            </w:r>
            <w:r w:rsidRPr="00F1392C">
              <w:rPr>
                <w:color w:val="000000"/>
                <w:sz w:val="24"/>
                <w:szCs w:val="24"/>
                <w:lang w:eastAsia="vi-VN"/>
              </w:rPr>
              <w:br/>
            </w:r>
            <w:r w:rsidRPr="00F1392C">
              <w:rPr>
                <w:color w:val="000000"/>
                <w:sz w:val="24"/>
                <w:szCs w:val="24"/>
                <w:lang w:val="vi-VN" w:eastAsia="vi-VN"/>
              </w:rPr>
              <w:t xml:space="preserve">Ngày nhận báo cáo: </w:t>
            </w:r>
            <w:r w:rsidRPr="000F0041">
              <w:rPr>
                <w:color w:val="000000"/>
                <w:sz w:val="24"/>
                <w:szCs w:val="24"/>
                <w:lang w:val="vi-VN" w:eastAsia="vi-VN"/>
              </w:rPr>
              <w:t>25 ngày kể từ thời điểm kết thúc kỳ báo cáo</w:t>
            </w:r>
            <w:r>
              <w:rPr>
                <w:color w:val="000000"/>
                <w:sz w:val="24"/>
                <w:szCs w:val="24"/>
                <w:lang w:eastAsia="vi-VN"/>
              </w:rPr>
              <w:t>.</w:t>
            </w:r>
          </w:p>
        </w:tc>
        <w:tc>
          <w:tcPr>
            <w:tcW w:w="419" w:type="pct"/>
            <w:shd w:val="clear" w:color="auto" w:fill="auto"/>
          </w:tcPr>
          <w:p w:rsidR="005637C7" w:rsidRPr="00F1392C" w:rsidRDefault="005637C7" w:rsidP="007D24A2">
            <w:pPr>
              <w:widowControl w:val="0"/>
              <w:spacing w:before="120" w:beforeAutospacing="1" w:after="100" w:afterAutospacing="1"/>
              <w:rPr>
                <w:color w:val="000000"/>
                <w:sz w:val="24"/>
                <w:szCs w:val="24"/>
                <w:lang w:val="vi-VN" w:eastAsia="vi-VN"/>
              </w:rPr>
            </w:pPr>
          </w:p>
        </w:tc>
        <w:tc>
          <w:tcPr>
            <w:tcW w:w="2015" w:type="pct"/>
            <w:shd w:val="clear" w:color="auto" w:fill="auto"/>
          </w:tcPr>
          <w:p w:rsidR="005637C7" w:rsidRPr="00B12B54" w:rsidRDefault="005637C7" w:rsidP="005637C7">
            <w:pPr>
              <w:widowControl w:val="0"/>
              <w:spacing w:before="100" w:beforeAutospacing="1" w:after="100" w:afterAutospacing="1"/>
              <w:rPr>
                <w:color w:val="000000"/>
                <w:sz w:val="24"/>
                <w:szCs w:val="24"/>
                <w:lang w:eastAsia="vi-VN"/>
              </w:rPr>
            </w:pP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 xml:space="preserve">n vị báo cáo: </w:t>
            </w:r>
            <w:r>
              <w:rPr>
                <w:color w:val="000000"/>
                <w:sz w:val="24"/>
                <w:szCs w:val="24"/>
                <w:lang w:eastAsia="vi-VN"/>
              </w:rPr>
              <w:t>………………………………….</w:t>
            </w:r>
            <w:r w:rsidRPr="00F1392C">
              <w:rPr>
                <w:color w:val="000000"/>
                <w:sz w:val="24"/>
                <w:szCs w:val="24"/>
                <w:lang w:eastAsia="vi-VN"/>
              </w:rPr>
              <w:br/>
            </w: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n vị nhận báo cáo:</w:t>
            </w:r>
            <w:r w:rsidRPr="00F1392C">
              <w:rPr>
                <w:color w:val="000000"/>
                <w:sz w:val="24"/>
                <w:szCs w:val="24"/>
                <w:lang w:eastAsia="vi-VN"/>
              </w:rPr>
              <w:t xml:space="preserve"> </w:t>
            </w:r>
            <w:r>
              <w:rPr>
                <w:color w:val="000000"/>
                <w:sz w:val="24"/>
                <w:szCs w:val="24"/>
                <w:lang w:eastAsia="vi-VN"/>
              </w:rPr>
              <w:t>Cục Quản lý Dược</w:t>
            </w:r>
            <w:r w:rsidRPr="00F1392C">
              <w:rPr>
                <w:color w:val="000000"/>
                <w:sz w:val="24"/>
                <w:szCs w:val="24"/>
                <w:lang w:val="vi-VN" w:eastAsia="vi-VN"/>
              </w:rPr>
              <w:t xml:space="preserve"> </w:t>
            </w:r>
            <w:r>
              <w:rPr>
                <w:color w:val="000000"/>
                <w:sz w:val="24"/>
                <w:szCs w:val="24"/>
                <w:lang w:eastAsia="vi-VN"/>
              </w:rPr>
              <w:t>và Vụ Kế hoạch – Tài chính, Bộ Y tế.</w:t>
            </w:r>
          </w:p>
        </w:tc>
      </w:tr>
    </w:tbl>
    <w:p w:rsidR="005637C7" w:rsidRPr="002634B8" w:rsidRDefault="005637C7" w:rsidP="005637C7">
      <w:pPr>
        <w:widowControl w:val="0"/>
        <w:spacing w:before="240"/>
        <w:jc w:val="center"/>
        <w:rPr>
          <w:rFonts w:eastAsia="Tahoma"/>
          <w:b/>
          <w:color w:val="000000"/>
          <w:sz w:val="24"/>
          <w:szCs w:val="24"/>
          <w:lang w:eastAsia="vi-VN"/>
        </w:rPr>
      </w:pPr>
      <w:r w:rsidRPr="0052433E">
        <w:rPr>
          <w:rFonts w:eastAsia="Tahoma"/>
          <w:b/>
          <w:color w:val="000000"/>
          <w:sz w:val="24"/>
          <w:szCs w:val="24"/>
          <w:lang w:eastAsia="vi-VN"/>
        </w:rPr>
        <w:t xml:space="preserve">GIÁ TRỊ THUỐC ĐÃ SỬ DỤNG </w:t>
      </w:r>
      <w:r w:rsidR="00F2245F">
        <w:rPr>
          <w:rFonts w:eastAsia="Tahoma"/>
          <w:b/>
          <w:color w:val="000000"/>
          <w:sz w:val="24"/>
          <w:szCs w:val="24"/>
          <w:lang w:eastAsia="vi-VN"/>
        </w:rPr>
        <w:t>TẠI</w:t>
      </w:r>
      <w:r w:rsidRPr="0052433E">
        <w:rPr>
          <w:rFonts w:eastAsia="Tahoma"/>
          <w:b/>
          <w:color w:val="000000"/>
          <w:sz w:val="24"/>
          <w:szCs w:val="24"/>
          <w:lang w:eastAsia="vi-VN"/>
        </w:rPr>
        <w:t xml:space="preserve"> CƠ SỞ</w:t>
      </w:r>
    </w:p>
    <w:p w:rsidR="005637C7" w:rsidRPr="000F0041" w:rsidRDefault="005637C7" w:rsidP="005637C7">
      <w:pPr>
        <w:widowControl w:val="0"/>
        <w:spacing w:before="120" w:after="120"/>
        <w:jc w:val="center"/>
        <w:rPr>
          <w:rFonts w:eastAsia="Tahoma"/>
          <w:i/>
          <w:color w:val="000000"/>
          <w:sz w:val="24"/>
          <w:szCs w:val="24"/>
          <w:lang w:eastAsia="vi-VN"/>
        </w:rPr>
      </w:pPr>
      <w:r w:rsidRPr="000F0041">
        <w:rPr>
          <w:rFonts w:eastAsia="Tahoma"/>
          <w:i/>
          <w:color w:val="000000"/>
          <w:sz w:val="24"/>
          <w:szCs w:val="24"/>
          <w:lang w:val="vi-VN" w:eastAsia="vi-VN"/>
        </w:rPr>
        <w:t xml:space="preserve">Báo cáo </w:t>
      </w:r>
      <w:r>
        <w:rPr>
          <w:rFonts w:eastAsia="Tahoma"/>
          <w:i/>
          <w:color w:val="000000"/>
          <w:sz w:val="24"/>
          <w:szCs w:val="24"/>
          <w:lang w:eastAsia="vi-VN"/>
        </w:rPr>
        <w:t>0</w:t>
      </w:r>
      <w:r w:rsidRPr="000F0041">
        <w:rPr>
          <w:rFonts w:eastAsia="Tahoma"/>
          <w:i/>
          <w:color w:val="000000"/>
          <w:sz w:val="24"/>
          <w:szCs w:val="24"/>
          <w:lang w:val="vi-VN" w:eastAsia="vi-VN"/>
        </w:rPr>
        <w:t>6</w:t>
      </w:r>
      <w:r>
        <w:rPr>
          <w:rFonts w:eastAsia="Tahoma"/>
          <w:i/>
          <w:color w:val="000000"/>
          <w:sz w:val="24"/>
          <w:szCs w:val="24"/>
          <w:lang w:eastAsia="vi-VN"/>
        </w:rPr>
        <w:t xml:space="preserve"> tháng </w:t>
      </w:r>
      <w:r w:rsidRPr="000F0041">
        <w:rPr>
          <w:rFonts w:eastAsia="Tahoma"/>
          <w:i/>
          <w:color w:val="000000"/>
          <w:sz w:val="24"/>
          <w:szCs w:val="24"/>
          <w:lang w:val="vi-VN" w:eastAsia="vi-VN"/>
        </w:rPr>
        <w:t xml:space="preserve">và </w:t>
      </w:r>
      <w:r>
        <w:rPr>
          <w:rFonts w:eastAsia="Tahoma"/>
          <w:i/>
          <w:color w:val="000000"/>
          <w:sz w:val="24"/>
          <w:szCs w:val="24"/>
          <w:lang w:eastAsia="vi-VN"/>
        </w:rPr>
        <w:t>báo cáo năm</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
        <w:gridCol w:w="1555"/>
        <w:gridCol w:w="1264"/>
        <w:gridCol w:w="1081"/>
        <w:gridCol w:w="1132"/>
        <w:gridCol w:w="1272"/>
        <w:gridCol w:w="970"/>
        <w:gridCol w:w="1132"/>
        <w:gridCol w:w="1417"/>
        <w:gridCol w:w="1415"/>
        <w:gridCol w:w="1407"/>
        <w:tblGridChange w:id="27">
          <w:tblGrid>
            <w:gridCol w:w="576"/>
            <w:gridCol w:w="1555"/>
            <w:gridCol w:w="1264"/>
            <w:gridCol w:w="1081"/>
            <w:gridCol w:w="1132"/>
            <w:gridCol w:w="1272"/>
            <w:gridCol w:w="970"/>
            <w:gridCol w:w="1132"/>
            <w:gridCol w:w="1417"/>
            <w:gridCol w:w="1415"/>
            <w:gridCol w:w="1407"/>
          </w:tblGrid>
        </w:tblGridChange>
      </w:tblGrid>
      <w:tr w:rsidR="005637C7" w:rsidRPr="002634B8" w:rsidTr="005637C7">
        <w:tblPrEx>
          <w:tblCellMar>
            <w:top w:w="0" w:type="dxa"/>
            <w:left w:w="0" w:type="dxa"/>
            <w:bottom w:w="0" w:type="dxa"/>
            <w:right w:w="0" w:type="dxa"/>
          </w:tblCellMar>
        </w:tblPrEx>
        <w:trPr>
          <w:trHeight w:val="543"/>
          <w:jc w:val="center"/>
        </w:trPr>
        <w:tc>
          <w:tcPr>
            <w:tcW w:w="218" w:type="pct"/>
            <w:shd w:val="clear" w:color="auto" w:fill="FFFFFF"/>
            <w:vAlign w:val="center"/>
          </w:tcPr>
          <w:p w:rsidR="005637C7" w:rsidRPr="002634B8" w:rsidRDefault="005637C7" w:rsidP="007D24A2">
            <w:pPr>
              <w:widowControl w:val="0"/>
              <w:jc w:val="center"/>
              <w:rPr>
                <w:rFonts w:eastAsia="Tahoma"/>
                <w:color w:val="000000"/>
                <w:sz w:val="24"/>
                <w:szCs w:val="24"/>
                <w:lang w:val="vi-VN" w:eastAsia="vi-VN"/>
              </w:rPr>
            </w:pPr>
            <w:r w:rsidRPr="00B12B54">
              <w:rPr>
                <w:rFonts w:eastAsia="Tahoma"/>
                <w:color w:val="000000"/>
                <w:sz w:val="24"/>
                <w:szCs w:val="24"/>
                <w:lang w:val="vi-VN" w:eastAsia="vi-VN"/>
              </w:rPr>
              <w:t>TT</w:t>
            </w:r>
          </w:p>
        </w:tc>
        <w:tc>
          <w:tcPr>
            <w:tcW w:w="588" w:type="pct"/>
            <w:shd w:val="clear" w:color="auto" w:fill="FFFFFF"/>
            <w:vAlign w:val="center"/>
          </w:tcPr>
          <w:p w:rsidR="005637C7" w:rsidRDefault="005637C7" w:rsidP="007D24A2">
            <w:pPr>
              <w:widowControl w:val="0"/>
              <w:jc w:val="center"/>
              <w:rPr>
                <w:rFonts w:eastAsia="Tahoma"/>
                <w:color w:val="000000"/>
                <w:sz w:val="24"/>
                <w:szCs w:val="24"/>
                <w:lang w:eastAsia="vi-VN"/>
              </w:rPr>
            </w:pPr>
            <w:r>
              <w:rPr>
                <w:rFonts w:eastAsia="Tahoma"/>
                <w:color w:val="000000"/>
                <w:sz w:val="24"/>
                <w:szCs w:val="24"/>
                <w:lang w:eastAsia="vi-VN"/>
              </w:rPr>
              <w:t>Tổng giá trị sử dụng thuốc</w:t>
            </w:r>
          </w:p>
        </w:tc>
        <w:tc>
          <w:tcPr>
            <w:tcW w:w="478" w:type="pct"/>
            <w:shd w:val="clear" w:color="auto" w:fill="FFFFFF"/>
            <w:vAlign w:val="center"/>
          </w:tcPr>
          <w:p w:rsidR="005637C7" w:rsidRDefault="005637C7" w:rsidP="007D24A2">
            <w:pPr>
              <w:widowControl w:val="0"/>
              <w:jc w:val="center"/>
              <w:rPr>
                <w:rFonts w:eastAsia="Tahoma"/>
                <w:color w:val="000000"/>
                <w:sz w:val="24"/>
                <w:szCs w:val="24"/>
                <w:lang w:eastAsia="vi-VN"/>
              </w:rPr>
            </w:pPr>
            <w:r w:rsidRPr="00B12B54">
              <w:rPr>
                <w:rFonts w:eastAsia="Tahoma"/>
                <w:color w:val="000000"/>
                <w:sz w:val="24"/>
                <w:szCs w:val="24"/>
                <w:lang w:eastAsia="vi-VN"/>
              </w:rPr>
              <w:t>Thuốc biệt dược gốc</w:t>
            </w:r>
          </w:p>
        </w:tc>
        <w:tc>
          <w:tcPr>
            <w:tcW w:w="409" w:type="pct"/>
            <w:shd w:val="clear" w:color="auto" w:fill="FFFFFF"/>
            <w:vAlign w:val="center"/>
          </w:tcPr>
          <w:p w:rsidR="005637C7" w:rsidRDefault="005637C7" w:rsidP="007D24A2">
            <w:pPr>
              <w:widowControl w:val="0"/>
              <w:jc w:val="center"/>
              <w:rPr>
                <w:rFonts w:eastAsia="Tahoma"/>
                <w:color w:val="000000"/>
                <w:sz w:val="24"/>
                <w:szCs w:val="24"/>
                <w:lang w:eastAsia="vi-VN"/>
              </w:rPr>
            </w:pPr>
            <w:r w:rsidRPr="00B12B54">
              <w:rPr>
                <w:rFonts w:eastAsia="Tahoma"/>
                <w:color w:val="000000"/>
                <w:sz w:val="24"/>
                <w:szCs w:val="24"/>
                <w:lang w:eastAsia="vi-VN"/>
              </w:rPr>
              <w:t>Thuốc generic</w:t>
            </w:r>
          </w:p>
        </w:tc>
        <w:tc>
          <w:tcPr>
            <w:tcW w:w="428" w:type="pct"/>
            <w:shd w:val="clear" w:color="auto" w:fill="FFFFFF"/>
            <w:vAlign w:val="center"/>
          </w:tcPr>
          <w:p w:rsidR="005637C7" w:rsidRDefault="005637C7" w:rsidP="007D24A2">
            <w:pPr>
              <w:widowControl w:val="0"/>
              <w:jc w:val="center"/>
              <w:rPr>
                <w:rFonts w:eastAsia="Tahoma"/>
                <w:color w:val="000000"/>
                <w:sz w:val="24"/>
                <w:szCs w:val="24"/>
                <w:lang w:eastAsia="vi-VN"/>
              </w:rPr>
            </w:pPr>
            <w:r>
              <w:rPr>
                <w:rFonts w:eastAsia="Tahoma"/>
                <w:color w:val="000000"/>
                <w:sz w:val="24"/>
                <w:szCs w:val="24"/>
                <w:lang w:eastAsia="vi-VN"/>
              </w:rPr>
              <w:t>Dược liệu</w:t>
            </w:r>
          </w:p>
        </w:tc>
        <w:tc>
          <w:tcPr>
            <w:tcW w:w="481" w:type="pct"/>
            <w:shd w:val="clear" w:color="auto" w:fill="FFFFFF"/>
            <w:vAlign w:val="center"/>
          </w:tcPr>
          <w:p w:rsidR="005637C7" w:rsidRDefault="005637C7" w:rsidP="007D24A2">
            <w:pPr>
              <w:widowControl w:val="0"/>
              <w:jc w:val="center"/>
              <w:rPr>
                <w:rFonts w:eastAsia="Tahoma"/>
                <w:color w:val="000000"/>
                <w:sz w:val="24"/>
                <w:szCs w:val="24"/>
                <w:lang w:eastAsia="vi-VN"/>
              </w:rPr>
            </w:pPr>
            <w:r w:rsidRPr="00B12B54">
              <w:rPr>
                <w:rFonts w:eastAsia="Tahoma"/>
                <w:color w:val="000000"/>
                <w:sz w:val="24"/>
                <w:szCs w:val="24"/>
                <w:lang w:eastAsia="vi-VN"/>
              </w:rPr>
              <w:t>K</w:t>
            </w:r>
            <w:r w:rsidRPr="00B12B54">
              <w:rPr>
                <w:rFonts w:eastAsia="Tahoma"/>
                <w:color w:val="000000"/>
                <w:sz w:val="24"/>
                <w:szCs w:val="24"/>
                <w:lang w:val="vi-VN" w:eastAsia="vi-VN"/>
              </w:rPr>
              <w:t>háng sinh</w:t>
            </w:r>
          </w:p>
        </w:tc>
        <w:tc>
          <w:tcPr>
            <w:tcW w:w="367" w:type="pct"/>
            <w:shd w:val="clear" w:color="auto" w:fill="FFFFFF"/>
            <w:vAlign w:val="center"/>
          </w:tcPr>
          <w:p w:rsidR="005637C7" w:rsidRPr="00133A95" w:rsidRDefault="005637C7" w:rsidP="007D24A2">
            <w:pPr>
              <w:widowControl w:val="0"/>
              <w:jc w:val="center"/>
              <w:rPr>
                <w:rFonts w:eastAsia="Tahoma"/>
                <w:color w:val="000000"/>
                <w:sz w:val="24"/>
                <w:szCs w:val="24"/>
                <w:lang w:val="vi-VN" w:eastAsia="vi-VN"/>
              </w:rPr>
            </w:pPr>
            <w:r w:rsidRPr="00746869">
              <w:rPr>
                <w:rFonts w:eastAsia="Tahoma"/>
                <w:color w:val="000000"/>
                <w:sz w:val="24"/>
                <w:szCs w:val="24"/>
                <w:lang w:val="vi-VN" w:eastAsia="vi-VN"/>
              </w:rPr>
              <w:t>Vắc xin</w:t>
            </w:r>
          </w:p>
        </w:tc>
        <w:tc>
          <w:tcPr>
            <w:tcW w:w="428" w:type="pct"/>
            <w:shd w:val="clear" w:color="auto" w:fill="FFFFFF"/>
            <w:vAlign w:val="center"/>
          </w:tcPr>
          <w:p w:rsidR="005637C7" w:rsidRPr="00133A95" w:rsidRDefault="005637C7" w:rsidP="007D24A2">
            <w:pPr>
              <w:widowControl w:val="0"/>
              <w:jc w:val="center"/>
              <w:rPr>
                <w:rFonts w:eastAsia="Tahoma"/>
                <w:color w:val="000000"/>
                <w:sz w:val="24"/>
                <w:szCs w:val="24"/>
                <w:lang w:val="vi-VN" w:eastAsia="vi-VN"/>
              </w:rPr>
            </w:pPr>
            <w:r>
              <w:rPr>
                <w:rFonts w:eastAsia="Tahoma"/>
                <w:color w:val="000000"/>
                <w:sz w:val="24"/>
                <w:szCs w:val="24"/>
                <w:lang w:eastAsia="vi-VN"/>
              </w:rPr>
              <w:t>S</w:t>
            </w:r>
            <w:r w:rsidRPr="00746869">
              <w:rPr>
                <w:rFonts w:eastAsia="Tahoma"/>
                <w:color w:val="000000"/>
                <w:sz w:val="24"/>
                <w:szCs w:val="24"/>
                <w:lang w:val="vi-VN" w:eastAsia="vi-VN"/>
              </w:rPr>
              <w:t>inh phẩm</w:t>
            </w:r>
          </w:p>
        </w:tc>
        <w:tc>
          <w:tcPr>
            <w:tcW w:w="536" w:type="pct"/>
            <w:shd w:val="clear" w:color="auto" w:fill="FFFFFF"/>
            <w:vAlign w:val="center"/>
          </w:tcPr>
          <w:p w:rsidR="005637C7" w:rsidRPr="00133A95" w:rsidRDefault="005637C7" w:rsidP="007D24A2">
            <w:pPr>
              <w:widowControl w:val="0"/>
              <w:jc w:val="center"/>
              <w:rPr>
                <w:rFonts w:eastAsia="Tahoma"/>
                <w:color w:val="000000"/>
                <w:sz w:val="24"/>
                <w:szCs w:val="24"/>
                <w:lang w:val="vi-VN" w:eastAsia="vi-VN"/>
              </w:rPr>
            </w:pPr>
            <w:r>
              <w:rPr>
                <w:rFonts w:eastAsia="Tahoma"/>
                <w:color w:val="000000"/>
                <w:sz w:val="24"/>
                <w:szCs w:val="24"/>
                <w:lang w:eastAsia="vi-VN"/>
              </w:rPr>
              <w:t>T</w:t>
            </w:r>
            <w:r w:rsidRPr="00746869">
              <w:rPr>
                <w:rFonts w:eastAsia="Tahoma"/>
                <w:color w:val="000000"/>
                <w:sz w:val="24"/>
                <w:szCs w:val="24"/>
                <w:lang w:val="vi-VN" w:eastAsia="vi-VN"/>
              </w:rPr>
              <w:t>huốc phóng xạ và hợp chất đánh dấu</w:t>
            </w:r>
          </w:p>
        </w:tc>
        <w:tc>
          <w:tcPr>
            <w:tcW w:w="535" w:type="pct"/>
            <w:shd w:val="clear" w:color="auto" w:fill="FFFFFF"/>
          </w:tcPr>
          <w:p w:rsidR="005637C7" w:rsidRDefault="005637C7" w:rsidP="007D24A2">
            <w:pPr>
              <w:widowControl w:val="0"/>
              <w:jc w:val="center"/>
              <w:rPr>
                <w:rFonts w:eastAsia="Tahoma"/>
                <w:color w:val="000000"/>
                <w:sz w:val="24"/>
                <w:szCs w:val="24"/>
                <w:lang w:eastAsia="vi-VN"/>
              </w:rPr>
            </w:pPr>
            <w:r w:rsidRPr="00B12B54">
              <w:rPr>
                <w:rFonts w:eastAsia="Tahoma"/>
                <w:color w:val="000000"/>
                <w:sz w:val="24"/>
                <w:szCs w:val="24"/>
                <w:lang w:eastAsia="vi-VN"/>
              </w:rPr>
              <w:t>Giá trị sử dụng thuốc bảo hiểm y tế</w:t>
            </w:r>
          </w:p>
        </w:tc>
        <w:tc>
          <w:tcPr>
            <w:tcW w:w="532" w:type="pct"/>
            <w:shd w:val="clear" w:color="auto" w:fill="FFFFFF"/>
          </w:tcPr>
          <w:p w:rsidR="005637C7" w:rsidRPr="00B12B54" w:rsidRDefault="005637C7" w:rsidP="007D24A2">
            <w:pPr>
              <w:widowControl w:val="0"/>
              <w:jc w:val="center"/>
              <w:rPr>
                <w:rFonts w:eastAsia="Tahoma"/>
                <w:color w:val="000000"/>
                <w:sz w:val="24"/>
                <w:szCs w:val="24"/>
                <w:lang w:eastAsia="vi-VN"/>
              </w:rPr>
            </w:pPr>
            <w:r w:rsidRPr="00B12B54">
              <w:rPr>
                <w:rFonts w:eastAsia="Tahoma"/>
                <w:color w:val="000000"/>
                <w:sz w:val="24"/>
                <w:szCs w:val="24"/>
                <w:lang w:eastAsia="vi-VN"/>
              </w:rPr>
              <w:t>Giá trị thuốc được viện trợ, viện trợ nhân đạo</w:t>
            </w:r>
          </w:p>
        </w:tc>
      </w:tr>
      <w:tr w:rsidR="005637C7" w:rsidRPr="002634B8" w:rsidTr="005637C7">
        <w:tblPrEx>
          <w:tblCellMar>
            <w:top w:w="0" w:type="dxa"/>
            <w:left w:w="0" w:type="dxa"/>
            <w:bottom w:w="0" w:type="dxa"/>
            <w:right w:w="0" w:type="dxa"/>
          </w:tblCellMar>
        </w:tblPrEx>
        <w:trPr>
          <w:jc w:val="center"/>
        </w:trPr>
        <w:tc>
          <w:tcPr>
            <w:tcW w:w="218" w:type="pct"/>
            <w:shd w:val="clear" w:color="auto" w:fill="FFFFFF"/>
            <w:vAlign w:val="center"/>
          </w:tcPr>
          <w:p w:rsidR="005637C7" w:rsidRPr="002634B8" w:rsidRDefault="005637C7" w:rsidP="007D24A2">
            <w:pPr>
              <w:widowControl w:val="0"/>
              <w:spacing w:before="120"/>
              <w:jc w:val="center"/>
              <w:rPr>
                <w:rFonts w:eastAsia="Tahoma"/>
                <w:i/>
                <w:color w:val="000000"/>
                <w:sz w:val="24"/>
                <w:szCs w:val="24"/>
                <w:lang w:eastAsia="vi-VN"/>
              </w:rPr>
            </w:pPr>
            <w:r w:rsidRPr="002634B8">
              <w:rPr>
                <w:rFonts w:eastAsia="Tahoma"/>
                <w:i/>
                <w:color w:val="000000"/>
                <w:sz w:val="24"/>
                <w:szCs w:val="24"/>
                <w:lang w:eastAsia="vi-VN"/>
              </w:rPr>
              <w:t>1</w:t>
            </w:r>
          </w:p>
        </w:tc>
        <w:tc>
          <w:tcPr>
            <w:tcW w:w="588" w:type="pct"/>
            <w:shd w:val="clear" w:color="auto" w:fill="FFFFFF"/>
          </w:tcPr>
          <w:p w:rsidR="005637C7" w:rsidRPr="00B12B54" w:rsidRDefault="00F2245F"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2</w:t>
            </w:r>
          </w:p>
        </w:tc>
        <w:tc>
          <w:tcPr>
            <w:tcW w:w="478" w:type="pct"/>
            <w:shd w:val="clear" w:color="auto" w:fill="FFFFFF"/>
            <w:vAlign w:val="center"/>
          </w:tcPr>
          <w:p w:rsidR="005637C7" w:rsidRPr="00B12B54" w:rsidRDefault="00F2245F"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3</w:t>
            </w:r>
          </w:p>
        </w:tc>
        <w:tc>
          <w:tcPr>
            <w:tcW w:w="409" w:type="pct"/>
            <w:shd w:val="clear" w:color="auto" w:fill="FFFFFF"/>
          </w:tcPr>
          <w:p w:rsidR="005637C7" w:rsidRDefault="00F2245F"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4</w:t>
            </w:r>
          </w:p>
        </w:tc>
        <w:tc>
          <w:tcPr>
            <w:tcW w:w="428" w:type="pct"/>
            <w:shd w:val="clear" w:color="auto" w:fill="FFFFFF"/>
          </w:tcPr>
          <w:p w:rsidR="005637C7" w:rsidRDefault="00F2245F"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5</w:t>
            </w:r>
          </w:p>
        </w:tc>
        <w:tc>
          <w:tcPr>
            <w:tcW w:w="481" w:type="pct"/>
            <w:shd w:val="clear" w:color="auto" w:fill="FFFFFF"/>
          </w:tcPr>
          <w:p w:rsidR="005637C7" w:rsidRPr="00133A95" w:rsidRDefault="00F2245F"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6</w:t>
            </w:r>
          </w:p>
        </w:tc>
        <w:tc>
          <w:tcPr>
            <w:tcW w:w="367" w:type="pct"/>
            <w:shd w:val="clear" w:color="auto" w:fill="FFFFFF"/>
            <w:vAlign w:val="center"/>
          </w:tcPr>
          <w:p w:rsidR="005637C7" w:rsidRPr="00B12B54" w:rsidRDefault="00F2245F"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7</w:t>
            </w:r>
          </w:p>
        </w:tc>
        <w:tc>
          <w:tcPr>
            <w:tcW w:w="428" w:type="pct"/>
            <w:shd w:val="clear" w:color="auto" w:fill="FFFFFF"/>
          </w:tcPr>
          <w:p w:rsidR="005637C7" w:rsidRPr="00B12B54" w:rsidRDefault="00F2245F"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8</w:t>
            </w:r>
          </w:p>
        </w:tc>
        <w:tc>
          <w:tcPr>
            <w:tcW w:w="536" w:type="pct"/>
            <w:shd w:val="clear" w:color="auto" w:fill="FFFFFF"/>
          </w:tcPr>
          <w:p w:rsidR="005637C7" w:rsidRPr="00B12B54" w:rsidRDefault="00F2245F"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9</w:t>
            </w:r>
          </w:p>
        </w:tc>
        <w:tc>
          <w:tcPr>
            <w:tcW w:w="535" w:type="pct"/>
            <w:shd w:val="clear" w:color="auto" w:fill="FFFFFF"/>
          </w:tcPr>
          <w:p w:rsidR="005637C7" w:rsidRPr="00B12B54" w:rsidRDefault="005637C7" w:rsidP="00F2245F">
            <w:pPr>
              <w:widowControl w:val="0"/>
              <w:spacing w:before="120"/>
              <w:jc w:val="center"/>
              <w:rPr>
                <w:rFonts w:eastAsia="Tahoma"/>
                <w:i/>
                <w:color w:val="000000"/>
                <w:sz w:val="24"/>
                <w:szCs w:val="24"/>
                <w:lang w:eastAsia="vi-VN"/>
              </w:rPr>
            </w:pPr>
            <w:r>
              <w:rPr>
                <w:rFonts w:eastAsia="Tahoma"/>
                <w:i/>
                <w:color w:val="000000"/>
                <w:sz w:val="24"/>
                <w:szCs w:val="24"/>
                <w:lang w:eastAsia="vi-VN"/>
              </w:rPr>
              <w:t>1</w:t>
            </w:r>
            <w:r w:rsidR="00F2245F">
              <w:rPr>
                <w:rFonts w:eastAsia="Tahoma"/>
                <w:i/>
                <w:color w:val="000000"/>
                <w:sz w:val="24"/>
                <w:szCs w:val="24"/>
                <w:lang w:eastAsia="vi-VN"/>
              </w:rPr>
              <w:t>0</w:t>
            </w:r>
          </w:p>
        </w:tc>
        <w:tc>
          <w:tcPr>
            <w:tcW w:w="532" w:type="pct"/>
            <w:shd w:val="clear" w:color="auto" w:fill="FFFFFF"/>
          </w:tcPr>
          <w:p w:rsidR="005637C7" w:rsidRPr="00B12B54" w:rsidRDefault="005637C7" w:rsidP="00F2245F">
            <w:pPr>
              <w:widowControl w:val="0"/>
              <w:spacing w:before="120"/>
              <w:jc w:val="center"/>
              <w:rPr>
                <w:rFonts w:eastAsia="Tahoma"/>
                <w:i/>
                <w:color w:val="000000"/>
                <w:sz w:val="24"/>
                <w:szCs w:val="24"/>
                <w:lang w:eastAsia="vi-VN"/>
              </w:rPr>
            </w:pPr>
            <w:r>
              <w:rPr>
                <w:rFonts w:eastAsia="Tahoma"/>
                <w:i/>
                <w:color w:val="000000"/>
                <w:sz w:val="24"/>
                <w:szCs w:val="24"/>
                <w:lang w:eastAsia="vi-VN"/>
              </w:rPr>
              <w:t>1</w:t>
            </w:r>
            <w:r w:rsidR="00F2245F">
              <w:rPr>
                <w:rFonts w:eastAsia="Tahoma"/>
                <w:i/>
                <w:color w:val="000000"/>
                <w:sz w:val="24"/>
                <w:szCs w:val="24"/>
                <w:lang w:eastAsia="vi-VN"/>
              </w:rPr>
              <w:t>1</w:t>
            </w:r>
          </w:p>
        </w:tc>
      </w:tr>
      <w:tr w:rsidR="005637C7" w:rsidRPr="002634B8" w:rsidTr="005637C7">
        <w:tblPrEx>
          <w:tblCellMar>
            <w:top w:w="0" w:type="dxa"/>
            <w:left w:w="0" w:type="dxa"/>
            <w:bottom w:w="0" w:type="dxa"/>
            <w:right w:w="0" w:type="dxa"/>
          </w:tblCellMar>
        </w:tblPrEx>
        <w:trPr>
          <w:trHeight w:val="558"/>
          <w:jc w:val="center"/>
        </w:trPr>
        <w:tc>
          <w:tcPr>
            <w:tcW w:w="218" w:type="pct"/>
            <w:shd w:val="clear" w:color="auto" w:fill="FFFFFF"/>
            <w:vAlign w:val="center"/>
          </w:tcPr>
          <w:p w:rsidR="005637C7" w:rsidRPr="005637C7" w:rsidRDefault="005637C7" w:rsidP="007D24A2">
            <w:pPr>
              <w:widowControl w:val="0"/>
              <w:spacing w:before="120"/>
              <w:jc w:val="center"/>
              <w:rPr>
                <w:rFonts w:eastAsia="Tahoma"/>
                <w:color w:val="000000"/>
                <w:sz w:val="24"/>
                <w:szCs w:val="24"/>
                <w:lang w:eastAsia="vi-VN"/>
              </w:rPr>
            </w:pPr>
            <w:r>
              <w:rPr>
                <w:rFonts w:eastAsia="Tahoma"/>
                <w:color w:val="000000"/>
                <w:sz w:val="24"/>
                <w:szCs w:val="24"/>
                <w:lang w:eastAsia="vi-VN"/>
              </w:rPr>
              <w:t>1</w:t>
            </w:r>
          </w:p>
        </w:tc>
        <w:tc>
          <w:tcPr>
            <w:tcW w:w="588" w:type="pct"/>
            <w:shd w:val="clear" w:color="auto" w:fill="FFFFFF"/>
          </w:tcPr>
          <w:p w:rsidR="005637C7" w:rsidRPr="002634B8" w:rsidRDefault="005637C7" w:rsidP="007D24A2">
            <w:pPr>
              <w:widowControl w:val="0"/>
              <w:spacing w:before="120"/>
              <w:jc w:val="center"/>
              <w:rPr>
                <w:rFonts w:eastAsia="Tahoma"/>
                <w:i/>
                <w:color w:val="000000"/>
                <w:sz w:val="24"/>
                <w:szCs w:val="24"/>
                <w:lang w:val="vi-VN" w:eastAsia="vi-VN"/>
              </w:rPr>
            </w:pPr>
          </w:p>
        </w:tc>
        <w:tc>
          <w:tcPr>
            <w:tcW w:w="478" w:type="pct"/>
            <w:shd w:val="clear" w:color="auto" w:fill="FFFFFF"/>
            <w:vAlign w:val="center"/>
          </w:tcPr>
          <w:p w:rsidR="005637C7" w:rsidRPr="002634B8" w:rsidRDefault="005637C7" w:rsidP="007D24A2">
            <w:pPr>
              <w:widowControl w:val="0"/>
              <w:spacing w:before="120"/>
              <w:jc w:val="center"/>
              <w:rPr>
                <w:rFonts w:eastAsia="Tahoma"/>
                <w:i/>
                <w:color w:val="000000"/>
                <w:sz w:val="24"/>
                <w:szCs w:val="24"/>
                <w:lang w:val="vi-VN" w:eastAsia="vi-VN"/>
              </w:rPr>
            </w:pPr>
          </w:p>
        </w:tc>
        <w:tc>
          <w:tcPr>
            <w:tcW w:w="409" w:type="pct"/>
            <w:shd w:val="clear" w:color="auto" w:fill="FFFFFF"/>
          </w:tcPr>
          <w:p w:rsidR="005637C7" w:rsidRPr="002634B8" w:rsidRDefault="005637C7" w:rsidP="007D24A2">
            <w:pPr>
              <w:widowControl w:val="0"/>
              <w:spacing w:before="120"/>
              <w:jc w:val="center"/>
              <w:rPr>
                <w:rFonts w:eastAsia="Tahoma"/>
                <w:i/>
                <w:color w:val="000000"/>
                <w:sz w:val="24"/>
                <w:szCs w:val="24"/>
                <w:lang w:val="vi-VN" w:eastAsia="vi-VN"/>
              </w:rPr>
            </w:pPr>
          </w:p>
        </w:tc>
        <w:tc>
          <w:tcPr>
            <w:tcW w:w="428" w:type="pct"/>
            <w:shd w:val="clear" w:color="auto" w:fill="FFFFFF"/>
          </w:tcPr>
          <w:p w:rsidR="005637C7" w:rsidRPr="002634B8" w:rsidRDefault="005637C7" w:rsidP="007D24A2">
            <w:pPr>
              <w:widowControl w:val="0"/>
              <w:spacing w:before="120"/>
              <w:jc w:val="center"/>
              <w:rPr>
                <w:rFonts w:eastAsia="Tahoma"/>
                <w:i/>
                <w:color w:val="000000"/>
                <w:sz w:val="24"/>
                <w:szCs w:val="24"/>
                <w:lang w:val="vi-VN" w:eastAsia="vi-VN"/>
              </w:rPr>
            </w:pPr>
          </w:p>
        </w:tc>
        <w:tc>
          <w:tcPr>
            <w:tcW w:w="481" w:type="pct"/>
            <w:shd w:val="clear" w:color="auto" w:fill="FFFFFF"/>
          </w:tcPr>
          <w:p w:rsidR="005637C7" w:rsidRPr="002634B8" w:rsidRDefault="005637C7" w:rsidP="007D24A2">
            <w:pPr>
              <w:widowControl w:val="0"/>
              <w:spacing w:before="120"/>
              <w:jc w:val="center"/>
              <w:rPr>
                <w:rFonts w:eastAsia="Tahoma"/>
                <w:i/>
                <w:color w:val="000000"/>
                <w:sz w:val="24"/>
                <w:szCs w:val="24"/>
                <w:lang w:val="vi-VN" w:eastAsia="vi-VN"/>
              </w:rPr>
            </w:pPr>
          </w:p>
        </w:tc>
        <w:tc>
          <w:tcPr>
            <w:tcW w:w="367" w:type="pct"/>
            <w:shd w:val="clear" w:color="auto" w:fill="FFFFFF"/>
            <w:vAlign w:val="center"/>
          </w:tcPr>
          <w:p w:rsidR="005637C7" w:rsidRPr="002634B8" w:rsidRDefault="005637C7" w:rsidP="007D24A2">
            <w:pPr>
              <w:widowControl w:val="0"/>
              <w:spacing w:before="120"/>
              <w:jc w:val="center"/>
              <w:rPr>
                <w:rFonts w:eastAsia="Tahoma"/>
                <w:i/>
                <w:color w:val="000000"/>
                <w:sz w:val="24"/>
                <w:szCs w:val="24"/>
                <w:lang w:val="vi-VN" w:eastAsia="vi-VN"/>
              </w:rPr>
            </w:pPr>
          </w:p>
        </w:tc>
        <w:tc>
          <w:tcPr>
            <w:tcW w:w="428" w:type="pct"/>
            <w:shd w:val="clear" w:color="auto" w:fill="FFFFFF"/>
          </w:tcPr>
          <w:p w:rsidR="005637C7" w:rsidRPr="002634B8" w:rsidRDefault="005637C7" w:rsidP="007D24A2">
            <w:pPr>
              <w:widowControl w:val="0"/>
              <w:spacing w:before="120"/>
              <w:jc w:val="center"/>
              <w:rPr>
                <w:rFonts w:eastAsia="Tahoma"/>
                <w:i/>
                <w:color w:val="000000"/>
                <w:sz w:val="24"/>
                <w:szCs w:val="24"/>
                <w:lang w:val="vi-VN" w:eastAsia="vi-VN"/>
              </w:rPr>
            </w:pPr>
          </w:p>
        </w:tc>
        <w:tc>
          <w:tcPr>
            <w:tcW w:w="536" w:type="pct"/>
            <w:shd w:val="clear" w:color="auto" w:fill="FFFFFF"/>
          </w:tcPr>
          <w:p w:rsidR="005637C7" w:rsidRPr="002634B8" w:rsidRDefault="005637C7" w:rsidP="007D24A2">
            <w:pPr>
              <w:widowControl w:val="0"/>
              <w:spacing w:before="120"/>
              <w:jc w:val="center"/>
              <w:rPr>
                <w:rFonts w:eastAsia="Tahoma"/>
                <w:i/>
                <w:color w:val="000000"/>
                <w:sz w:val="24"/>
                <w:szCs w:val="24"/>
                <w:lang w:val="vi-VN" w:eastAsia="vi-VN"/>
              </w:rPr>
            </w:pPr>
          </w:p>
        </w:tc>
        <w:tc>
          <w:tcPr>
            <w:tcW w:w="535" w:type="pct"/>
            <w:shd w:val="clear" w:color="auto" w:fill="FFFFFF"/>
          </w:tcPr>
          <w:p w:rsidR="005637C7" w:rsidRPr="002634B8" w:rsidRDefault="005637C7" w:rsidP="007D24A2">
            <w:pPr>
              <w:widowControl w:val="0"/>
              <w:spacing w:before="120"/>
              <w:jc w:val="center"/>
              <w:rPr>
                <w:rFonts w:eastAsia="Tahoma"/>
                <w:i/>
                <w:color w:val="000000"/>
                <w:sz w:val="24"/>
                <w:szCs w:val="24"/>
                <w:lang w:val="vi-VN" w:eastAsia="vi-VN"/>
              </w:rPr>
            </w:pPr>
          </w:p>
        </w:tc>
        <w:tc>
          <w:tcPr>
            <w:tcW w:w="532" w:type="pct"/>
            <w:shd w:val="clear" w:color="auto" w:fill="FFFFFF"/>
          </w:tcPr>
          <w:p w:rsidR="005637C7" w:rsidRPr="002634B8" w:rsidRDefault="005637C7" w:rsidP="007D24A2">
            <w:pPr>
              <w:widowControl w:val="0"/>
              <w:spacing w:before="120"/>
              <w:jc w:val="center"/>
              <w:rPr>
                <w:rFonts w:eastAsia="Tahoma"/>
                <w:i/>
                <w:color w:val="000000"/>
                <w:sz w:val="24"/>
                <w:szCs w:val="24"/>
                <w:lang w:val="vi-VN" w:eastAsia="vi-VN"/>
              </w:rPr>
            </w:pPr>
          </w:p>
        </w:tc>
      </w:tr>
    </w:tbl>
    <w:p w:rsidR="005637C7" w:rsidRPr="002634B8" w:rsidRDefault="005637C7" w:rsidP="005637C7">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t>Mục đích:</w:t>
      </w:r>
      <w:r w:rsidRPr="002634B8">
        <w:rPr>
          <w:rFonts w:eastAsia="Tahoma"/>
          <w:color w:val="000000"/>
          <w:sz w:val="24"/>
          <w:szCs w:val="24"/>
          <w:lang w:val="vi-VN" w:eastAsia="vi-VN"/>
        </w:rPr>
        <w:t xml:space="preserve"> </w:t>
      </w:r>
      <w:r>
        <w:rPr>
          <w:rFonts w:eastAsia="Tahoma"/>
          <w:color w:val="000000"/>
          <w:sz w:val="24"/>
          <w:szCs w:val="24"/>
          <w:lang w:eastAsia="vi-VN"/>
        </w:rPr>
        <w:t>Tổng hợp giá trị thuốc sử dụng tại các cơ sở y tế, đánh giá việc cân đối trong sử dụng thuốc</w:t>
      </w:r>
      <w:r w:rsidRPr="002634B8">
        <w:rPr>
          <w:rFonts w:eastAsia="Tahoma"/>
          <w:color w:val="000000"/>
          <w:sz w:val="24"/>
          <w:szCs w:val="24"/>
          <w:lang w:val="vi-VN" w:eastAsia="vi-VN"/>
        </w:rPr>
        <w:t>.</w:t>
      </w:r>
    </w:p>
    <w:p w:rsidR="005637C7" w:rsidRPr="002634B8" w:rsidRDefault="005637C7" w:rsidP="005637C7">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t>Thời gian b</w:t>
      </w:r>
      <w:r w:rsidRPr="002634B8">
        <w:rPr>
          <w:rFonts w:eastAsia="Tahoma"/>
          <w:b/>
          <w:i/>
          <w:color w:val="000000"/>
          <w:sz w:val="24"/>
          <w:szCs w:val="24"/>
          <w:lang w:eastAsia="vi-VN"/>
        </w:rPr>
        <w:t>á</w:t>
      </w:r>
      <w:r w:rsidRPr="002634B8">
        <w:rPr>
          <w:rFonts w:eastAsia="Tahoma"/>
          <w:b/>
          <w:i/>
          <w:color w:val="000000"/>
          <w:sz w:val="24"/>
          <w:szCs w:val="24"/>
          <w:lang w:val="vi-VN" w:eastAsia="vi-VN"/>
        </w:rPr>
        <w:t>o cáo</w:t>
      </w:r>
      <w:r w:rsidRPr="002634B8">
        <w:rPr>
          <w:rFonts w:eastAsia="Tahoma"/>
          <w:b/>
          <w:i/>
          <w:color w:val="000000"/>
          <w:sz w:val="24"/>
          <w:szCs w:val="24"/>
          <w:lang w:eastAsia="vi-VN"/>
        </w:rPr>
        <w:t>:</w:t>
      </w:r>
      <w:r w:rsidRPr="002634B8">
        <w:rPr>
          <w:rFonts w:eastAsia="Tahoma"/>
          <w:color w:val="000000"/>
          <w:sz w:val="24"/>
          <w:szCs w:val="24"/>
          <w:lang w:val="vi-VN" w:eastAsia="vi-VN"/>
        </w:rPr>
        <w:t xml:space="preserve"> </w:t>
      </w:r>
      <w:r w:rsidRPr="00B12B54">
        <w:rPr>
          <w:rFonts w:eastAsia="Tahoma"/>
          <w:color w:val="000000"/>
          <w:sz w:val="24"/>
          <w:szCs w:val="24"/>
          <w:lang w:val="vi-VN" w:eastAsia="vi-VN"/>
        </w:rPr>
        <w:t xml:space="preserve">Báo cáo </w:t>
      </w:r>
      <w:r w:rsidRPr="00B12B54">
        <w:rPr>
          <w:rFonts w:eastAsia="Tahoma"/>
          <w:color w:val="000000"/>
          <w:sz w:val="24"/>
          <w:szCs w:val="24"/>
          <w:lang w:eastAsia="vi-VN"/>
        </w:rPr>
        <w:t>0</w:t>
      </w:r>
      <w:r w:rsidRPr="00B12B54">
        <w:rPr>
          <w:rFonts w:eastAsia="Tahoma"/>
          <w:color w:val="000000"/>
          <w:sz w:val="24"/>
          <w:szCs w:val="24"/>
          <w:lang w:val="vi-VN" w:eastAsia="vi-VN"/>
        </w:rPr>
        <w:t>6</w:t>
      </w:r>
      <w:r w:rsidRPr="00B12B54">
        <w:rPr>
          <w:rFonts w:eastAsia="Tahoma"/>
          <w:color w:val="000000"/>
          <w:sz w:val="24"/>
          <w:szCs w:val="24"/>
          <w:lang w:eastAsia="vi-VN"/>
        </w:rPr>
        <w:t xml:space="preserve"> tháng </w:t>
      </w:r>
      <w:r w:rsidRPr="00B12B54">
        <w:rPr>
          <w:rFonts w:eastAsia="Tahoma"/>
          <w:color w:val="000000"/>
          <w:sz w:val="24"/>
          <w:szCs w:val="24"/>
          <w:lang w:val="vi-VN" w:eastAsia="vi-VN"/>
        </w:rPr>
        <w:t xml:space="preserve">và </w:t>
      </w:r>
      <w:r w:rsidRPr="00B12B54">
        <w:rPr>
          <w:rFonts w:eastAsia="Tahoma"/>
          <w:color w:val="000000"/>
          <w:sz w:val="24"/>
          <w:szCs w:val="24"/>
          <w:lang w:eastAsia="vi-VN"/>
        </w:rPr>
        <w:t>báo cáo năm</w:t>
      </w:r>
      <w:r w:rsidRPr="002634B8">
        <w:rPr>
          <w:rFonts w:eastAsia="Tahoma"/>
          <w:color w:val="000000"/>
          <w:sz w:val="24"/>
          <w:szCs w:val="24"/>
          <w:lang w:val="vi-VN" w:eastAsia="vi-VN"/>
        </w:rPr>
        <w:t>.</w:t>
      </w:r>
    </w:p>
    <w:p w:rsidR="005637C7" w:rsidRPr="002634B8" w:rsidRDefault="005637C7" w:rsidP="005637C7">
      <w:pPr>
        <w:widowControl w:val="0"/>
        <w:spacing w:before="120"/>
        <w:rPr>
          <w:rFonts w:eastAsia="Tahoma"/>
          <w:b/>
          <w:i/>
          <w:color w:val="000000"/>
          <w:sz w:val="24"/>
          <w:szCs w:val="24"/>
          <w:lang w:val="vi-VN" w:eastAsia="vi-VN"/>
        </w:rPr>
      </w:pPr>
      <w:r w:rsidRPr="002634B8">
        <w:rPr>
          <w:rFonts w:eastAsia="Tahoma"/>
          <w:b/>
          <w:i/>
          <w:color w:val="000000"/>
          <w:sz w:val="24"/>
          <w:szCs w:val="24"/>
          <w:lang w:val="vi-VN" w:eastAsia="vi-VN"/>
        </w:rPr>
        <w:t>Cách tổng hợp và ghi chép:</w:t>
      </w:r>
    </w:p>
    <w:p w:rsidR="005637C7" w:rsidRPr="00F1392C" w:rsidRDefault="005637C7" w:rsidP="005637C7">
      <w:pPr>
        <w:widowControl w:val="0"/>
        <w:spacing w:before="120"/>
        <w:ind w:firstLine="720"/>
        <w:jc w:val="both"/>
        <w:outlineLvl w:val="0"/>
        <w:rPr>
          <w:rFonts w:eastAsia="Tahoma"/>
          <w:color w:val="000000"/>
          <w:sz w:val="24"/>
          <w:szCs w:val="24"/>
          <w:lang w:val="vi-VN" w:eastAsia="vi-VN"/>
        </w:rPr>
      </w:pPr>
      <w:r w:rsidRPr="00F1392C">
        <w:rPr>
          <w:rFonts w:eastAsia="Tahoma"/>
          <w:color w:val="000000"/>
          <w:sz w:val="24"/>
          <w:szCs w:val="24"/>
          <w:lang w:val="vi-VN" w:eastAsia="vi-VN"/>
        </w:rPr>
        <w:t>Cột 1: Số thứ tự đã in sẵn</w:t>
      </w:r>
    </w:p>
    <w:p w:rsidR="005637C7" w:rsidRPr="000F0041" w:rsidRDefault="005637C7" w:rsidP="005637C7">
      <w:pPr>
        <w:widowControl w:val="0"/>
        <w:spacing w:before="120"/>
        <w:ind w:firstLine="720"/>
        <w:jc w:val="both"/>
        <w:rPr>
          <w:rFonts w:eastAsia="Tahoma"/>
          <w:color w:val="000000"/>
          <w:sz w:val="24"/>
          <w:szCs w:val="24"/>
          <w:lang w:eastAsia="vi-VN"/>
        </w:rPr>
      </w:pPr>
      <w:r>
        <w:rPr>
          <w:rFonts w:eastAsia="Tahoma"/>
          <w:color w:val="000000"/>
          <w:sz w:val="24"/>
          <w:szCs w:val="24"/>
          <w:lang w:eastAsia="vi-VN"/>
        </w:rPr>
        <w:t>Cộ</w:t>
      </w:r>
      <w:r w:rsidR="00F2245F">
        <w:rPr>
          <w:rFonts w:eastAsia="Tahoma"/>
          <w:color w:val="000000"/>
          <w:sz w:val="24"/>
          <w:szCs w:val="24"/>
          <w:lang w:eastAsia="vi-VN"/>
        </w:rPr>
        <w:t>t 2</w:t>
      </w:r>
      <w:r>
        <w:rPr>
          <w:rFonts w:eastAsia="Tahoma"/>
          <w:color w:val="000000"/>
          <w:sz w:val="24"/>
          <w:szCs w:val="24"/>
          <w:lang w:eastAsia="vi-VN"/>
        </w:rPr>
        <w:t xml:space="preserve">: Ghi </w:t>
      </w:r>
      <w:r w:rsidRPr="00AA688E">
        <w:rPr>
          <w:rFonts w:eastAsia="Tahoma"/>
          <w:color w:val="000000"/>
          <w:sz w:val="24"/>
          <w:szCs w:val="24"/>
          <w:lang w:val="vi-VN" w:eastAsia="vi-VN"/>
        </w:rPr>
        <w:t>Thống kê tổng số tiền thuốc (tính theo</w:t>
      </w:r>
      <w:r w:rsidRPr="00AA688E">
        <w:rPr>
          <w:rFonts w:eastAsia="Tahoma"/>
          <w:color w:val="000000"/>
          <w:sz w:val="24"/>
          <w:szCs w:val="24"/>
          <w:lang w:eastAsia="vi-VN"/>
        </w:rPr>
        <w:t xml:space="preserve"> </w:t>
      </w:r>
      <w:r w:rsidRPr="00AA688E">
        <w:rPr>
          <w:rFonts w:eastAsia="Tahoma"/>
          <w:color w:val="000000"/>
          <w:sz w:val="24"/>
          <w:szCs w:val="24"/>
          <w:lang w:val="vi-VN" w:eastAsia="vi-VN"/>
        </w:rPr>
        <w:t>vnđ) đã sử dụng cho bệnh nhân tại các cơ sở y tế</w:t>
      </w:r>
      <w:r>
        <w:rPr>
          <w:rFonts w:eastAsia="Tahoma"/>
          <w:color w:val="000000"/>
          <w:sz w:val="24"/>
          <w:szCs w:val="24"/>
          <w:lang w:eastAsia="vi-VN"/>
        </w:rPr>
        <w:t>.</w:t>
      </w:r>
    </w:p>
    <w:p w:rsidR="005637C7" w:rsidRPr="00F1392C" w:rsidRDefault="005637C7" w:rsidP="005637C7">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w:t>
      </w:r>
      <w:r>
        <w:rPr>
          <w:rFonts w:eastAsia="Tahoma"/>
          <w:color w:val="000000"/>
          <w:sz w:val="24"/>
          <w:szCs w:val="24"/>
          <w:lang w:val="vi-VN" w:eastAsia="vi-VN"/>
        </w:rPr>
        <w:t xml:space="preserve">t </w:t>
      </w:r>
      <w:r w:rsidR="00F2245F">
        <w:rPr>
          <w:rFonts w:eastAsia="Tahoma"/>
          <w:color w:val="000000"/>
          <w:sz w:val="24"/>
          <w:szCs w:val="24"/>
          <w:lang w:eastAsia="vi-VN"/>
        </w:rPr>
        <w:t>3</w:t>
      </w:r>
      <w:r w:rsidRPr="00F1392C">
        <w:rPr>
          <w:rFonts w:eastAsia="Tahoma"/>
          <w:color w:val="000000"/>
          <w:sz w:val="24"/>
          <w:szCs w:val="24"/>
          <w:lang w:val="vi-VN" w:eastAsia="vi-VN"/>
        </w:rPr>
        <w:t xml:space="preserve"> đến cột </w:t>
      </w:r>
      <w:r w:rsidR="00F2245F">
        <w:rPr>
          <w:rFonts w:eastAsia="Tahoma"/>
          <w:color w:val="000000"/>
          <w:sz w:val="24"/>
          <w:szCs w:val="24"/>
          <w:lang w:eastAsia="vi-VN"/>
        </w:rPr>
        <w:t>11</w:t>
      </w:r>
      <w:r w:rsidRPr="00F1392C">
        <w:rPr>
          <w:rFonts w:eastAsia="Tahoma"/>
          <w:color w:val="000000"/>
          <w:sz w:val="24"/>
          <w:szCs w:val="24"/>
          <w:lang w:val="vi-VN" w:eastAsia="vi-VN"/>
        </w:rPr>
        <w:t xml:space="preserve">: Ghi theo </w:t>
      </w:r>
      <w:r>
        <w:rPr>
          <w:rFonts w:eastAsia="Tahoma"/>
          <w:color w:val="000000"/>
          <w:sz w:val="24"/>
          <w:szCs w:val="24"/>
          <w:lang w:eastAsia="vi-VN"/>
        </w:rPr>
        <w:t>giá trị tiền thuốc theo phân loại</w:t>
      </w:r>
      <w:r w:rsidRPr="00F1392C">
        <w:rPr>
          <w:rFonts w:eastAsia="Tahoma"/>
          <w:color w:val="000000"/>
          <w:sz w:val="24"/>
          <w:szCs w:val="24"/>
          <w:lang w:val="vi-VN" w:eastAsia="vi-VN"/>
        </w:rPr>
        <w:t xml:space="preserve"> tương ứ</w:t>
      </w:r>
      <w:r>
        <w:rPr>
          <w:rFonts w:eastAsia="Tahoma"/>
          <w:color w:val="000000"/>
          <w:sz w:val="24"/>
          <w:szCs w:val="24"/>
          <w:lang w:val="vi-VN" w:eastAsia="vi-VN"/>
        </w:rPr>
        <w:t>ng.</w:t>
      </w:r>
    </w:p>
    <w:p w:rsidR="005637C7" w:rsidRDefault="005637C7" w:rsidP="005637C7">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t>Nguồn số liệu:</w:t>
      </w:r>
      <w:r w:rsidRPr="002634B8">
        <w:rPr>
          <w:rFonts w:eastAsia="Tahoma"/>
          <w:color w:val="000000"/>
          <w:sz w:val="24"/>
          <w:szCs w:val="24"/>
          <w:lang w:val="vi-VN" w:eastAsia="vi-VN"/>
        </w:rPr>
        <w:t xml:space="preserve"> </w:t>
      </w:r>
      <w:r w:rsidR="00F2245F">
        <w:rPr>
          <w:rFonts w:eastAsia="Tahoma"/>
          <w:color w:val="000000"/>
          <w:sz w:val="24"/>
          <w:szCs w:val="24"/>
          <w:lang w:eastAsia="vi-VN"/>
        </w:rPr>
        <w:t>Thống kê giá trị sử dụng thuốc của đơn vị</w:t>
      </w:r>
      <w:r w:rsidRPr="00AA688E">
        <w:rPr>
          <w:rFonts w:eastAsia="Tahoma"/>
          <w:color w:val="000000"/>
          <w:sz w:val="24"/>
          <w:szCs w:val="24"/>
          <w:lang w:eastAsia="vi-VN"/>
        </w:rPr>
        <w:t>.</w:t>
      </w:r>
    </w:p>
    <w:p w:rsidR="005637C7" w:rsidRDefault="005637C7" w:rsidP="005637C7">
      <w:pPr>
        <w:widowControl w:val="0"/>
        <w:tabs>
          <w:tab w:val="left" w:pos="2970"/>
        </w:tabs>
        <w:spacing w:before="120"/>
        <w:rPr>
          <w:rFonts w:eastAsia="Tahoma"/>
          <w:color w:val="000000"/>
          <w:sz w:val="24"/>
          <w:szCs w:val="24"/>
          <w:lang w:eastAsia="vi-VN"/>
        </w:rPr>
      </w:pPr>
    </w:p>
    <w:p w:rsidR="005637C7" w:rsidRPr="000F0041" w:rsidRDefault="005637C7" w:rsidP="005637C7">
      <w:pPr>
        <w:tabs>
          <w:tab w:val="left" w:pos="2970"/>
        </w:tabs>
        <w:rPr>
          <w:rFonts w:eastAsia="Tahoma"/>
          <w:sz w:val="24"/>
          <w:szCs w:val="24"/>
          <w:lang w:eastAsia="vi-VN"/>
        </w:rPr>
        <w:sectPr w:rsidR="005637C7" w:rsidRPr="000F0041" w:rsidSect="002162B5">
          <w:pgSz w:w="15840" w:h="12240" w:orient="landscape"/>
          <w:pgMar w:top="680" w:right="1134" w:bottom="680" w:left="1134" w:header="340" w:footer="0" w:gutter="0"/>
          <w:cols w:space="720"/>
          <w:noEndnote/>
          <w:docGrid w:linePitch="381"/>
        </w:sectPr>
      </w:pPr>
      <w:r>
        <w:rPr>
          <w:rFonts w:eastAsia="Tahoma"/>
          <w:sz w:val="24"/>
          <w:szCs w:val="24"/>
          <w:lang w:eastAsia="vi-VN"/>
        </w:rPr>
        <w:tab/>
      </w:r>
    </w:p>
    <w:tbl>
      <w:tblPr>
        <w:tblW w:w="4987" w:type="pct"/>
        <w:tblCellMar>
          <w:left w:w="0" w:type="dxa"/>
          <w:right w:w="0" w:type="dxa"/>
        </w:tblCellMar>
        <w:tblLook w:val="01E0" w:firstRow="1" w:lastRow="1" w:firstColumn="1" w:lastColumn="1" w:noHBand="0" w:noVBand="0"/>
      </w:tblPr>
      <w:tblGrid>
        <w:gridCol w:w="6948"/>
        <w:gridCol w:w="1134"/>
        <w:gridCol w:w="5455"/>
        <w:tblGridChange w:id="28">
          <w:tblGrid>
            <w:gridCol w:w="6948"/>
            <w:gridCol w:w="1134"/>
            <w:gridCol w:w="5455"/>
          </w:tblGrid>
        </w:tblGridChange>
      </w:tblGrid>
      <w:tr w:rsidR="005637C7" w:rsidRPr="00F1392C" w:rsidTr="007D24A2">
        <w:tc>
          <w:tcPr>
            <w:tcW w:w="2566" w:type="pct"/>
            <w:shd w:val="clear" w:color="auto" w:fill="auto"/>
          </w:tcPr>
          <w:p w:rsidR="005637C7" w:rsidRPr="00266566" w:rsidRDefault="005637C7" w:rsidP="00F2245F">
            <w:pPr>
              <w:widowControl w:val="0"/>
              <w:spacing w:before="100" w:beforeAutospacing="1" w:after="100" w:afterAutospacing="1"/>
              <w:rPr>
                <w:color w:val="000000"/>
                <w:sz w:val="24"/>
                <w:szCs w:val="24"/>
                <w:lang w:eastAsia="vi-VN"/>
              </w:rPr>
            </w:pPr>
            <w:r w:rsidRPr="00F1392C">
              <w:rPr>
                <w:color w:val="000000"/>
                <w:sz w:val="24"/>
                <w:szCs w:val="24"/>
                <w:lang w:val="vi-VN" w:eastAsia="vi-VN"/>
              </w:rPr>
              <w:lastRenderedPageBreak/>
              <w:t>B</w:t>
            </w:r>
            <w:r w:rsidRPr="00F1392C">
              <w:rPr>
                <w:color w:val="000000"/>
                <w:sz w:val="24"/>
                <w:szCs w:val="24"/>
                <w:lang w:eastAsia="vi-VN"/>
              </w:rPr>
              <w:t>iểu</w:t>
            </w:r>
            <w:r w:rsidRPr="00F1392C">
              <w:rPr>
                <w:color w:val="000000"/>
                <w:sz w:val="24"/>
                <w:szCs w:val="24"/>
                <w:lang w:val="vi-VN" w:eastAsia="vi-VN"/>
              </w:rPr>
              <w:t xml:space="preserve"> </w:t>
            </w:r>
            <w:r w:rsidR="0087463E">
              <w:rPr>
                <w:color w:val="000000"/>
                <w:sz w:val="24"/>
                <w:szCs w:val="24"/>
                <w:lang w:eastAsia="vi-VN"/>
              </w:rPr>
              <w:t>4</w:t>
            </w:r>
            <w:r w:rsidRPr="00F1392C">
              <w:rPr>
                <w:color w:val="000000"/>
                <w:sz w:val="24"/>
                <w:szCs w:val="24"/>
                <w:lang w:val="vi-VN" w:eastAsia="vi-VN"/>
              </w:rPr>
              <w:t>/</w:t>
            </w:r>
            <w:r w:rsidR="00F2245F" w:rsidRPr="00F2245F">
              <w:rPr>
                <w:color w:val="000000"/>
                <w:sz w:val="24"/>
                <w:szCs w:val="24"/>
                <w:lang w:val="vi-VN" w:eastAsia="vi-VN"/>
              </w:rPr>
              <w:t xml:space="preserve"> BCTƯ</w:t>
            </w:r>
            <w:r w:rsidRPr="00F1392C">
              <w:rPr>
                <w:color w:val="000000"/>
                <w:sz w:val="24"/>
                <w:szCs w:val="24"/>
                <w:lang w:eastAsia="vi-VN"/>
              </w:rPr>
              <w:br/>
            </w:r>
            <w:r w:rsidRPr="00F1392C">
              <w:rPr>
                <w:color w:val="000000"/>
                <w:sz w:val="24"/>
                <w:szCs w:val="24"/>
                <w:lang w:val="vi-VN" w:eastAsia="vi-VN"/>
              </w:rPr>
              <w:t>Ban h</w:t>
            </w:r>
            <w:r w:rsidRPr="00F1392C">
              <w:rPr>
                <w:color w:val="000000"/>
                <w:sz w:val="24"/>
                <w:szCs w:val="24"/>
                <w:lang w:eastAsia="vi-VN"/>
              </w:rPr>
              <w:t>à</w:t>
            </w:r>
            <w:r w:rsidRPr="00F1392C">
              <w:rPr>
                <w:color w:val="000000"/>
                <w:sz w:val="24"/>
                <w:szCs w:val="24"/>
                <w:lang w:val="vi-VN" w:eastAsia="vi-VN"/>
              </w:rPr>
              <w:t xml:space="preserve">nh kèm theo </w:t>
            </w:r>
            <w:r w:rsidRPr="00373063">
              <w:rPr>
                <w:color w:val="000000"/>
                <w:sz w:val="24"/>
                <w:szCs w:val="24"/>
                <w:lang w:eastAsia="vi-VN"/>
              </w:rPr>
              <w:t>T</w:t>
            </w:r>
            <w:r w:rsidRPr="00F1392C">
              <w:rPr>
                <w:color w:val="000000"/>
                <w:sz w:val="24"/>
                <w:szCs w:val="24"/>
                <w:lang w:val="vi-VN" w:eastAsia="vi-VN"/>
              </w:rPr>
              <w:t>hông tư s</w:t>
            </w:r>
            <w:r w:rsidRPr="00F1392C">
              <w:rPr>
                <w:color w:val="000000"/>
                <w:sz w:val="24"/>
                <w:szCs w:val="24"/>
                <w:lang w:eastAsia="vi-VN"/>
              </w:rPr>
              <w:t>ố</w:t>
            </w:r>
            <w:r w:rsidRPr="00F1392C">
              <w:rPr>
                <w:color w:val="000000"/>
                <w:sz w:val="24"/>
                <w:szCs w:val="24"/>
                <w:lang w:val="vi-VN" w:eastAsia="vi-VN"/>
              </w:rPr>
              <w:t xml:space="preserve"> </w:t>
            </w:r>
            <w:r w:rsidRPr="00373063">
              <w:rPr>
                <w:color w:val="000000"/>
                <w:sz w:val="24"/>
                <w:szCs w:val="24"/>
                <w:lang w:eastAsia="vi-VN"/>
              </w:rPr>
              <w:t>...</w:t>
            </w:r>
            <w:r w:rsidRPr="00F1392C">
              <w:rPr>
                <w:color w:val="000000"/>
                <w:sz w:val="24"/>
                <w:szCs w:val="24"/>
                <w:lang w:val="vi-VN" w:eastAsia="vi-VN"/>
              </w:rPr>
              <w:t>/2020/TT</w:t>
            </w:r>
            <w:r w:rsidRPr="00F1392C">
              <w:rPr>
                <w:color w:val="000000"/>
                <w:sz w:val="24"/>
                <w:szCs w:val="24"/>
                <w:lang w:eastAsia="vi-VN"/>
              </w:rPr>
              <w:t>-</w:t>
            </w:r>
            <w:r w:rsidRPr="00F1392C">
              <w:rPr>
                <w:color w:val="000000"/>
                <w:sz w:val="24"/>
                <w:szCs w:val="24"/>
                <w:lang w:val="vi-VN" w:eastAsia="vi-VN"/>
              </w:rPr>
              <w:t>BYT.</w:t>
            </w:r>
            <w:r w:rsidRPr="00F1392C">
              <w:rPr>
                <w:color w:val="000000"/>
                <w:sz w:val="24"/>
                <w:szCs w:val="24"/>
                <w:lang w:eastAsia="vi-VN"/>
              </w:rPr>
              <w:br/>
            </w:r>
            <w:r w:rsidRPr="00F1392C">
              <w:rPr>
                <w:color w:val="000000"/>
                <w:sz w:val="24"/>
                <w:szCs w:val="24"/>
                <w:lang w:val="vi-VN" w:eastAsia="vi-VN"/>
              </w:rPr>
              <w:t xml:space="preserve">Ngày nhận báo cáo: </w:t>
            </w:r>
            <w:r w:rsidRPr="000F0041">
              <w:rPr>
                <w:color w:val="000000"/>
                <w:sz w:val="24"/>
                <w:szCs w:val="24"/>
                <w:lang w:val="vi-VN" w:eastAsia="vi-VN"/>
              </w:rPr>
              <w:t>25 ngày kể từ thời điểm kết thúc kỳ báo cáo</w:t>
            </w:r>
            <w:r>
              <w:rPr>
                <w:color w:val="000000"/>
                <w:sz w:val="24"/>
                <w:szCs w:val="24"/>
                <w:lang w:eastAsia="vi-VN"/>
              </w:rPr>
              <w:t>.</w:t>
            </w:r>
          </w:p>
        </w:tc>
        <w:tc>
          <w:tcPr>
            <w:tcW w:w="419" w:type="pct"/>
            <w:shd w:val="clear" w:color="auto" w:fill="auto"/>
          </w:tcPr>
          <w:p w:rsidR="005637C7" w:rsidRPr="00F1392C" w:rsidRDefault="005637C7" w:rsidP="007D24A2">
            <w:pPr>
              <w:widowControl w:val="0"/>
              <w:spacing w:before="120" w:beforeAutospacing="1" w:after="100" w:afterAutospacing="1"/>
              <w:rPr>
                <w:color w:val="000000"/>
                <w:sz w:val="24"/>
                <w:szCs w:val="24"/>
                <w:lang w:val="vi-VN" w:eastAsia="vi-VN"/>
              </w:rPr>
            </w:pPr>
          </w:p>
        </w:tc>
        <w:tc>
          <w:tcPr>
            <w:tcW w:w="2015" w:type="pct"/>
            <w:shd w:val="clear" w:color="auto" w:fill="auto"/>
          </w:tcPr>
          <w:p w:rsidR="005637C7" w:rsidRPr="00F1392C" w:rsidRDefault="005637C7" w:rsidP="00F2245F">
            <w:pPr>
              <w:widowControl w:val="0"/>
              <w:spacing w:before="100" w:beforeAutospacing="1" w:after="100" w:afterAutospacing="1"/>
              <w:rPr>
                <w:color w:val="000000"/>
                <w:sz w:val="24"/>
                <w:szCs w:val="24"/>
                <w:lang w:eastAsia="vi-VN"/>
              </w:rPr>
            </w:pP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 xml:space="preserve">n vị báo cáo: </w:t>
            </w:r>
            <w:r w:rsidR="00F2245F">
              <w:rPr>
                <w:color w:val="000000"/>
                <w:sz w:val="24"/>
                <w:szCs w:val="24"/>
                <w:lang w:eastAsia="vi-VN"/>
              </w:rPr>
              <w:t>…………………………………..</w:t>
            </w:r>
            <w:r>
              <w:rPr>
                <w:color w:val="000000"/>
                <w:sz w:val="24"/>
                <w:szCs w:val="24"/>
                <w:lang w:eastAsia="vi-VN"/>
              </w:rPr>
              <w:t>.</w:t>
            </w:r>
            <w:r w:rsidRPr="00F1392C">
              <w:rPr>
                <w:color w:val="000000"/>
                <w:sz w:val="24"/>
                <w:szCs w:val="24"/>
                <w:lang w:eastAsia="vi-VN"/>
              </w:rPr>
              <w:br/>
            </w: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n vị nhận báo cáo:</w:t>
            </w:r>
            <w:r w:rsidRPr="00F1392C">
              <w:rPr>
                <w:color w:val="000000"/>
                <w:sz w:val="24"/>
                <w:szCs w:val="24"/>
                <w:lang w:eastAsia="vi-VN"/>
              </w:rPr>
              <w:t xml:space="preserve"> </w:t>
            </w:r>
            <w:r>
              <w:rPr>
                <w:color w:val="000000"/>
                <w:sz w:val="24"/>
                <w:szCs w:val="24"/>
                <w:lang w:eastAsia="vi-VN"/>
              </w:rPr>
              <w:t>Cục Quản lý Dược</w:t>
            </w:r>
            <w:r w:rsidRPr="00F1392C">
              <w:rPr>
                <w:color w:val="000000"/>
                <w:sz w:val="24"/>
                <w:szCs w:val="24"/>
                <w:lang w:val="vi-VN" w:eastAsia="vi-VN"/>
              </w:rPr>
              <w:t xml:space="preserve"> - Bộ Y tế</w:t>
            </w:r>
          </w:p>
        </w:tc>
      </w:tr>
    </w:tbl>
    <w:p w:rsidR="005637C7" w:rsidRPr="002634B8" w:rsidRDefault="005637C7" w:rsidP="005637C7">
      <w:pPr>
        <w:widowControl w:val="0"/>
        <w:spacing w:before="240"/>
        <w:jc w:val="center"/>
        <w:rPr>
          <w:rFonts w:eastAsia="Tahoma"/>
          <w:b/>
          <w:color w:val="000000"/>
          <w:sz w:val="24"/>
          <w:szCs w:val="24"/>
          <w:lang w:eastAsia="vi-VN"/>
        </w:rPr>
      </w:pPr>
      <w:r w:rsidRPr="000F0041">
        <w:rPr>
          <w:rFonts w:eastAsia="Tahoma"/>
          <w:b/>
          <w:color w:val="000000"/>
          <w:sz w:val="24"/>
          <w:szCs w:val="24"/>
          <w:lang w:eastAsia="vi-VN"/>
        </w:rPr>
        <w:t>TÌNH HÌNH SỬ DỤNG THUỐC SẢN XUẤT TRONG NƯỚC</w:t>
      </w:r>
    </w:p>
    <w:p w:rsidR="005637C7" w:rsidRPr="000F0041" w:rsidRDefault="005637C7" w:rsidP="005637C7">
      <w:pPr>
        <w:widowControl w:val="0"/>
        <w:spacing w:before="120" w:after="120"/>
        <w:jc w:val="center"/>
        <w:rPr>
          <w:rFonts w:eastAsia="Tahoma"/>
          <w:i/>
          <w:color w:val="000000"/>
          <w:sz w:val="24"/>
          <w:szCs w:val="24"/>
          <w:lang w:eastAsia="vi-VN"/>
        </w:rPr>
      </w:pPr>
      <w:r w:rsidRPr="000F0041">
        <w:rPr>
          <w:rFonts w:eastAsia="Tahoma"/>
          <w:i/>
          <w:color w:val="000000"/>
          <w:sz w:val="24"/>
          <w:szCs w:val="24"/>
          <w:lang w:val="vi-VN" w:eastAsia="vi-VN"/>
        </w:rPr>
        <w:t xml:space="preserve">Báo cáo </w:t>
      </w:r>
      <w:r>
        <w:rPr>
          <w:rFonts w:eastAsia="Tahoma"/>
          <w:i/>
          <w:color w:val="000000"/>
          <w:sz w:val="24"/>
          <w:szCs w:val="24"/>
          <w:lang w:eastAsia="vi-VN"/>
        </w:rPr>
        <w:t>0</w:t>
      </w:r>
      <w:r w:rsidRPr="000F0041">
        <w:rPr>
          <w:rFonts w:eastAsia="Tahoma"/>
          <w:i/>
          <w:color w:val="000000"/>
          <w:sz w:val="24"/>
          <w:szCs w:val="24"/>
          <w:lang w:val="vi-VN" w:eastAsia="vi-VN"/>
        </w:rPr>
        <w:t>6</w:t>
      </w:r>
      <w:r>
        <w:rPr>
          <w:rFonts w:eastAsia="Tahoma"/>
          <w:i/>
          <w:color w:val="000000"/>
          <w:sz w:val="24"/>
          <w:szCs w:val="24"/>
          <w:lang w:eastAsia="vi-VN"/>
        </w:rPr>
        <w:t xml:space="preserve"> tháng </w:t>
      </w:r>
      <w:r w:rsidRPr="000F0041">
        <w:rPr>
          <w:rFonts w:eastAsia="Tahoma"/>
          <w:i/>
          <w:color w:val="000000"/>
          <w:sz w:val="24"/>
          <w:szCs w:val="24"/>
          <w:lang w:val="vi-VN" w:eastAsia="vi-VN"/>
        </w:rPr>
        <w:t xml:space="preserve">và </w:t>
      </w:r>
      <w:r>
        <w:rPr>
          <w:rFonts w:eastAsia="Tahoma"/>
          <w:i/>
          <w:color w:val="000000"/>
          <w:sz w:val="24"/>
          <w:szCs w:val="24"/>
          <w:lang w:eastAsia="vi-VN"/>
        </w:rPr>
        <w:t>báo cáo năm</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7"/>
        <w:gridCol w:w="1804"/>
        <w:gridCol w:w="1814"/>
        <w:gridCol w:w="1920"/>
        <w:gridCol w:w="1913"/>
        <w:gridCol w:w="1913"/>
        <w:gridCol w:w="1901"/>
        <w:tblGridChange w:id="29">
          <w:tblGrid>
            <w:gridCol w:w="527"/>
            <w:gridCol w:w="1804"/>
            <w:gridCol w:w="1814"/>
            <w:gridCol w:w="1920"/>
            <w:gridCol w:w="1913"/>
            <w:gridCol w:w="1913"/>
            <w:gridCol w:w="1901"/>
          </w:tblGrid>
        </w:tblGridChange>
      </w:tblGrid>
      <w:tr w:rsidR="00F2245F" w:rsidRPr="002634B8" w:rsidTr="00F2245F">
        <w:tblPrEx>
          <w:tblCellMar>
            <w:top w:w="0" w:type="dxa"/>
            <w:left w:w="0" w:type="dxa"/>
            <w:bottom w:w="0" w:type="dxa"/>
            <w:right w:w="0" w:type="dxa"/>
          </w:tblCellMar>
        </w:tblPrEx>
        <w:trPr>
          <w:trHeight w:val="543"/>
          <w:jc w:val="center"/>
        </w:trPr>
        <w:tc>
          <w:tcPr>
            <w:tcW w:w="223" w:type="pct"/>
            <w:vMerge w:val="restart"/>
            <w:shd w:val="clear" w:color="auto" w:fill="FFFFFF"/>
            <w:vAlign w:val="center"/>
          </w:tcPr>
          <w:p w:rsidR="00F2245F" w:rsidRPr="002634B8" w:rsidRDefault="00F2245F" w:rsidP="007D24A2">
            <w:pPr>
              <w:widowControl w:val="0"/>
              <w:jc w:val="center"/>
              <w:rPr>
                <w:rFonts w:eastAsia="Tahoma"/>
                <w:color w:val="000000"/>
                <w:sz w:val="24"/>
                <w:szCs w:val="24"/>
                <w:lang w:val="vi-VN" w:eastAsia="vi-VN"/>
              </w:rPr>
            </w:pPr>
            <w:r w:rsidRPr="002634B8">
              <w:rPr>
                <w:rFonts w:eastAsia="Tahoma"/>
                <w:color w:val="000000"/>
                <w:sz w:val="24"/>
                <w:szCs w:val="24"/>
                <w:lang w:val="vi-VN" w:eastAsia="vi-VN"/>
              </w:rPr>
              <w:t>TT</w:t>
            </w:r>
          </w:p>
        </w:tc>
        <w:tc>
          <w:tcPr>
            <w:tcW w:w="2348" w:type="pct"/>
            <w:gridSpan w:val="3"/>
            <w:shd w:val="clear" w:color="auto" w:fill="FFFFFF"/>
            <w:vAlign w:val="center"/>
          </w:tcPr>
          <w:p w:rsidR="00F2245F" w:rsidRPr="00490F43" w:rsidRDefault="00F2245F" w:rsidP="007D24A2">
            <w:pPr>
              <w:widowControl w:val="0"/>
              <w:jc w:val="center"/>
              <w:rPr>
                <w:rFonts w:eastAsia="Tahoma"/>
                <w:color w:val="000000"/>
                <w:sz w:val="24"/>
                <w:szCs w:val="24"/>
                <w:lang w:eastAsia="vi-VN"/>
              </w:rPr>
            </w:pPr>
            <w:r>
              <w:rPr>
                <w:rFonts w:eastAsia="Tahoma"/>
                <w:color w:val="000000"/>
                <w:sz w:val="24"/>
                <w:szCs w:val="24"/>
                <w:lang w:eastAsia="vi-VN"/>
              </w:rPr>
              <w:t>Tính theo số lượng</w:t>
            </w:r>
          </w:p>
        </w:tc>
        <w:tc>
          <w:tcPr>
            <w:tcW w:w="2428" w:type="pct"/>
            <w:gridSpan w:val="3"/>
            <w:shd w:val="clear" w:color="auto" w:fill="FFFFFF"/>
            <w:vAlign w:val="center"/>
          </w:tcPr>
          <w:p w:rsidR="00F2245F" w:rsidRPr="00490F43" w:rsidRDefault="00F2245F" w:rsidP="007D24A2">
            <w:pPr>
              <w:widowControl w:val="0"/>
              <w:jc w:val="center"/>
              <w:rPr>
                <w:rFonts w:eastAsia="Tahoma"/>
                <w:color w:val="000000"/>
                <w:sz w:val="24"/>
                <w:szCs w:val="24"/>
                <w:lang w:eastAsia="vi-VN"/>
              </w:rPr>
            </w:pPr>
            <w:r>
              <w:rPr>
                <w:rFonts w:eastAsia="Tahoma"/>
                <w:color w:val="000000"/>
                <w:sz w:val="24"/>
                <w:szCs w:val="24"/>
                <w:lang w:eastAsia="vi-VN"/>
              </w:rPr>
              <w:t>Tính theo giá trị</w:t>
            </w:r>
          </w:p>
        </w:tc>
      </w:tr>
      <w:tr w:rsidR="00F2245F" w:rsidRPr="002634B8" w:rsidTr="00F2245F">
        <w:tblPrEx>
          <w:tblCellMar>
            <w:top w:w="0" w:type="dxa"/>
            <w:left w:w="0" w:type="dxa"/>
            <w:bottom w:w="0" w:type="dxa"/>
            <w:right w:w="0" w:type="dxa"/>
          </w:tblCellMar>
        </w:tblPrEx>
        <w:trPr>
          <w:trHeight w:val="543"/>
          <w:jc w:val="center"/>
        </w:trPr>
        <w:tc>
          <w:tcPr>
            <w:tcW w:w="223" w:type="pct"/>
            <w:vMerge/>
            <w:shd w:val="clear" w:color="auto" w:fill="FFFFFF"/>
            <w:vAlign w:val="center"/>
          </w:tcPr>
          <w:p w:rsidR="00F2245F" w:rsidRPr="002634B8" w:rsidRDefault="00F2245F" w:rsidP="007D24A2">
            <w:pPr>
              <w:widowControl w:val="0"/>
              <w:jc w:val="center"/>
              <w:rPr>
                <w:rFonts w:eastAsia="Tahoma"/>
                <w:color w:val="000000"/>
                <w:sz w:val="24"/>
                <w:szCs w:val="24"/>
                <w:lang w:val="vi-VN" w:eastAsia="vi-VN"/>
              </w:rPr>
            </w:pPr>
          </w:p>
        </w:tc>
        <w:tc>
          <w:tcPr>
            <w:tcW w:w="765" w:type="pct"/>
            <w:shd w:val="clear" w:color="auto" w:fill="FFFFFF"/>
            <w:vAlign w:val="center"/>
          </w:tcPr>
          <w:p w:rsidR="00F2245F" w:rsidRPr="002634B8" w:rsidRDefault="00F2245F" w:rsidP="007D24A2">
            <w:pPr>
              <w:widowControl w:val="0"/>
              <w:jc w:val="center"/>
              <w:rPr>
                <w:rFonts w:eastAsia="Tahoma"/>
                <w:color w:val="000000"/>
                <w:sz w:val="24"/>
                <w:szCs w:val="24"/>
                <w:lang w:val="vi-VN" w:eastAsia="vi-VN"/>
              </w:rPr>
            </w:pPr>
            <w:r w:rsidRPr="00133A95">
              <w:rPr>
                <w:rFonts w:eastAsia="Tahoma"/>
                <w:color w:val="000000"/>
                <w:sz w:val="24"/>
                <w:szCs w:val="24"/>
                <w:lang w:val="vi-VN" w:eastAsia="vi-VN"/>
              </w:rPr>
              <w:t>Số lượng thuốc trúng thầu</w:t>
            </w:r>
          </w:p>
        </w:tc>
        <w:tc>
          <w:tcPr>
            <w:tcW w:w="769" w:type="pct"/>
            <w:shd w:val="clear" w:color="auto" w:fill="FFFFFF"/>
            <w:vAlign w:val="center"/>
          </w:tcPr>
          <w:p w:rsidR="00F2245F" w:rsidRPr="002634B8" w:rsidRDefault="00F2245F" w:rsidP="007D24A2">
            <w:pPr>
              <w:widowControl w:val="0"/>
              <w:jc w:val="center"/>
              <w:rPr>
                <w:rFonts w:eastAsia="Tahoma"/>
                <w:color w:val="000000"/>
                <w:sz w:val="24"/>
                <w:szCs w:val="24"/>
                <w:lang w:val="vi-VN" w:eastAsia="vi-VN"/>
              </w:rPr>
            </w:pPr>
            <w:r w:rsidRPr="00490F43">
              <w:rPr>
                <w:rFonts w:eastAsia="Tahoma"/>
                <w:color w:val="000000"/>
                <w:sz w:val="24"/>
                <w:szCs w:val="24"/>
                <w:lang w:val="vi-VN" w:eastAsia="vi-VN"/>
              </w:rPr>
              <w:t>Số lượng thuốc sản xuất trong nước trúng thầu</w:t>
            </w:r>
          </w:p>
        </w:tc>
        <w:tc>
          <w:tcPr>
            <w:tcW w:w="814" w:type="pct"/>
            <w:shd w:val="clear" w:color="auto" w:fill="FFFFFF"/>
            <w:vAlign w:val="center"/>
          </w:tcPr>
          <w:p w:rsidR="00F2245F" w:rsidRPr="002634B8" w:rsidRDefault="00F2245F" w:rsidP="007D24A2">
            <w:pPr>
              <w:widowControl w:val="0"/>
              <w:jc w:val="center"/>
              <w:rPr>
                <w:rFonts w:eastAsia="Tahoma"/>
                <w:color w:val="000000"/>
                <w:sz w:val="24"/>
                <w:szCs w:val="24"/>
                <w:lang w:val="vi-VN" w:eastAsia="vi-VN"/>
              </w:rPr>
            </w:pPr>
            <w:r w:rsidRPr="00490F43">
              <w:rPr>
                <w:rFonts w:eastAsia="Tahoma"/>
                <w:color w:val="000000"/>
                <w:sz w:val="24"/>
                <w:szCs w:val="24"/>
                <w:lang w:val="vi-VN" w:eastAsia="vi-VN"/>
              </w:rPr>
              <w:t>Tỷ lệ mặt hàng thuốc sản xuất trong nước trúng thầu</w:t>
            </w:r>
          </w:p>
        </w:tc>
        <w:tc>
          <w:tcPr>
            <w:tcW w:w="811" w:type="pct"/>
            <w:shd w:val="clear" w:color="auto" w:fill="FFFFFF"/>
            <w:vAlign w:val="center"/>
          </w:tcPr>
          <w:p w:rsidR="00F2245F" w:rsidRPr="00133A95" w:rsidRDefault="00F2245F" w:rsidP="007D24A2">
            <w:pPr>
              <w:widowControl w:val="0"/>
              <w:jc w:val="center"/>
              <w:rPr>
                <w:rFonts w:eastAsia="Tahoma"/>
                <w:color w:val="000000"/>
                <w:sz w:val="24"/>
                <w:szCs w:val="24"/>
                <w:lang w:val="vi-VN" w:eastAsia="vi-VN"/>
              </w:rPr>
            </w:pPr>
            <w:r>
              <w:rPr>
                <w:rFonts w:eastAsia="Tahoma"/>
                <w:color w:val="000000"/>
                <w:sz w:val="24"/>
                <w:szCs w:val="24"/>
                <w:lang w:eastAsia="vi-VN"/>
              </w:rPr>
              <w:t>T</w:t>
            </w:r>
            <w:r w:rsidRPr="00490F43">
              <w:rPr>
                <w:rFonts w:eastAsia="Tahoma"/>
                <w:color w:val="000000"/>
                <w:sz w:val="24"/>
                <w:szCs w:val="24"/>
                <w:lang w:eastAsia="vi-VN"/>
              </w:rPr>
              <w:t>ổng số tiền thuốc sử dụng tại cơ sở y tế</w:t>
            </w:r>
          </w:p>
        </w:tc>
        <w:tc>
          <w:tcPr>
            <w:tcW w:w="811" w:type="pct"/>
            <w:shd w:val="clear" w:color="auto" w:fill="FFFFFF"/>
            <w:vAlign w:val="center"/>
          </w:tcPr>
          <w:p w:rsidR="00F2245F" w:rsidRPr="00133A95" w:rsidRDefault="00F2245F" w:rsidP="007D24A2">
            <w:pPr>
              <w:widowControl w:val="0"/>
              <w:jc w:val="center"/>
              <w:rPr>
                <w:rFonts w:eastAsia="Tahoma"/>
                <w:color w:val="000000"/>
                <w:sz w:val="24"/>
                <w:szCs w:val="24"/>
                <w:lang w:val="vi-VN" w:eastAsia="vi-VN"/>
              </w:rPr>
            </w:pPr>
            <w:r w:rsidRPr="00490F43">
              <w:rPr>
                <w:rFonts w:eastAsia="Tahoma"/>
                <w:color w:val="000000"/>
                <w:sz w:val="24"/>
                <w:szCs w:val="24"/>
                <w:lang w:eastAsia="vi-VN"/>
              </w:rPr>
              <w:t>Tổng số tiền thuốc</w:t>
            </w:r>
            <w:r>
              <w:rPr>
                <w:rFonts w:eastAsia="Tahoma"/>
                <w:color w:val="000000"/>
                <w:sz w:val="24"/>
                <w:szCs w:val="24"/>
                <w:lang w:eastAsia="vi-VN"/>
              </w:rPr>
              <w:t xml:space="preserve"> sản xuất trong nước</w:t>
            </w:r>
            <w:r w:rsidRPr="00490F43">
              <w:rPr>
                <w:rFonts w:eastAsia="Tahoma"/>
                <w:color w:val="000000"/>
                <w:sz w:val="24"/>
                <w:szCs w:val="24"/>
                <w:lang w:eastAsia="vi-VN"/>
              </w:rPr>
              <w:t xml:space="preserve"> sử dụng tại cơ sở y tế</w:t>
            </w:r>
          </w:p>
        </w:tc>
        <w:tc>
          <w:tcPr>
            <w:tcW w:w="806" w:type="pct"/>
            <w:shd w:val="clear" w:color="auto" w:fill="FFFFFF"/>
            <w:vAlign w:val="center"/>
          </w:tcPr>
          <w:p w:rsidR="00F2245F" w:rsidRPr="00133A95" w:rsidRDefault="00F2245F" w:rsidP="007D24A2">
            <w:pPr>
              <w:widowControl w:val="0"/>
              <w:jc w:val="center"/>
              <w:rPr>
                <w:rFonts w:eastAsia="Tahoma"/>
                <w:color w:val="000000"/>
                <w:sz w:val="24"/>
                <w:szCs w:val="24"/>
                <w:lang w:val="vi-VN" w:eastAsia="vi-VN"/>
              </w:rPr>
            </w:pPr>
            <w:r w:rsidRPr="00490F43">
              <w:rPr>
                <w:rFonts w:eastAsia="Tahoma"/>
                <w:color w:val="000000"/>
                <w:sz w:val="24"/>
                <w:szCs w:val="24"/>
                <w:lang w:val="vi-VN" w:eastAsia="vi-VN"/>
              </w:rPr>
              <w:t xml:space="preserve">Tỷ lệ giá trị thuốc sản xuất trong nước đã sử dụng </w:t>
            </w:r>
            <w:r>
              <w:rPr>
                <w:rFonts w:eastAsia="Tahoma"/>
                <w:color w:val="000000"/>
                <w:sz w:val="24"/>
                <w:szCs w:val="24"/>
                <w:lang w:eastAsia="vi-VN"/>
              </w:rPr>
              <w:t>tại</w:t>
            </w:r>
            <w:r w:rsidRPr="00490F43">
              <w:rPr>
                <w:rFonts w:eastAsia="Tahoma"/>
                <w:color w:val="000000"/>
                <w:sz w:val="24"/>
                <w:szCs w:val="24"/>
                <w:lang w:val="vi-VN" w:eastAsia="vi-VN"/>
              </w:rPr>
              <w:t xml:space="preserve"> cơ sở y tế</w:t>
            </w:r>
          </w:p>
        </w:tc>
      </w:tr>
      <w:tr w:rsidR="00F2245F" w:rsidRPr="002634B8" w:rsidTr="00F2245F">
        <w:tblPrEx>
          <w:tblCellMar>
            <w:top w:w="0" w:type="dxa"/>
            <w:left w:w="0" w:type="dxa"/>
            <w:bottom w:w="0" w:type="dxa"/>
            <w:right w:w="0" w:type="dxa"/>
          </w:tblCellMar>
        </w:tblPrEx>
        <w:trPr>
          <w:jc w:val="center"/>
        </w:trPr>
        <w:tc>
          <w:tcPr>
            <w:tcW w:w="223" w:type="pct"/>
            <w:shd w:val="clear" w:color="auto" w:fill="FFFFFF"/>
            <w:vAlign w:val="center"/>
          </w:tcPr>
          <w:p w:rsidR="00F2245F" w:rsidRPr="002634B8" w:rsidRDefault="00F2245F" w:rsidP="007D24A2">
            <w:pPr>
              <w:widowControl w:val="0"/>
              <w:spacing w:before="120"/>
              <w:jc w:val="center"/>
              <w:rPr>
                <w:rFonts w:eastAsia="Tahoma"/>
                <w:i/>
                <w:color w:val="000000"/>
                <w:sz w:val="24"/>
                <w:szCs w:val="24"/>
                <w:lang w:eastAsia="vi-VN"/>
              </w:rPr>
            </w:pPr>
            <w:r w:rsidRPr="002634B8">
              <w:rPr>
                <w:rFonts w:eastAsia="Tahoma"/>
                <w:i/>
                <w:color w:val="000000"/>
                <w:sz w:val="24"/>
                <w:szCs w:val="24"/>
                <w:lang w:eastAsia="vi-VN"/>
              </w:rPr>
              <w:t>1</w:t>
            </w:r>
          </w:p>
        </w:tc>
        <w:tc>
          <w:tcPr>
            <w:tcW w:w="765" w:type="pct"/>
            <w:shd w:val="clear" w:color="auto" w:fill="FFFFFF"/>
            <w:vAlign w:val="center"/>
          </w:tcPr>
          <w:p w:rsidR="00F2245F" w:rsidRPr="00490F43" w:rsidRDefault="00F2245F"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2</w:t>
            </w:r>
          </w:p>
        </w:tc>
        <w:tc>
          <w:tcPr>
            <w:tcW w:w="769" w:type="pct"/>
            <w:shd w:val="clear" w:color="auto" w:fill="FFFFFF"/>
          </w:tcPr>
          <w:p w:rsidR="00F2245F" w:rsidRPr="00133A95" w:rsidRDefault="00F2245F"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3</w:t>
            </w:r>
          </w:p>
        </w:tc>
        <w:tc>
          <w:tcPr>
            <w:tcW w:w="814" w:type="pct"/>
            <w:shd w:val="clear" w:color="auto" w:fill="FFFFFF"/>
            <w:vAlign w:val="center"/>
          </w:tcPr>
          <w:p w:rsidR="00F2245F" w:rsidRPr="002634B8" w:rsidRDefault="00F2245F" w:rsidP="007D24A2">
            <w:pPr>
              <w:widowControl w:val="0"/>
              <w:spacing w:before="120"/>
              <w:jc w:val="center"/>
              <w:rPr>
                <w:rFonts w:eastAsia="Tahoma"/>
                <w:i/>
                <w:color w:val="000000"/>
                <w:sz w:val="24"/>
                <w:szCs w:val="24"/>
                <w:lang w:val="vi-VN" w:eastAsia="vi-VN"/>
              </w:rPr>
            </w:pPr>
            <w:r>
              <w:rPr>
                <w:rFonts w:eastAsia="Tahoma"/>
                <w:i/>
                <w:color w:val="000000"/>
                <w:sz w:val="24"/>
                <w:szCs w:val="24"/>
                <w:lang w:val="vi-VN" w:eastAsia="vi-VN"/>
              </w:rPr>
              <w:t>4</w:t>
            </w:r>
          </w:p>
        </w:tc>
        <w:tc>
          <w:tcPr>
            <w:tcW w:w="811" w:type="pct"/>
            <w:shd w:val="clear" w:color="auto" w:fill="FFFFFF"/>
          </w:tcPr>
          <w:p w:rsidR="00F2245F" w:rsidRPr="00490F43" w:rsidRDefault="00F2245F"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5</w:t>
            </w:r>
          </w:p>
        </w:tc>
        <w:tc>
          <w:tcPr>
            <w:tcW w:w="811" w:type="pct"/>
            <w:shd w:val="clear" w:color="auto" w:fill="FFFFFF"/>
          </w:tcPr>
          <w:p w:rsidR="00F2245F" w:rsidRPr="00490F43" w:rsidRDefault="00F2245F"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6</w:t>
            </w:r>
          </w:p>
        </w:tc>
        <w:tc>
          <w:tcPr>
            <w:tcW w:w="806" w:type="pct"/>
            <w:shd w:val="clear" w:color="auto" w:fill="FFFFFF"/>
          </w:tcPr>
          <w:p w:rsidR="00F2245F" w:rsidRPr="00490F43" w:rsidRDefault="00F2245F" w:rsidP="007D24A2">
            <w:pPr>
              <w:widowControl w:val="0"/>
              <w:spacing w:before="120"/>
              <w:jc w:val="center"/>
              <w:rPr>
                <w:rFonts w:eastAsia="Tahoma"/>
                <w:i/>
                <w:color w:val="000000"/>
                <w:sz w:val="24"/>
                <w:szCs w:val="24"/>
                <w:lang w:eastAsia="vi-VN"/>
              </w:rPr>
            </w:pPr>
            <w:r>
              <w:rPr>
                <w:rFonts w:eastAsia="Tahoma"/>
                <w:i/>
                <w:color w:val="000000"/>
                <w:sz w:val="24"/>
                <w:szCs w:val="24"/>
                <w:lang w:eastAsia="vi-VN"/>
              </w:rPr>
              <w:t>7</w:t>
            </w:r>
          </w:p>
        </w:tc>
      </w:tr>
      <w:tr w:rsidR="00F2245F" w:rsidRPr="002634B8" w:rsidTr="00F2245F">
        <w:tblPrEx>
          <w:tblCellMar>
            <w:top w:w="0" w:type="dxa"/>
            <w:left w:w="0" w:type="dxa"/>
            <w:bottom w:w="0" w:type="dxa"/>
            <w:right w:w="0" w:type="dxa"/>
          </w:tblCellMar>
        </w:tblPrEx>
        <w:trPr>
          <w:trHeight w:val="626"/>
          <w:jc w:val="center"/>
        </w:trPr>
        <w:tc>
          <w:tcPr>
            <w:tcW w:w="223" w:type="pct"/>
            <w:shd w:val="clear" w:color="auto" w:fill="FFFFFF"/>
            <w:vAlign w:val="center"/>
          </w:tcPr>
          <w:p w:rsidR="00F2245F" w:rsidRPr="00F2245F" w:rsidRDefault="00F2245F" w:rsidP="007D24A2">
            <w:pPr>
              <w:widowControl w:val="0"/>
              <w:spacing w:before="120"/>
              <w:jc w:val="center"/>
              <w:rPr>
                <w:rFonts w:eastAsia="Tahoma"/>
                <w:color w:val="000000"/>
                <w:sz w:val="24"/>
                <w:szCs w:val="24"/>
                <w:lang w:eastAsia="vi-VN"/>
              </w:rPr>
            </w:pPr>
            <w:r w:rsidRPr="00F2245F">
              <w:rPr>
                <w:rFonts w:eastAsia="Tahoma"/>
                <w:color w:val="000000"/>
                <w:sz w:val="24"/>
                <w:szCs w:val="24"/>
                <w:lang w:eastAsia="vi-VN"/>
              </w:rPr>
              <w:t>1</w:t>
            </w:r>
          </w:p>
        </w:tc>
        <w:tc>
          <w:tcPr>
            <w:tcW w:w="765" w:type="pct"/>
            <w:shd w:val="clear" w:color="auto" w:fill="FFFFFF"/>
            <w:vAlign w:val="center"/>
          </w:tcPr>
          <w:p w:rsidR="00F2245F" w:rsidRPr="002634B8" w:rsidRDefault="00F2245F" w:rsidP="007D24A2">
            <w:pPr>
              <w:widowControl w:val="0"/>
              <w:spacing w:before="120"/>
              <w:jc w:val="center"/>
              <w:rPr>
                <w:rFonts w:eastAsia="Tahoma"/>
                <w:i/>
                <w:color w:val="000000"/>
                <w:sz w:val="24"/>
                <w:szCs w:val="24"/>
                <w:lang w:val="vi-VN" w:eastAsia="vi-VN"/>
              </w:rPr>
            </w:pPr>
          </w:p>
        </w:tc>
        <w:tc>
          <w:tcPr>
            <w:tcW w:w="769" w:type="pct"/>
            <w:shd w:val="clear" w:color="auto" w:fill="FFFFFF"/>
          </w:tcPr>
          <w:p w:rsidR="00F2245F" w:rsidRPr="002634B8" w:rsidRDefault="00F2245F" w:rsidP="007D24A2">
            <w:pPr>
              <w:widowControl w:val="0"/>
              <w:spacing w:before="120"/>
              <w:jc w:val="center"/>
              <w:rPr>
                <w:rFonts w:eastAsia="Tahoma"/>
                <w:i/>
                <w:color w:val="000000"/>
                <w:sz w:val="24"/>
                <w:szCs w:val="24"/>
                <w:lang w:val="vi-VN" w:eastAsia="vi-VN"/>
              </w:rPr>
            </w:pPr>
          </w:p>
        </w:tc>
        <w:tc>
          <w:tcPr>
            <w:tcW w:w="814" w:type="pct"/>
            <w:shd w:val="clear" w:color="auto" w:fill="FFFFFF"/>
            <w:vAlign w:val="center"/>
          </w:tcPr>
          <w:p w:rsidR="00F2245F" w:rsidRPr="002634B8" w:rsidRDefault="00F2245F" w:rsidP="007D24A2">
            <w:pPr>
              <w:widowControl w:val="0"/>
              <w:spacing w:before="120"/>
              <w:jc w:val="center"/>
              <w:rPr>
                <w:rFonts w:eastAsia="Tahoma"/>
                <w:i/>
                <w:color w:val="000000"/>
                <w:sz w:val="24"/>
                <w:szCs w:val="24"/>
                <w:lang w:val="vi-VN" w:eastAsia="vi-VN"/>
              </w:rPr>
            </w:pPr>
          </w:p>
        </w:tc>
        <w:tc>
          <w:tcPr>
            <w:tcW w:w="811" w:type="pct"/>
            <w:shd w:val="clear" w:color="auto" w:fill="FFFFFF"/>
          </w:tcPr>
          <w:p w:rsidR="00F2245F" w:rsidRPr="002634B8" w:rsidRDefault="00F2245F" w:rsidP="007D24A2">
            <w:pPr>
              <w:widowControl w:val="0"/>
              <w:spacing w:before="120"/>
              <w:jc w:val="center"/>
              <w:rPr>
                <w:rFonts w:eastAsia="Tahoma"/>
                <w:i/>
                <w:color w:val="000000"/>
                <w:sz w:val="24"/>
                <w:szCs w:val="24"/>
                <w:lang w:val="vi-VN" w:eastAsia="vi-VN"/>
              </w:rPr>
            </w:pPr>
          </w:p>
        </w:tc>
        <w:tc>
          <w:tcPr>
            <w:tcW w:w="811" w:type="pct"/>
            <w:shd w:val="clear" w:color="auto" w:fill="FFFFFF"/>
          </w:tcPr>
          <w:p w:rsidR="00F2245F" w:rsidRPr="002634B8" w:rsidRDefault="00F2245F" w:rsidP="007D24A2">
            <w:pPr>
              <w:widowControl w:val="0"/>
              <w:spacing w:before="120"/>
              <w:jc w:val="center"/>
              <w:rPr>
                <w:rFonts w:eastAsia="Tahoma"/>
                <w:i/>
                <w:color w:val="000000"/>
                <w:sz w:val="24"/>
                <w:szCs w:val="24"/>
                <w:lang w:val="vi-VN" w:eastAsia="vi-VN"/>
              </w:rPr>
            </w:pPr>
          </w:p>
        </w:tc>
        <w:tc>
          <w:tcPr>
            <w:tcW w:w="806" w:type="pct"/>
            <w:shd w:val="clear" w:color="auto" w:fill="FFFFFF"/>
          </w:tcPr>
          <w:p w:rsidR="00F2245F" w:rsidRPr="002634B8" w:rsidRDefault="00F2245F" w:rsidP="007D24A2">
            <w:pPr>
              <w:widowControl w:val="0"/>
              <w:spacing w:before="120"/>
              <w:jc w:val="center"/>
              <w:rPr>
                <w:rFonts w:eastAsia="Tahoma"/>
                <w:i/>
                <w:color w:val="000000"/>
                <w:sz w:val="24"/>
                <w:szCs w:val="24"/>
                <w:lang w:val="vi-VN" w:eastAsia="vi-VN"/>
              </w:rPr>
            </w:pPr>
          </w:p>
        </w:tc>
      </w:tr>
    </w:tbl>
    <w:p w:rsidR="005637C7" w:rsidRPr="002634B8" w:rsidRDefault="005637C7" w:rsidP="005637C7">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t>Mục đích:</w:t>
      </w:r>
      <w:r w:rsidRPr="002634B8">
        <w:rPr>
          <w:rFonts w:eastAsia="Tahoma"/>
          <w:color w:val="000000"/>
          <w:sz w:val="24"/>
          <w:szCs w:val="24"/>
          <w:lang w:val="vi-VN" w:eastAsia="vi-VN"/>
        </w:rPr>
        <w:t xml:space="preserve"> </w:t>
      </w:r>
      <w:r>
        <w:rPr>
          <w:rFonts w:eastAsia="Tahoma"/>
          <w:color w:val="000000"/>
          <w:sz w:val="24"/>
          <w:szCs w:val="24"/>
          <w:lang w:eastAsia="vi-VN"/>
        </w:rPr>
        <w:t>Thống kê tình hình sử dụng thuốc sản xuất trong nước tại các cơ sở y tế, qua đó đề ra các biện pháp nhằm thúc đẩy việc sử dụng thuốc sản xuất trong nước tại các cơ sở y tế</w:t>
      </w:r>
      <w:r w:rsidRPr="002634B8">
        <w:rPr>
          <w:rFonts w:eastAsia="Tahoma"/>
          <w:color w:val="000000"/>
          <w:sz w:val="24"/>
          <w:szCs w:val="24"/>
          <w:lang w:val="vi-VN" w:eastAsia="vi-VN"/>
        </w:rPr>
        <w:t>.</w:t>
      </w:r>
    </w:p>
    <w:p w:rsidR="005637C7" w:rsidRPr="002634B8" w:rsidRDefault="005637C7" w:rsidP="005637C7">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t>Thời gian b</w:t>
      </w:r>
      <w:r w:rsidRPr="002634B8">
        <w:rPr>
          <w:rFonts w:eastAsia="Tahoma"/>
          <w:b/>
          <w:i/>
          <w:color w:val="000000"/>
          <w:sz w:val="24"/>
          <w:szCs w:val="24"/>
          <w:lang w:eastAsia="vi-VN"/>
        </w:rPr>
        <w:t>á</w:t>
      </w:r>
      <w:r w:rsidRPr="002634B8">
        <w:rPr>
          <w:rFonts w:eastAsia="Tahoma"/>
          <w:b/>
          <w:i/>
          <w:color w:val="000000"/>
          <w:sz w:val="24"/>
          <w:szCs w:val="24"/>
          <w:lang w:val="vi-VN" w:eastAsia="vi-VN"/>
        </w:rPr>
        <w:t>o cáo</w:t>
      </w:r>
      <w:r w:rsidRPr="002634B8">
        <w:rPr>
          <w:rFonts w:eastAsia="Tahoma"/>
          <w:b/>
          <w:i/>
          <w:color w:val="000000"/>
          <w:sz w:val="24"/>
          <w:szCs w:val="24"/>
          <w:lang w:eastAsia="vi-VN"/>
        </w:rPr>
        <w:t>:</w:t>
      </w:r>
      <w:r w:rsidRPr="002634B8">
        <w:rPr>
          <w:rFonts w:eastAsia="Tahoma"/>
          <w:color w:val="000000"/>
          <w:sz w:val="24"/>
          <w:szCs w:val="24"/>
          <w:lang w:val="vi-VN" w:eastAsia="vi-VN"/>
        </w:rPr>
        <w:t xml:space="preserve"> </w:t>
      </w:r>
      <w:r w:rsidRPr="00B12B54">
        <w:rPr>
          <w:rFonts w:eastAsia="Tahoma"/>
          <w:color w:val="000000"/>
          <w:sz w:val="24"/>
          <w:szCs w:val="24"/>
          <w:lang w:val="vi-VN" w:eastAsia="vi-VN"/>
        </w:rPr>
        <w:t xml:space="preserve">Báo cáo </w:t>
      </w:r>
      <w:r w:rsidRPr="00B12B54">
        <w:rPr>
          <w:rFonts w:eastAsia="Tahoma"/>
          <w:color w:val="000000"/>
          <w:sz w:val="24"/>
          <w:szCs w:val="24"/>
          <w:lang w:eastAsia="vi-VN"/>
        </w:rPr>
        <w:t>0</w:t>
      </w:r>
      <w:r w:rsidRPr="00B12B54">
        <w:rPr>
          <w:rFonts w:eastAsia="Tahoma"/>
          <w:color w:val="000000"/>
          <w:sz w:val="24"/>
          <w:szCs w:val="24"/>
          <w:lang w:val="vi-VN" w:eastAsia="vi-VN"/>
        </w:rPr>
        <w:t>6</w:t>
      </w:r>
      <w:r w:rsidRPr="00B12B54">
        <w:rPr>
          <w:rFonts w:eastAsia="Tahoma"/>
          <w:color w:val="000000"/>
          <w:sz w:val="24"/>
          <w:szCs w:val="24"/>
          <w:lang w:eastAsia="vi-VN"/>
        </w:rPr>
        <w:t xml:space="preserve"> tháng </w:t>
      </w:r>
      <w:r w:rsidRPr="00B12B54">
        <w:rPr>
          <w:rFonts w:eastAsia="Tahoma"/>
          <w:color w:val="000000"/>
          <w:sz w:val="24"/>
          <w:szCs w:val="24"/>
          <w:lang w:val="vi-VN" w:eastAsia="vi-VN"/>
        </w:rPr>
        <w:t xml:space="preserve">và </w:t>
      </w:r>
      <w:r w:rsidRPr="00B12B54">
        <w:rPr>
          <w:rFonts w:eastAsia="Tahoma"/>
          <w:color w:val="000000"/>
          <w:sz w:val="24"/>
          <w:szCs w:val="24"/>
          <w:lang w:eastAsia="vi-VN"/>
        </w:rPr>
        <w:t>báo cáo năm</w:t>
      </w:r>
      <w:r w:rsidRPr="002634B8">
        <w:rPr>
          <w:rFonts w:eastAsia="Tahoma"/>
          <w:color w:val="000000"/>
          <w:sz w:val="24"/>
          <w:szCs w:val="24"/>
          <w:lang w:val="vi-VN" w:eastAsia="vi-VN"/>
        </w:rPr>
        <w:t>.</w:t>
      </w:r>
    </w:p>
    <w:p w:rsidR="005637C7" w:rsidRPr="002634B8" w:rsidRDefault="005637C7" w:rsidP="005637C7">
      <w:pPr>
        <w:widowControl w:val="0"/>
        <w:spacing w:before="120"/>
        <w:rPr>
          <w:rFonts w:eastAsia="Tahoma"/>
          <w:b/>
          <w:i/>
          <w:color w:val="000000"/>
          <w:sz w:val="24"/>
          <w:szCs w:val="24"/>
          <w:lang w:val="vi-VN" w:eastAsia="vi-VN"/>
        </w:rPr>
      </w:pPr>
      <w:r w:rsidRPr="002634B8">
        <w:rPr>
          <w:rFonts w:eastAsia="Tahoma"/>
          <w:b/>
          <w:i/>
          <w:color w:val="000000"/>
          <w:sz w:val="24"/>
          <w:szCs w:val="24"/>
          <w:lang w:val="vi-VN" w:eastAsia="vi-VN"/>
        </w:rPr>
        <w:t>Cách tổng hợp và ghi chép:</w:t>
      </w:r>
    </w:p>
    <w:p w:rsidR="005637C7" w:rsidRPr="00F1392C" w:rsidRDefault="005637C7" w:rsidP="005637C7">
      <w:pPr>
        <w:widowControl w:val="0"/>
        <w:spacing w:before="120"/>
        <w:ind w:firstLine="720"/>
        <w:jc w:val="both"/>
        <w:outlineLvl w:val="0"/>
        <w:rPr>
          <w:rFonts w:eastAsia="Tahoma"/>
          <w:color w:val="000000"/>
          <w:sz w:val="24"/>
          <w:szCs w:val="24"/>
          <w:lang w:val="vi-VN" w:eastAsia="vi-VN"/>
        </w:rPr>
      </w:pPr>
      <w:r w:rsidRPr="00F1392C">
        <w:rPr>
          <w:rFonts w:eastAsia="Tahoma"/>
          <w:color w:val="000000"/>
          <w:sz w:val="24"/>
          <w:szCs w:val="24"/>
          <w:lang w:val="vi-VN" w:eastAsia="vi-VN"/>
        </w:rPr>
        <w:t>Cột 1: Số thứ tự đã in sẵn</w:t>
      </w:r>
    </w:p>
    <w:p w:rsidR="005637C7" w:rsidRPr="00F1392C" w:rsidRDefault="005637C7" w:rsidP="005637C7">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w:t>
      </w:r>
      <w:r>
        <w:rPr>
          <w:rFonts w:eastAsia="Tahoma"/>
          <w:color w:val="000000"/>
          <w:sz w:val="24"/>
          <w:szCs w:val="24"/>
          <w:lang w:val="vi-VN" w:eastAsia="vi-VN"/>
        </w:rPr>
        <w:t xml:space="preserve">t </w:t>
      </w:r>
      <w:r w:rsidR="00F2245F">
        <w:rPr>
          <w:rFonts w:eastAsia="Tahoma"/>
          <w:color w:val="000000"/>
          <w:sz w:val="24"/>
          <w:szCs w:val="24"/>
          <w:lang w:eastAsia="vi-VN"/>
        </w:rPr>
        <w:t xml:space="preserve">2 </w:t>
      </w:r>
      <w:r w:rsidRPr="00F1392C">
        <w:rPr>
          <w:rFonts w:eastAsia="Tahoma"/>
          <w:color w:val="000000"/>
          <w:sz w:val="24"/>
          <w:szCs w:val="24"/>
          <w:lang w:val="vi-VN" w:eastAsia="vi-VN"/>
        </w:rPr>
        <w:t xml:space="preserve">đến cột </w:t>
      </w:r>
      <w:r w:rsidR="00F2245F">
        <w:rPr>
          <w:rFonts w:eastAsia="Tahoma"/>
          <w:color w:val="000000"/>
          <w:sz w:val="24"/>
          <w:szCs w:val="24"/>
          <w:lang w:eastAsia="vi-VN"/>
        </w:rPr>
        <w:t>7</w:t>
      </w:r>
      <w:r w:rsidRPr="00F1392C">
        <w:rPr>
          <w:rFonts w:eastAsia="Tahoma"/>
          <w:color w:val="000000"/>
          <w:sz w:val="24"/>
          <w:szCs w:val="24"/>
          <w:lang w:val="vi-VN" w:eastAsia="vi-VN"/>
        </w:rPr>
        <w:t xml:space="preserve">: Ghi theo </w:t>
      </w:r>
      <w:r>
        <w:rPr>
          <w:rFonts w:eastAsia="Tahoma"/>
          <w:color w:val="000000"/>
          <w:sz w:val="24"/>
          <w:szCs w:val="24"/>
          <w:lang w:eastAsia="vi-VN"/>
        </w:rPr>
        <w:t>số lượng/giá trị/tỷ lệ tiền thuốc theo phân loại</w:t>
      </w:r>
      <w:r w:rsidRPr="00F1392C">
        <w:rPr>
          <w:rFonts w:eastAsia="Tahoma"/>
          <w:color w:val="000000"/>
          <w:sz w:val="24"/>
          <w:szCs w:val="24"/>
          <w:lang w:val="vi-VN" w:eastAsia="vi-VN"/>
        </w:rPr>
        <w:t xml:space="preserve"> tương ứ</w:t>
      </w:r>
      <w:r>
        <w:rPr>
          <w:rFonts w:eastAsia="Tahoma"/>
          <w:color w:val="000000"/>
          <w:sz w:val="24"/>
          <w:szCs w:val="24"/>
          <w:lang w:val="vi-VN" w:eastAsia="vi-VN"/>
        </w:rPr>
        <w:t>ng.</w:t>
      </w:r>
    </w:p>
    <w:p w:rsidR="005637C7" w:rsidRDefault="005637C7" w:rsidP="005637C7">
      <w:pPr>
        <w:tabs>
          <w:tab w:val="left" w:pos="3195"/>
        </w:tabs>
        <w:rPr>
          <w:rFonts w:eastAsia="Tahoma"/>
          <w:color w:val="000000"/>
          <w:sz w:val="24"/>
          <w:szCs w:val="24"/>
          <w:lang w:eastAsia="vi-VN"/>
        </w:rPr>
      </w:pPr>
      <w:r w:rsidRPr="002634B8">
        <w:rPr>
          <w:rFonts w:eastAsia="Tahoma"/>
          <w:b/>
          <w:i/>
          <w:color w:val="000000"/>
          <w:sz w:val="24"/>
          <w:szCs w:val="24"/>
          <w:lang w:val="vi-VN" w:eastAsia="vi-VN"/>
        </w:rPr>
        <w:t>Nguồn số liệu:</w:t>
      </w:r>
      <w:r w:rsidRPr="002634B8">
        <w:rPr>
          <w:rFonts w:eastAsia="Tahoma"/>
          <w:color w:val="000000"/>
          <w:sz w:val="24"/>
          <w:szCs w:val="24"/>
          <w:lang w:val="vi-VN" w:eastAsia="vi-VN"/>
        </w:rPr>
        <w:t xml:space="preserve"> </w:t>
      </w:r>
      <w:r w:rsidR="00F2245F" w:rsidRPr="00F2245F">
        <w:rPr>
          <w:rFonts w:eastAsia="Tahoma"/>
          <w:color w:val="000000"/>
          <w:sz w:val="24"/>
          <w:szCs w:val="24"/>
          <w:lang w:eastAsia="vi-VN"/>
        </w:rPr>
        <w:t>Thống kê giá trị sử dụng thuốc của đơn vị</w:t>
      </w:r>
      <w:r w:rsidRPr="00AA688E">
        <w:rPr>
          <w:rFonts w:eastAsia="Tahoma"/>
          <w:color w:val="000000"/>
          <w:sz w:val="24"/>
          <w:szCs w:val="24"/>
          <w:lang w:eastAsia="vi-VN"/>
        </w:rPr>
        <w:t>.</w:t>
      </w:r>
    </w:p>
    <w:p w:rsidR="00F2245F" w:rsidRDefault="00F2245F" w:rsidP="005637C7">
      <w:pPr>
        <w:tabs>
          <w:tab w:val="left" w:pos="3195"/>
        </w:tabs>
        <w:rPr>
          <w:rFonts w:eastAsia="Tahoma"/>
          <w:color w:val="000000"/>
          <w:sz w:val="24"/>
          <w:szCs w:val="24"/>
          <w:lang w:eastAsia="vi-VN"/>
        </w:rPr>
      </w:pPr>
    </w:p>
    <w:p w:rsidR="0087463E" w:rsidRDefault="0087463E" w:rsidP="005637C7">
      <w:pPr>
        <w:tabs>
          <w:tab w:val="left" w:pos="3195"/>
        </w:tabs>
        <w:rPr>
          <w:rFonts w:eastAsia="Tahoma"/>
          <w:sz w:val="24"/>
          <w:szCs w:val="24"/>
          <w:lang w:eastAsia="vi-VN"/>
        </w:rPr>
        <w:sectPr w:rsidR="0087463E" w:rsidSect="00D05584">
          <w:pgSz w:w="15840" w:h="12240" w:orient="landscape"/>
          <w:pgMar w:top="680" w:right="1134" w:bottom="680" w:left="1134" w:header="567" w:footer="0" w:gutter="0"/>
          <w:cols w:space="720"/>
          <w:noEndnote/>
          <w:docGrid w:linePitch="381"/>
        </w:sectPr>
      </w:pPr>
    </w:p>
    <w:tbl>
      <w:tblPr>
        <w:tblW w:w="5198" w:type="pct"/>
        <w:jc w:val="center"/>
        <w:tblCellMar>
          <w:left w:w="0" w:type="dxa"/>
          <w:right w:w="0" w:type="dxa"/>
        </w:tblCellMar>
        <w:tblLook w:val="01E0" w:firstRow="1" w:lastRow="1" w:firstColumn="1" w:lastColumn="1" w:noHBand="0" w:noVBand="0"/>
      </w:tblPr>
      <w:tblGrid>
        <w:gridCol w:w="5104"/>
        <w:gridCol w:w="727"/>
        <w:gridCol w:w="450"/>
        <w:gridCol w:w="3496"/>
        <w:tblGridChange w:id="30">
          <w:tblGrid>
            <w:gridCol w:w="5104"/>
            <w:gridCol w:w="727"/>
            <w:gridCol w:w="450"/>
            <w:gridCol w:w="3496"/>
          </w:tblGrid>
        </w:tblGridChange>
      </w:tblGrid>
      <w:tr w:rsidR="0087463E" w:rsidRPr="00F1392C" w:rsidTr="00384CC7">
        <w:trPr>
          <w:jc w:val="center"/>
        </w:trPr>
        <w:tc>
          <w:tcPr>
            <w:tcW w:w="2610" w:type="pct"/>
            <w:shd w:val="clear" w:color="auto" w:fill="auto"/>
          </w:tcPr>
          <w:p w:rsidR="0087463E" w:rsidRPr="00266566" w:rsidRDefault="0087463E" w:rsidP="00384CC7">
            <w:pPr>
              <w:widowControl w:val="0"/>
              <w:spacing w:before="100" w:beforeAutospacing="1" w:after="100" w:afterAutospacing="1"/>
              <w:rPr>
                <w:color w:val="000000"/>
                <w:sz w:val="24"/>
                <w:szCs w:val="24"/>
                <w:lang w:eastAsia="vi-VN"/>
              </w:rPr>
            </w:pPr>
            <w:r w:rsidRPr="00F1392C">
              <w:rPr>
                <w:color w:val="000000"/>
                <w:sz w:val="24"/>
                <w:szCs w:val="24"/>
                <w:lang w:val="vi-VN" w:eastAsia="vi-VN"/>
              </w:rPr>
              <w:lastRenderedPageBreak/>
              <w:t>B</w:t>
            </w:r>
            <w:r w:rsidRPr="00F1392C">
              <w:rPr>
                <w:color w:val="000000"/>
                <w:sz w:val="24"/>
                <w:szCs w:val="24"/>
                <w:lang w:eastAsia="vi-VN"/>
              </w:rPr>
              <w:t>iểu</w:t>
            </w:r>
            <w:r w:rsidRPr="00F1392C">
              <w:rPr>
                <w:color w:val="000000"/>
                <w:sz w:val="24"/>
                <w:szCs w:val="24"/>
                <w:lang w:val="vi-VN" w:eastAsia="vi-VN"/>
              </w:rPr>
              <w:t xml:space="preserve"> </w:t>
            </w:r>
            <w:r>
              <w:rPr>
                <w:color w:val="000000"/>
                <w:sz w:val="24"/>
                <w:szCs w:val="24"/>
                <w:lang w:eastAsia="vi-VN"/>
              </w:rPr>
              <w:t>5</w:t>
            </w:r>
            <w:r w:rsidRPr="00F1392C">
              <w:rPr>
                <w:color w:val="000000"/>
                <w:sz w:val="24"/>
                <w:szCs w:val="24"/>
                <w:lang w:val="vi-VN" w:eastAsia="vi-VN"/>
              </w:rPr>
              <w:t>/</w:t>
            </w:r>
            <w:r w:rsidRPr="00F2245F">
              <w:rPr>
                <w:color w:val="000000"/>
                <w:sz w:val="24"/>
                <w:szCs w:val="24"/>
                <w:lang w:val="vi-VN" w:eastAsia="vi-VN"/>
              </w:rPr>
              <w:t xml:space="preserve"> BCTƯ</w:t>
            </w:r>
            <w:r w:rsidRPr="00F1392C">
              <w:rPr>
                <w:color w:val="000000"/>
                <w:sz w:val="24"/>
                <w:szCs w:val="24"/>
                <w:lang w:eastAsia="vi-VN"/>
              </w:rPr>
              <w:br/>
            </w:r>
            <w:r w:rsidRPr="00F1392C">
              <w:rPr>
                <w:color w:val="000000"/>
                <w:sz w:val="24"/>
                <w:szCs w:val="24"/>
                <w:lang w:val="vi-VN" w:eastAsia="vi-VN"/>
              </w:rPr>
              <w:t>Ban h</w:t>
            </w:r>
            <w:r w:rsidRPr="00F1392C">
              <w:rPr>
                <w:color w:val="000000"/>
                <w:sz w:val="24"/>
                <w:szCs w:val="24"/>
                <w:lang w:eastAsia="vi-VN"/>
              </w:rPr>
              <w:t>à</w:t>
            </w:r>
            <w:r w:rsidRPr="00F1392C">
              <w:rPr>
                <w:color w:val="000000"/>
                <w:sz w:val="24"/>
                <w:szCs w:val="24"/>
                <w:lang w:val="vi-VN" w:eastAsia="vi-VN"/>
              </w:rPr>
              <w:t xml:space="preserve">nh kèm theo </w:t>
            </w:r>
            <w:r w:rsidRPr="00373063">
              <w:rPr>
                <w:color w:val="000000"/>
                <w:sz w:val="24"/>
                <w:szCs w:val="24"/>
                <w:lang w:eastAsia="vi-VN"/>
              </w:rPr>
              <w:t>T</w:t>
            </w:r>
            <w:r w:rsidRPr="00F1392C">
              <w:rPr>
                <w:color w:val="000000"/>
                <w:sz w:val="24"/>
                <w:szCs w:val="24"/>
                <w:lang w:val="vi-VN" w:eastAsia="vi-VN"/>
              </w:rPr>
              <w:t>hông tư s</w:t>
            </w:r>
            <w:r w:rsidRPr="00F1392C">
              <w:rPr>
                <w:color w:val="000000"/>
                <w:sz w:val="24"/>
                <w:szCs w:val="24"/>
                <w:lang w:eastAsia="vi-VN"/>
              </w:rPr>
              <w:t>ố</w:t>
            </w:r>
            <w:r w:rsidRPr="00F1392C">
              <w:rPr>
                <w:color w:val="000000"/>
                <w:sz w:val="24"/>
                <w:szCs w:val="24"/>
                <w:lang w:val="vi-VN" w:eastAsia="vi-VN"/>
              </w:rPr>
              <w:t xml:space="preserve"> </w:t>
            </w:r>
            <w:r w:rsidRPr="00373063">
              <w:rPr>
                <w:color w:val="000000"/>
                <w:sz w:val="24"/>
                <w:szCs w:val="24"/>
                <w:lang w:eastAsia="vi-VN"/>
              </w:rPr>
              <w:t>...</w:t>
            </w:r>
            <w:r w:rsidRPr="00F1392C">
              <w:rPr>
                <w:color w:val="000000"/>
                <w:sz w:val="24"/>
                <w:szCs w:val="24"/>
                <w:lang w:val="vi-VN" w:eastAsia="vi-VN"/>
              </w:rPr>
              <w:t>/2020/TT</w:t>
            </w:r>
            <w:r w:rsidRPr="00F1392C">
              <w:rPr>
                <w:color w:val="000000"/>
                <w:sz w:val="24"/>
                <w:szCs w:val="24"/>
                <w:lang w:eastAsia="vi-VN"/>
              </w:rPr>
              <w:t>-</w:t>
            </w:r>
            <w:r w:rsidRPr="00F1392C">
              <w:rPr>
                <w:color w:val="000000"/>
                <w:sz w:val="24"/>
                <w:szCs w:val="24"/>
                <w:lang w:val="vi-VN" w:eastAsia="vi-VN"/>
              </w:rPr>
              <w:t>BYT.</w:t>
            </w:r>
            <w:r w:rsidRPr="00F1392C">
              <w:rPr>
                <w:color w:val="000000"/>
                <w:sz w:val="24"/>
                <w:szCs w:val="24"/>
                <w:lang w:eastAsia="vi-VN"/>
              </w:rPr>
              <w:br/>
            </w:r>
            <w:r w:rsidRPr="00F1392C">
              <w:rPr>
                <w:color w:val="000000"/>
                <w:sz w:val="24"/>
                <w:szCs w:val="24"/>
                <w:lang w:val="vi-VN" w:eastAsia="vi-VN"/>
              </w:rPr>
              <w:t xml:space="preserve">Ngày nhận báo cáo: </w:t>
            </w:r>
            <w:r w:rsidRPr="000F0041">
              <w:rPr>
                <w:color w:val="000000"/>
                <w:sz w:val="24"/>
                <w:szCs w:val="24"/>
                <w:lang w:val="vi-VN" w:eastAsia="vi-VN"/>
              </w:rPr>
              <w:t>25 ngày kể từ thời điểm kết thúc kỳ báo cáo</w:t>
            </w:r>
            <w:r>
              <w:rPr>
                <w:color w:val="000000"/>
                <w:sz w:val="24"/>
                <w:szCs w:val="24"/>
                <w:lang w:eastAsia="vi-VN"/>
              </w:rPr>
              <w:t>.</w:t>
            </w:r>
          </w:p>
        </w:tc>
        <w:tc>
          <w:tcPr>
            <w:tcW w:w="372" w:type="pct"/>
          </w:tcPr>
          <w:p w:rsidR="0087463E" w:rsidRPr="00F1392C" w:rsidRDefault="0087463E" w:rsidP="00384CC7">
            <w:pPr>
              <w:widowControl w:val="0"/>
              <w:spacing w:before="100" w:beforeAutospacing="1" w:after="100" w:afterAutospacing="1"/>
              <w:rPr>
                <w:color w:val="000000"/>
                <w:sz w:val="24"/>
                <w:szCs w:val="24"/>
                <w:lang w:val="vi-VN" w:eastAsia="vi-VN"/>
              </w:rPr>
            </w:pPr>
          </w:p>
        </w:tc>
        <w:tc>
          <w:tcPr>
            <w:tcW w:w="230" w:type="pct"/>
            <w:shd w:val="clear" w:color="auto" w:fill="auto"/>
          </w:tcPr>
          <w:p w:rsidR="0087463E" w:rsidRPr="00F1392C" w:rsidRDefault="0087463E" w:rsidP="00384CC7">
            <w:pPr>
              <w:widowControl w:val="0"/>
              <w:spacing w:before="100" w:beforeAutospacing="1" w:after="100" w:afterAutospacing="1"/>
              <w:rPr>
                <w:color w:val="000000"/>
                <w:sz w:val="24"/>
                <w:szCs w:val="24"/>
                <w:lang w:val="vi-VN" w:eastAsia="vi-VN"/>
              </w:rPr>
            </w:pPr>
          </w:p>
        </w:tc>
        <w:tc>
          <w:tcPr>
            <w:tcW w:w="1788" w:type="pct"/>
            <w:shd w:val="clear" w:color="auto" w:fill="auto"/>
          </w:tcPr>
          <w:p w:rsidR="0087463E" w:rsidRPr="00F1392C" w:rsidRDefault="0087463E" w:rsidP="00384CC7">
            <w:pPr>
              <w:widowControl w:val="0"/>
              <w:spacing w:before="100" w:beforeAutospacing="1" w:after="100" w:afterAutospacing="1"/>
              <w:rPr>
                <w:color w:val="000000"/>
                <w:sz w:val="24"/>
                <w:szCs w:val="24"/>
                <w:lang w:eastAsia="vi-VN"/>
              </w:rPr>
            </w:pP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 xml:space="preserve">n vị báo cáo: </w:t>
            </w:r>
            <w:r>
              <w:rPr>
                <w:color w:val="000000"/>
                <w:sz w:val="24"/>
                <w:szCs w:val="24"/>
                <w:lang w:eastAsia="vi-VN"/>
              </w:rPr>
              <w:t>…………………...</w:t>
            </w:r>
            <w:r w:rsidRPr="00F1392C">
              <w:rPr>
                <w:color w:val="000000"/>
                <w:sz w:val="24"/>
                <w:szCs w:val="24"/>
                <w:lang w:eastAsia="vi-VN"/>
              </w:rPr>
              <w:br/>
            </w: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n vị nhận báo cáo:</w:t>
            </w:r>
            <w:r w:rsidRPr="00F1392C">
              <w:rPr>
                <w:color w:val="000000"/>
                <w:sz w:val="24"/>
                <w:szCs w:val="24"/>
                <w:lang w:eastAsia="vi-VN"/>
              </w:rPr>
              <w:t xml:space="preserve"> </w:t>
            </w:r>
            <w:r>
              <w:rPr>
                <w:color w:val="000000"/>
                <w:sz w:val="24"/>
                <w:szCs w:val="24"/>
                <w:lang w:eastAsia="vi-VN"/>
              </w:rPr>
              <w:t>Cục Quản lý Dược</w:t>
            </w:r>
            <w:r w:rsidRPr="00F1392C">
              <w:rPr>
                <w:color w:val="000000"/>
                <w:sz w:val="24"/>
                <w:szCs w:val="24"/>
                <w:lang w:val="vi-VN" w:eastAsia="vi-VN"/>
              </w:rPr>
              <w:t xml:space="preserve"> - Bộ Y tế</w:t>
            </w:r>
          </w:p>
        </w:tc>
      </w:tr>
    </w:tbl>
    <w:p w:rsidR="0087463E" w:rsidRPr="004B26CB" w:rsidRDefault="0087463E" w:rsidP="0087463E">
      <w:pPr>
        <w:tabs>
          <w:tab w:val="left" w:pos="3195"/>
        </w:tabs>
        <w:spacing w:before="240"/>
        <w:jc w:val="center"/>
        <w:rPr>
          <w:rFonts w:eastAsia="Tahoma"/>
          <w:b/>
          <w:color w:val="000000"/>
          <w:sz w:val="26"/>
          <w:szCs w:val="26"/>
          <w:lang w:eastAsia="vi-VN"/>
        </w:rPr>
      </w:pPr>
      <w:r w:rsidRPr="004B26CB">
        <w:rPr>
          <w:rFonts w:eastAsia="Tahoma"/>
          <w:b/>
          <w:color w:val="000000"/>
          <w:sz w:val="26"/>
          <w:szCs w:val="26"/>
          <w:lang w:eastAsia="vi-VN"/>
        </w:rPr>
        <w:t>BÁO CÁO CHẤT LƯỢNG THUỐC, NGUYÊN LIỆU LÀM THUỐC LƯU HÀNH</w:t>
      </w:r>
    </w:p>
    <w:p w:rsidR="0087463E" w:rsidRPr="000F0041" w:rsidRDefault="0087463E" w:rsidP="0087463E">
      <w:pPr>
        <w:widowControl w:val="0"/>
        <w:spacing w:before="120" w:after="120"/>
        <w:jc w:val="center"/>
        <w:rPr>
          <w:rFonts w:eastAsia="Tahoma"/>
          <w:i/>
          <w:color w:val="000000"/>
          <w:sz w:val="24"/>
          <w:szCs w:val="24"/>
          <w:lang w:eastAsia="vi-VN"/>
        </w:rPr>
      </w:pPr>
      <w:r w:rsidRPr="000F0041">
        <w:rPr>
          <w:rFonts w:eastAsia="Tahoma"/>
          <w:i/>
          <w:color w:val="000000"/>
          <w:sz w:val="24"/>
          <w:szCs w:val="24"/>
          <w:lang w:val="vi-VN" w:eastAsia="vi-VN"/>
        </w:rPr>
        <w:t xml:space="preserve">Báo cáo </w:t>
      </w:r>
      <w:r>
        <w:rPr>
          <w:rFonts w:eastAsia="Tahoma"/>
          <w:i/>
          <w:color w:val="000000"/>
          <w:sz w:val="24"/>
          <w:szCs w:val="24"/>
          <w:lang w:eastAsia="vi-VN"/>
        </w:rPr>
        <w:t>0</w:t>
      </w:r>
      <w:r w:rsidRPr="000F0041">
        <w:rPr>
          <w:rFonts w:eastAsia="Tahoma"/>
          <w:i/>
          <w:color w:val="000000"/>
          <w:sz w:val="24"/>
          <w:szCs w:val="24"/>
          <w:lang w:val="vi-VN" w:eastAsia="vi-VN"/>
        </w:rPr>
        <w:t>6</w:t>
      </w:r>
      <w:r>
        <w:rPr>
          <w:rFonts w:eastAsia="Tahoma"/>
          <w:i/>
          <w:color w:val="000000"/>
          <w:sz w:val="24"/>
          <w:szCs w:val="24"/>
          <w:lang w:eastAsia="vi-VN"/>
        </w:rPr>
        <w:t xml:space="preserve"> tháng </w:t>
      </w:r>
      <w:r w:rsidRPr="000F0041">
        <w:rPr>
          <w:rFonts w:eastAsia="Tahoma"/>
          <w:i/>
          <w:color w:val="000000"/>
          <w:sz w:val="24"/>
          <w:szCs w:val="24"/>
          <w:lang w:val="vi-VN" w:eastAsia="vi-VN"/>
        </w:rPr>
        <w:t xml:space="preserve">và </w:t>
      </w:r>
      <w:r>
        <w:rPr>
          <w:rFonts w:eastAsia="Tahoma"/>
          <w:i/>
          <w:color w:val="000000"/>
          <w:sz w:val="24"/>
          <w:szCs w:val="24"/>
          <w:lang w:eastAsia="vi-VN"/>
        </w:rPr>
        <w:t>báo cáo năm</w:t>
      </w:r>
    </w:p>
    <w:p w:rsidR="0087463E" w:rsidRDefault="0087463E" w:rsidP="0087463E">
      <w:pPr>
        <w:tabs>
          <w:tab w:val="left" w:pos="3195"/>
        </w:tabs>
        <w:spacing w:before="240"/>
        <w:jc w:val="center"/>
        <w:rPr>
          <w:rFonts w:eastAsia="Tahoma"/>
          <w:color w:val="000000"/>
          <w:sz w:val="26"/>
          <w:szCs w:val="26"/>
          <w:lang w:eastAsia="vi-VN"/>
        </w:rPr>
      </w:pPr>
    </w:p>
    <w:tbl>
      <w:tblPr>
        <w:tblW w:w="53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50"/>
        <w:gridCol w:w="5727"/>
        <w:gridCol w:w="3206"/>
        <w:tblGridChange w:id="31">
          <w:tblGrid>
            <w:gridCol w:w="1150"/>
            <w:gridCol w:w="5727"/>
            <w:gridCol w:w="3206"/>
          </w:tblGrid>
        </w:tblGridChange>
      </w:tblGrid>
      <w:tr w:rsidR="0087463E" w:rsidRPr="002634B8" w:rsidTr="00384CC7">
        <w:tblPrEx>
          <w:tblCellMar>
            <w:top w:w="0" w:type="dxa"/>
            <w:left w:w="0" w:type="dxa"/>
            <w:bottom w:w="0" w:type="dxa"/>
            <w:right w:w="0" w:type="dxa"/>
          </w:tblCellMar>
        </w:tblPrEx>
        <w:trPr>
          <w:trHeight w:val="543"/>
          <w:jc w:val="center"/>
        </w:trPr>
        <w:tc>
          <w:tcPr>
            <w:tcW w:w="570" w:type="pct"/>
            <w:shd w:val="clear" w:color="auto" w:fill="FFFFFF"/>
            <w:vAlign w:val="center"/>
          </w:tcPr>
          <w:p w:rsidR="0087463E" w:rsidRPr="00F91B3F" w:rsidRDefault="0087463E" w:rsidP="00384CC7">
            <w:pPr>
              <w:widowControl w:val="0"/>
              <w:jc w:val="center"/>
              <w:rPr>
                <w:rFonts w:eastAsia="Tahoma"/>
                <w:color w:val="000000"/>
                <w:sz w:val="24"/>
                <w:szCs w:val="24"/>
                <w:lang w:eastAsia="vi-VN"/>
              </w:rPr>
            </w:pPr>
            <w:r>
              <w:rPr>
                <w:rFonts w:eastAsia="Tahoma"/>
                <w:color w:val="000000"/>
                <w:sz w:val="24"/>
                <w:szCs w:val="24"/>
                <w:lang w:eastAsia="vi-VN"/>
              </w:rPr>
              <w:t>STT</w:t>
            </w:r>
          </w:p>
        </w:tc>
        <w:tc>
          <w:tcPr>
            <w:tcW w:w="2840" w:type="pct"/>
            <w:shd w:val="clear" w:color="auto" w:fill="FFFFFF"/>
            <w:vAlign w:val="center"/>
          </w:tcPr>
          <w:p w:rsidR="0087463E" w:rsidRPr="00133A95" w:rsidRDefault="0087463E" w:rsidP="00384CC7">
            <w:pPr>
              <w:widowControl w:val="0"/>
              <w:jc w:val="center"/>
              <w:rPr>
                <w:rFonts w:eastAsia="Tahoma"/>
                <w:color w:val="000000"/>
                <w:sz w:val="24"/>
                <w:szCs w:val="24"/>
                <w:lang w:eastAsia="vi-VN"/>
              </w:rPr>
            </w:pPr>
            <w:r>
              <w:rPr>
                <w:rFonts w:eastAsia="Tahoma"/>
                <w:color w:val="000000"/>
                <w:sz w:val="24"/>
                <w:szCs w:val="24"/>
                <w:lang w:eastAsia="vi-VN"/>
              </w:rPr>
              <w:t>Chỉ tiêu</w:t>
            </w:r>
          </w:p>
        </w:tc>
        <w:tc>
          <w:tcPr>
            <w:tcW w:w="1590" w:type="pct"/>
            <w:shd w:val="clear" w:color="auto" w:fill="FFFFFF"/>
            <w:vAlign w:val="center"/>
          </w:tcPr>
          <w:p w:rsidR="0087463E" w:rsidRPr="00F91B3F" w:rsidRDefault="0087463E" w:rsidP="00384CC7">
            <w:pPr>
              <w:widowControl w:val="0"/>
              <w:jc w:val="center"/>
              <w:rPr>
                <w:rFonts w:eastAsia="Tahoma"/>
                <w:color w:val="000000"/>
                <w:sz w:val="24"/>
                <w:szCs w:val="24"/>
                <w:lang w:eastAsia="vi-VN"/>
              </w:rPr>
            </w:pPr>
            <w:r>
              <w:rPr>
                <w:rFonts w:eastAsia="Tahoma"/>
                <w:color w:val="000000"/>
                <w:sz w:val="24"/>
                <w:szCs w:val="24"/>
                <w:lang w:eastAsia="vi-VN"/>
              </w:rPr>
              <w:t>Số lượng/Tỷ lệ</w:t>
            </w:r>
          </w:p>
        </w:tc>
      </w:tr>
      <w:tr w:rsidR="0087463E" w:rsidRPr="002634B8" w:rsidTr="00384CC7">
        <w:tblPrEx>
          <w:tblCellMar>
            <w:top w:w="0" w:type="dxa"/>
            <w:left w:w="0" w:type="dxa"/>
            <w:bottom w:w="0" w:type="dxa"/>
            <w:right w:w="0" w:type="dxa"/>
          </w:tblCellMar>
        </w:tblPrEx>
        <w:trPr>
          <w:jc w:val="center"/>
        </w:trPr>
        <w:tc>
          <w:tcPr>
            <w:tcW w:w="570" w:type="pct"/>
            <w:shd w:val="clear" w:color="auto" w:fill="FFFFFF"/>
            <w:vAlign w:val="center"/>
          </w:tcPr>
          <w:p w:rsidR="0087463E" w:rsidRPr="002634B8" w:rsidRDefault="0087463E" w:rsidP="00384CC7">
            <w:pPr>
              <w:widowControl w:val="0"/>
              <w:spacing w:before="120"/>
              <w:jc w:val="center"/>
              <w:rPr>
                <w:rFonts w:eastAsia="Tahoma"/>
                <w:i/>
                <w:color w:val="000000"/>
                <w:sz w:val="24"/>
                <w:szCs w:val="24"/>
                <w:lang w:eastAsia="vi-VN"/>
              </w:rPr>
            </w:pPr>
            <w:r w:rsidRPr="002634B8">
              <w:rPr>
                <w:rFonts w:eastAsia="Tahoma"/>
                <w:i/>
                <w:color w:val="000000"/>
                <w:sz w:val="24"/>
                <w:szCs w:val="24"/>
                <w:lang w:eastAsia="vi-VN"/>
              </w:rPr>
              <w:t>1</w:t>
            </w:r>
          </w:p>
        </w:tc>
        <w:tc>
          <w:tcPr>
            <w:tcW w:w="2840" w:type="pct"/>
            <w:shd w:val="clear" w:color="auto" w:fill="FFFFFF"/>
          </w:tcPr>
          <w:p w:rsidR="0087463E" w:rsidRPr="00133A95" w:rsidRDefault="0087463E" w:rsidP="00384CC7">
            <w:pPr>
              <w:widowControl w:val="0"/>
              <w:spacing w:before="120"/>
              <w:jc w:val="center"/>
              <w:rPr>
                <w:rFonts w:eastAsia="Tahoma"/>
                <w:i/>
                <w:color w:val="000000"/>
                <w:sz w:val="24"/>
                <w:szCs w:val="24"/>
                <w:lang w:eastAsia="vi-VN"/>
              </w:rPr>
            </w:pPr>
            <w:r>
              <w:rPr>
                <w:rFonts w:eastAsia="Tahoma"/>
                <w:i/>
                <w:color w:val="000000"/>
                <w:sz w:val="24"/>
                <w:szCs w:val="24"/>
                <w:lang w:eastAsia="vi-VN"/>
              </w:rPr>
              <w:t>2</w:t>
            </w:r>
          </w:p>
        </w:tc>
        <w:tc>
          <w:tcPr>
            <w:tcW w:w="1590" w:type="pct"/>
            <w:shd w:val="clear" w:color="auto" w:fill="FFFFFF"/>
            <w:vAlign w:val="center"/>
          </w:tcPr>
          <w:p w:rsidR="0087463E" w:rsidRPr="00490F43" w:rsidRDefault="0087463E" w:rsidP="00384CC7">
            <w:pPr>
              <w:widowControl w:val="0"/>
              <w:spacing w:before="120"/>
              <w:jc w:val="center"/>
              <w:rPr>
                <w:rFonts w:eastAsia="Tahoma"/>
                <w:i/>
                <w:color w:val="000000"/>
                <w:sz w:val="24"/>
                <w:szCs w:val="24"/>
                <w:lang w:eastAsia="vi-VN"/>
              </w:rPr>
            </w:pPr>
            <w:r>
              <w:rPr>
                <w:rFonts w:eastAsia="Tahoma"/>
                <w:i/>
                <w:color w:val="000000"/>
                <w:sz w:val="24"/>
                <w:szCs w:val="24"/>
                <w:lang w:eastAsia="vi-VN"/>
              </w:rPr>
              <w:t>3</w:t>
            </w:r>
          </w:p>
        </w:tc>
      </w:tr>
      <w:tr w:rsidR="0087463E" w:rsidRPr="002634B8" w:rsidTr="00384CC7">
        <w:tblPrEx>
          <w:tblCellMar>
            <w:top w:w="0" w:type="dxa"/>
            <w:left w:w="0" w:type="dxa"/>
            <w:bottom w:w="0" w:type="dxa"/>
            <w:right w:w="0" w:type="dxa"/>
          </w:tblCellMar>
        </w:tblPrEx>
        <w:trPr>
          <w:trHeight w:val="763"/>
          <w:jc w:val="center"/>
        </w:trPr>
        <w:tc>
          <w:tcPr>
            <w:tcW w:w="570" w:type="pct"/>
            <w:shd w:val="clear" w:color="auto" w:fill="FFFFFF"/>
            <w:vAlign w:val="center"/>
          </w:tcPr>
          <w:p w:rsidR="0087463E" w:rsidRPr="00133A95" w:rsidRDefault="0087463E" w:rsidP="00384CC7">
            <w:pPr>
              <w:widowControl w:val="0"/>
              <w:jc w:val="center"/>
              <w:rPr>
                <w:rFonts w:eastAsia="Tahoma"/>
                <w:color w:val="000000"/>
                <w:sz w:val="24"/>
                <w:szCs w:val="24"/>
                <w:lang w:eastAsia="vi-VN"/>
              </w:rPr>
            </w:pPr>
            <w:r>
              <w:rPr>
                <w:rFonts w:eastAsia="Tahoma"/>
                <w:color w:val="000000"/>
                <w:sz w:val="24"/>
                <w:szCs w:val="24"/>
                <w:lang w:eastAsia="vi-VN"/>
              </w:rPr>
              <w:t>1</w:t>
            </w:r>
          </w:p>
        </w:tc>
        <w:tc>
          <w:tcPr>
            <w:tcW w:w="2840" w:type="pct"/>
            <w:shd w:val="clear" w:color="auto" w:fill="FFFFFF"/>
            <w:vAlign w:val="center"/>
          </w:tcPr>
          <w:p w:rsidR="0087463E" w:rsidRDefault="0087463E" w:rsidP="00384CC7">
            <w:pPr>
              <w:widowControl w:val="0"/>
              <w:rPr>
                <w:rFonts w:eastAsia="Tahoma"/>
                <w:color w:val="000000"/>
                <w:sz w:val="24"/>
                <w:szCs w:val="24"/>
                <w:lang w:eastAsia="vi-VN"/>
              </w:rPr>
            </w:pPr>
            <w:r w:rsidRPr="00F91B3F">
              <w:rPr>
                <w:rFonts w:eastAsia="Tahoma"/>
                <w:color w:val="000000"/>
                <w:sz w:val="24"/>
                <w:szCs w:val="24"/>
                <w:lang w:eastAsia="vi-VN"/>
              </w:rPr>
              <w:t>Số mẫu thuốc, nguyên liệu làm thuốc lấy mẫu và kiểm tra chất lượng</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986"/>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Default="0087463E" w:rsidP="00384CC7">
            <w:pPr>
              <w:widowControl w:val="0"/>
              <w:rPr>
                <w:rFonts w:eastAsia="Tahoma"/>
                <w:color w:val="000000"/>
                <w:sz w:val="24"/>
                <w:szCs w:val="24"/>
                <w:lang w:eastAsia="vi-VN"/>
              </w:rPr>
            </w:pPr>
            <w:r w:rsidRPr="00F91B3F">
              <w:rPr>
                <w:rFonts w:eastAsia="Tahoma"/>
                <w:color w:val="000000"/>
                <w:sz w:val="24"/>
                <w:szCs w:val="24"/>
                <w:lang w:eastAsia="vi-VN"/>
              </w:rPr>
              <w:t>Thuốc lấy tại cơ sở loại 1</w:t>
            </w:r>
            <w:r>
              <w:rPr>
                <w:rFonts w:eastAsia="Tahoma"/>
                <w:color w:val="000000"/>
                <w:sz w:val="24"/>
                <w:szCs w:val="24"/>
                <w:lang w:eastAsia="vi-VN"/>
              </w:rPr>
              <w:t xml:space="preserve">: </w:t>
            </w:r>
            <w:r w:rsidRPr="00F91B3F">
              <w:rPr>
                <w:rFonts w:eastAsia="Tahoma"/>
                <w:color w:val="000000"/>
                <w:sz w:val="24"/>
                <w:szCs w:val="24"/>
                <w:lang w:eastAsia="vi-VN"/>
              </w:rPr>
              <w:t>Cơ sở sản xuất, cơ sở nhập khẩu, cơ sở dịch vụ bảo quản</w:t>
            </w:r>
            <w:r>
              <w:rPr>
                <w:rFonts w:eastAsia="Tahoma"/>
                <w:color w:val="000000"/>
                <w:sz w:val="24"/>
                <w:szCs w:val="24"/>
                <w:lang w:eastAsia="vi-VN"/>
              </w:rPr>
              <w:t xml:space="preserve"> </w:t>
            </w:r>
            <w:r w:rsidRPr="00F91B3F">
              <w:rPr>
                <w:rFonts w:eastAsia="Tahoma"/>
                <w:color w:val="000000"/>
                <w:sz w:val="24"/>
                <w:szCs w:val="24"/>
                <w:lang w:eastAsia="vi-VN"/>
              </w:rPr>
              <w:t>thuốc, cơ sở bán buôn, cơ sở khám bệnh, chữa bệnh hạng II trở lên</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986"/>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Default="0087463E" w:rsidP="00384CC7">
            <w:pPr>
              <w:widowControl w:val="0"/>
              <w:rPr>
                <w:rFonts w:eastAsia="Tahoma"/>
                <w:color w:val="000000"/>
                <w:sz w:val="24"/>
                <w:szCs w:val="24"/>
                <w:lang w:eastAsia="vi-VN"/>
              </w:rPr>
            </w:pPr>
            <w:r w:rsidRPr="00F91B3F">
              <w:rPr>
                <w:rFonts w:eastAsia="Tahoma"/>
                <w:color w:val="000000"/>
                <w:sz w:val="24"/>
                <w:szCs w:val="24"/>
                <w:lang w:eastAsia="vi-VN"/>
              </w:rPr>
              <w:t>Thuốc lấy tại cơ sở loạ</w:t>
            </w:r>
            <w:r>
              <w:rPr>
                <w:rFonts w:eastAsia="Tahoma"/>
                <w:color w:val="000000"/>
                <w:sz w:val="24"/>
                <w:szCs w:val="24"/>
                <w:lang w:eastAsia="vi-VN"/>
              </w:rPr>
              <w:t>i 2</w:t>
            </w:r>
            <w:r w:rsidRPr="00F91B3F">
              <w:rPr>
                <w:rFonts w:eastAsia="Tahoma"/>
                <w:color w:val="000000"/>
                <w:sz w:val="24"/>
                <w:szCs w:val="24"/>
                <w:lang w:eastAsia="vi-VN"/>
              </w:rPr>
              <w:t>: Các cơ sở bán lẻ thuốc, cơ sở khám, chữa bệnh hạng III,</w:t>
            </w:r>
            <w:r>
              <w:rPr>
                <w:rFonts w:eastAsia="Tahoma"/>
                <w:color w:val="000000"/>
                <w:sz w:val="24"/>
                <w:szCs w:val="24"/>
                <w:lang w:eastAsia="vi-VN"/>
              </w:rPr>
              <w:t xml:space="preserve"> </w:t>
            </w:r>
            <w:r w:rsidRPr="00F91B3F">
              <w:rPr>
                <w:rFonts w:eastAsia="Tahoma"/>
                <w:color w:val="000000"/>
                <w:sz w:val="24"/>
                <w:szCs w:val="24"/>
                <w:lang w:eastAsia="vi-VN"/>
              </w:rPr>
              <w:t>hạng IV.</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703"/>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F91B3F" w:rsidRDefault="0087463E" w:rsidP="00384CC7">
            <w:pPr>
              <w:widowControl w:val="0"/>
              <w:rPr>
                <w:rFonts w:eastAsia="Tahoma"/>
                <w:color w:val="000000"/>
                <w:sz w:val="24"/>
                <w:szCs w:val="24"/>
                <w:lang w:eastAsia="vi-VN"/>
              </w:rPr>
            </w:pPr>
            <w:r>
              <w:rPr>
                <w:rFonts w:eastAsia="Tahoma"/>
                <w:color w:val="000000"/>
                <w:sz w:val="24"/>
                <w:szCs w:val="24"/>
                <w:lang w:eastAsia="vi-VN"/>
              </w:rPr>
              <w:t>Mẫu kiểm nghiệm là t</w:t>
            </w:r>
            <w:r w:rsidRPr="00F91B3F">
              <w:rPr>
                <w:rFonts w:eastAsia="Tahoma"/>
                <w:color w:val="000000"/>
                <w:sz w:val="24"/>
                <w:szCs w:val="24"/>
                <w:lang w:eastAsia="vi-VN"/>
              </w:rPr>
              <w:t>huốc sản xuất trong nước</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F91B3F" w:rsidRDefault="0087463E" w:rsidP="00384CC7">
            <w:pPr>
              <w:widowControl w:val="0"/>
              <w:rPr>
                <w:rFonts w:eastAsia="Tahoma"/>
                <w:color w:val="000000"/>
                <w:sz w:val="24"/>
                <w:szCs w:val="24"/>
                <w:lang w:eastAsia="vi-VN"/>
              </w:rPr>
            </w:pPr>
            <w:r w:rsidRPr="00D24D3C">
              <w:rPr>
                <w:rFonts w:eastAsia="Tahoma"/>
                <w:color w:val="000000"/>
                <w:sz w:val="24"/>
                <w:szCs w:val="24"/>
                <w:lang w:eastAsia="vi-VN"/>
              </w:rPr>
              <w:t>Mẫu kiểm nghiệm là thuốc nhập khẩu</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F91B3F" w:rsidRDefault="0087463E" w:rsidP="00384CC7">
            <w:pPr>
              <w:widowControl w:val="0"/>
              <w:rPr>
                <w:rFonts w:eastAsia="Tahoma"/>
                <w:color w:val="000000"/>
                <w:sz w:val="24"/>
                <w:szCs w:val="24"/>
                <w:lang w:eastAsia="vi-VN"/>
              </w:rPr>
            </w:pPr>
            <w:r w:rsidRPr="00F91B3F">
              <w:rPr>
                <w:rFonts w:eastAsia="Tahoma"/>
                <w:color w:val="000000"/>
                <w:sz w:val="24"/>
                <w:szCs w:val="24"/>
                <w:lang w:eastAsia="vi-VN"/>
              </w:rPr>
              <w:t>Mẫu kiểm nghiệm là thuốc hóa dược, sinh phẩm</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F91B3F" w:rsidRDefault="0087463E" w:rsidP="00384CC7">
            <w:pPr>
              <w:widowControl w:val="0"/>
              <w:rPr>
                <w:rFonts w:eastAsia="Tahoma"/>
                <w:color w:val="000000"/>
                <w:sz w:val="24"/>
                <w:szCs w:val="24"/>
                <w:lang w:eastAsia="vi-VN"/>
              </w:rPr>
            </w:pPr>
            <w:r w:rsidRPr="00F91B3F">
              <w:rPr>
                <w:rFonts w:eastAsia="Tahoma"/>
                <w:color w:val="000000"/>
                <w:sz w:val="24"/>
                <w:szCs w:val="24"/>
                <w:lang w:eastAsia="vi-VN"/>
              </w:rPr>
              <w:t>Mẫu kiểm nghiệm là</w:t>
            </w:r>
            <w:r>
              <w:rPr>
                <w:rFonts w:eastAsia="Tahoma"/>
                <w:color w:val="000000"/>
                <w:sz w:val="24"/>
                <w:szCs w:val="24"/>
                <w:lang w:eastAsia="vi-VN"/>
              </w:rPr>
              <w:t xml:space="preserve"> dược liệu</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F91B3F" w:rsidRDefault="0087463E" w:rsidP="00384CC7">
            <w:pPr>
              <w:widowControl w:val="0"/>
              <w:rPr>
                <w:rFonts w:eastAsia="Tahoma"/>
                <w:color w:val="000000"/>
                <w:sz w:val="24"/>
                <w:szCs w:val="24"/>
                <w:lang w:eastAsia="vi-VN"/>
              </w:rPr>
            </w:pPr>
            <w:r w:rsidRPr="00D24D3C">
              <w:rPr>
                <w:rFonts w:eastAsia="Tahoma"/>
                <w:color w:val="000000"/>
                <w:sz w:val="24"/>
                <w:szCs w:val="24"/>
                <w:lang w:eastAsia="vi-VN"/>
              </w:rPr>
              <w:t>Mẫu kiểm nghiệm là nguyên liệu làm thuốc</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r>
              <w:rPr>
                <w:rFonts w:eastAsia="Tahoma"/>
                <w:color w:val="000000"/>
                <w:sz w:val="24"/>
                <w:szCs w:val="24"/>
                <w:lang w:eastAsia="vi-VN"/>
              </w:rPr>
              <w:t>2</w:t>
            </w:r>
          </w:p>
        </w:tc>
        <w:tc>
          <w:tcPr>
            <w:tcW w:w="2840" w:type="pct"/>
            <w:shd w:val="clear" w:color="auto" w:fill="FFFFFF"/>
            <w:vAlign w:val="center"/>
          </w:tcPr>
          <w:p w:rsidR="0087463E" w:rsidRPr="00F91B3F"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Tỷ lệ mẫu thuốc không đạt chất lượng trên tổng số mẫu lấy để kiểm tra chất lượng</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Pr>
                <w:rFonts w:eastAsia="Tahoma"/>
                <w:color w:val="000000"/>
                <w:sz w:val="24"/>
                <w:szCs w:val="24"/>
                <w:lang w:eastAsia="vi-VN"/>
              </w:rPr>
              <w:t>Tỷ lệ mẫu không đạt là thuốc hóa dược</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 xml:space="preserve">Tỷ lệ mẫu không đạt là </w:t>
            </w:r>
            <w:r>
              <w:rPr>
                <w:rFonts w:eastAsia="Tahoma"/>
                <w:color w:val="000000"/>
                <w:sz w:val="24"/>
                <w:szCs w:val="24"/>
                <w:lang w:eastAsia="vi-VN"/>
              </w:rPr>
              <w:t>dược liệu</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 xml:space="preserve">Tỷ lệ mẫu không đạt là </w:t>
            </w:r>
            <w:r>
              <w:rPr>
                <w:rFonts w:eastAsia="Tahoma"/>
                <w:color w:val="000000"/>
                <w:sz w:val="24"/>
                <w:szCs w:val="24"/>
                <w:lang w:eastAsia="vi-VN"/>
              </w:rPr>
              <w:t>m</w:t>
            </w:r>
            <w:r w:rsidRPr="007D24A2">
              <w:rPr>
                <w:rFonts w:eastAsia="Tahoma"/>
                <w:color w:val="000000"/>
                <w:sz w:val="24"/>
                <w:szCs w:val="24"/>
                <w:lang w:eastAsia="vi-VN"/>
              </w:rPr>
              <w:t>ẫu thuốc lấy tại cơ sở loại 1</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Tỷ lệ mẫu không đạt là mẫu thuốc lấy tại cơ sở loạ</w:t>
            </w:r>
            <w:r>
              <w:rPr>
                <w:rFonts w:eastAsia="Tahoma"/>
                <w:color w:val="000000"/>
                <w:sz w:val="24"/>
                <w:szCs w:val="24"/>
                <w:lang w:eastAsia="vi-VN"/>
              </w:rPr>
              <w:t>i 2</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 xml:space="preserve">Tỷ lệ </w:t>
            </w:r>
            <w:r>
              <w:rPr>
                <w:rFonts w:eastAsia="Tahoma"/>
                <w:color w:val="000000"/>
                <w:sz w:val="24"/>
                <w:szCs w:val="24"/>
                <w:lang w:eastAsia="vi-VN"/>
              </w:rPr>
              <w:t>t</w:t>
            </w:r>
            <w:r w:rsidRPr="007D24A2">
              <w:rPr>
                <w:rFonts w:eastAsia="Tahoma"/>
                <w:color w:val="000000"/>
                <w:sz w:val="24"/>
                <w:szCs w:val="24"/>
                <w:lang w:eastAsia="vi-VN"/>
              </w:rPr>
              <w:t>huốc không đạt chất lượng vi phạm mức độ 1</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Tỷ lệ thuốc không đạt chất lượng vi phạm mức độ</w:t>
            </w:r>
            <w:r>
              <w:rPr>
                <w:rFonts w:eastAsia="Tahoma"/>
                <w:color w:val="000000"/>
                <w:sz w:val="24"/>
                <w:szCs w:val="24"/>
                <w:lang w:eastAsia="vi-VN"/>
              </w:rPr>
              <w:t xml:space="preserve"> 2</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Tỷ lệ thuốc không đạt chất lượng vi phạm mức độ</w:t>
            </w:r>
            <w:r>
              <w:rPr>
                <w:rFonts w:eastAsia="Tahoma"/>
                <w:color w:val="000000"/>
                <w:sz w:val="24"/>
                <w:szCs w:val="24"/>
                <w:lang w:eastAsia="vi-VN"/>
              </w:rPr>
              <w:t xml:space="preserve"> 3</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r>
              <w:rPr>
                <w:rFonts w:eastAsia="Tahoma"/>
                <w:color w:val="000000"/>
                <w:sz w:val="24"/>
                <w:szCs w:val="24"/>
                <w:lang w:eastAsia="vi-VN"/>
              </w:rPr>
              <w:t>3</w:t>
            </w: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Tỷ lệ nguyên liệu làm thuốc không đạt chất lượng</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 xml:space="preserve">Tỷ lệ </w:t>
            </w:r>
            <w:r>
              <w:rPr>
                <w:rFonts w:eastAsia="Tahoma"/>
                <w:color w:val="000000"/>
                <w:sz w:val="24"/>
                <w:szCs w:val="24"/>
                <w:lang w:eastAsia="vi-VN"/>
              </w:rPr>
              <w:t>nguyên liệu làm thuốc</w:t>
            </w:r>
            <w:r w:rsidRPr="007D24A2">
              <w:rPr>
                <w:rFonts w:eastAsia="Tahoma"/>
                <w:color w:val="000000"/>
                <w:sz w:val="24"/>
                <w:szCs w:val="24"/>
                <w:lang w:eastAsia="vi-VN"/>
              </w:rPr>
              <w:t xml:space="preserve"> không đạt chất lượng vi phạm mức độ 1</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 xml:space="preserve">Tỷ lệ nguyên liệu làm thuốc không đạt chất lượng vi phạm mức độ </w:t>
            </w:r>
            <w:r>
              <w:rPr>
                <w:rFonts w:eastAsia="Tahoma"/>
                <w:color w:val="000000"/>
                <w:sz w:val="24"/>
                <w:szCs w:val="24"/>
                <w:lang w:eastAsia="vi-VN"/>
              </w:rPr>
              <w:t>2</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 xml:space="preserve">Tỷ lệ nguyên liệu làm thuốc không đạt chất lượng vi phạm mức độ </w:t>
            </w:r>
            <w:r>
              <w:rPr>
                <w:rFonts w:eastAsia="Tahoma"/>
                <w:color w:val="000000"/>
                <w:sz w:val="24"/>
                <w:szCs w:val="24"/>
                <w:lang w:eastAsia="vi-VN"/>
              </w:rPr>
              <w:t>3</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r>
              <w:rPr>
                <w:rFonts w:eastAsia="Tahoma"/>
                <w:color w:val="000000"/>
                <w:sz w:val="24"/>
                <w:szCs w:val="24"/>
                <w:lang w:eastAsia="vi-VN"/>
              </w:rPr>
              <w:t>4</w:t>
            </w: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Tỷ lệ thuốc sản xuất trong nước không đạt chất lượng</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Tỷ lệ thuốc sản xuất trong nước không đạt chất lượng</w:t>
            </w:r>
            <w:r>
              <w:rPr>
                <w:rFonts w:eastAsia="Tahoma"/>
                <w:color w:val="000000"/>
                <w:sz w:val="24"/>
                <w:szCs w:val="24"/>
                <w:lang w:eastAsia="vi-VN"/>
              </w:rPr>
              <w:t xml:space="preserve"> là thuốc hóa dược, sinh phẩm</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 xml:space="preserve">Tỷ lệ thuốc sản xuất trong nước không đạt chất lượng là thuốc </w:t>
            </w:r>
            <w:r>
              <w:rPr>
                <w:rFonts w:eastAsia="Tahoma"/>
                <w:color w:val="000000"/>
                <w:sz w:val="24"/>
                <w:szCs w:val="24"/>
                <w:lang w:eastAsia="vi-VN"/>
              </w:rPr>
              <w:t>dược liệu</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 xml:space="preserve">Tỷ lệ thuốc sản xuất trong nước không đạt chất lượng là </w:t>
            </w:r>
            <w:r>
              <w:rPr>
                <w:rFonts w:eastAsia="Tahoma"/>
                <w:color w:val="000000"/>
                <w:sz w:val="24"/>
                <w:szCs w:val="24"/>
                <w:lang w:eastAsia="vi-VN"/>
              </w:rPr>
              <w:t>m</w:t>
            </w:r>
            <w:r w:rsidRPr="007D24A2">
              <w:rPr>
                <w:rFonts w:eastAsia="Tahoma"/>
                <w:color w:val="000000"/>
                <w:sz w:val="24"/>
                <w:szCs w:val="24"/>
                <w:lang w:eastAsia="vi-VN"/>
              </w:rPr>
              <w:t>ẫu thuốc lấy tại cơ sở loại 1</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Tỷ lệ thuốc sản xuất trong nước không đạt chất lượng là mẫu thuốc lấy tại cơ sở loạ</w:t>
            </w:r>
            <w:r>
              <w:rPr>
                <w:rFonts w:eastAsia="Tahoma"/>
                <w:color w:val="000000"/>
                <w:sz w:val="24"/>
                <w:szCs w:val="24"/>
                <w:lang w:eastAsia="vi-VN"/>
              </w:rPr>
              <w:t>i 2</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Tỷ lệ thuốc sản xuất trong nước không đạt chất lượng</w:t>
            </w:r>
            <w:r>
              <w:rPr>
                <w:rFonts w:eastAsia="Tahoma"/>
                <w:color w:val="000000"/>
                <w:sz w:val="24"/>
                <w:szCs w:val="24"/>
                <w:lang w:eastAsia="vi-VN"/>
              </w:rPr>
              <w:t xml:space="preserve"> </w:t>
            </w:r>
            <w:r w:rsidRPr="007D24A2">
              <w:rPr>
                <w:rFonts w:eastAsia="Tahoma"/>
                <w:color w:val="000000"/>
                <w:sz w:val="24"/>
                <w:szCs w:val="24"/>
                <w:lang w:eastAsia="vi-VN"/>
              </w:rPr>
              <w:t>vi phạm mức độ 1</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Tỷ lệ thuốc sản xuất trong nước không đạt chất lượng vi phạm mức độ</w:t>
            </w:r>
            <w:r>
              <w:rPr>
                <w:rFonts w:eastAsia="Tahoma"/>
                <w:color w:val="000000"/>
                <w:sz w:val="24"/>
                <w:szCs w:val="24"/>
                <w:lang w:eastAsia="vi-VN"/>
              </w:rPr>
              <w:t xml:space="preserve"> 2</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Tỷ lệ thuốc sản xuất trong nước không đạt chất lượng vi phạm mức độ</w:t>
            </w:r>
            <w:r>
              <w:rPr>
                <w:rFonts w:eastAsia="Tahoma"/>
                <w:color w:val="000000"/>
                <w:sz w:val="24"/>
                <w:szCs w:val="24"/>
                <w:lang w:eastAsia="vi-VN"/>
              </w:rPr>
              <w:t xml:space="preserve"> 3</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r>
              <w:rPr>
                <w:rFonts w:eastAsia="Tahoma"/>
                <w:color w:val="000000"/>
                <w:sz w:val="24"/>
                <w:szCs w:val="24"/>
                <w:lang w:eastAsia="vi-VN"/>
              </w:rPr>
              <w:t>5</w:t>
            </w: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Tỷ lệ thuốc nhập khẩu không đạt chất lượng</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 xml:space="preserve">Tỷ lệ thuốc </w:t>
            </w:r>
            <w:r>
              <w:rPr>
                <w:rFonts w:eastAsia="Tahoma"/>
                <w:color w:val="000000"/>
                <w:sz w:val="24"/>
                <w:szCs w:val="24"/>
                <w:lang w:eastAsia="vi-VN"/>
              </w:rPr>
              <w:t>nhập khẩu</w:t>
            </w:r>
            <w:r w:rsidRPr="007D24A2">
              <w:rPr>
                <w:rFonts w:eastAsia="Tahoma"/>
                <w:color w:val="000000"/>
                <w:sz w:val="24"/>
                <w:szCs w:val="24"/>
                <w:lang w:eastAsia="vi-VN"/>
              </w:rPr>
              <w:t xml:space="preserve"> không đạt chất lượng</w:t>
            </w:r>
            <w:r>
              <w:rPr>
                <w:rFonts w:eastAsia="Tahoma"/>
                <w:color w:val="000000"/>
                <w:sz w:val="24"/>
                <w:szCs w:val="24"/>
                <w:lang w:eastAsia="vi-VN"/>
              </w:rPr>
              <w:t xml:space="preserve"> là thuốc hóa dược, sinh phẩm</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 xml:space="preserve">Tỷ lệ thuốc </w:t>
            </w:r>
            <w:r w:rsidRPr="00C766F0">
              <w:rPr>
                <w:rFonts w:eastAsia="Tahoma"/>
                <w:color w:val="000000"/>
                <w:sz w:val="24"/>
                <w:szCs w:val="24"/>
                <w:lang w:eastAsia="vi-VN"/>
              </w:rPr>
              <w:t xml:space="preserve">nhập khẩu </w:t>
            </w:r>
            <w:r w:rsidRPr="007D24A2">
              <w:rPr>
                <w:rFonts w:eastAsia="Tahoma"/>
                <w:color w:val="000000"/>
                <w:sz w:val="24"/>
                <w:szCs w:val="24"/>
                <w:lang w:eastAsia="vi-VN"/>
              </w:rPr>
              <w:t xml:space="preserve">không đạt chất lượng là thuốc </w:t>
            </w:r>
            <w:r>
              <w:rPr>
                <w:rFonts w:eastAsia="Tahoma"/>
                <w:color w:val="000000"/>
                <w:sz w:val="24"/>
                <w:szCs w:val="24"/>
                <w:lang w:eastAsia="vi-VN"/>
              </w:rPr>
              <w:t>dược liệu</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 xml:space="preserve">Tỷ lệ thuốc </w:t>
            </w:r>
            <w:r w:rsidRPr="00C766F0">
              <w:rPr>
                <w:rFonts w:eastAsia="Tahoma"/>
                <w:color w:val="000000"/>
                <w:sz w:val="24"/>
                <w:szCs w:val="24"/>
                <w:lang w:eastAsia="vi-VN"/>
              </w:rPr>
              <w:t xml:space="preserve">nhập khẩu </w:t>
            </w:r>
            <w:r w:rsidRPr="007D24A2">
              <w:rPr>
                <w:rFonts w:eastAsia="Tahoma"/>
                <w:color w:val="000000"/>
                <w:sz w:val="24"/>
                <w:szCs w:val="24"/>
                <w:lang w:eastAsia="vi-VN"/>
              </w:rPr>
              <w:t xml:space="preserve">không đạt chất lượng là </w:t>
            </w:r>
            <w:r>
              <w:rPr>
                <w:rFonts w:eastAsia="Tahoma"/>
                <w:color w:val="000000"/>
                <w:sz w:val="24"/>
                <w:szCs w:val="24"/>
                <w:lang w:eastAsia="vi-VN"/>
              </w:rPr>
              <w:t>m</w:t>
            </w:r>
            <w:r w:rsidRPr="007D24A2">
              <w:rPr>
                <w:rFonts w:eastAsia="Tahoma"/>
                <w:color w:val="000000"/>
                <w:sz w:val="24"/>
                <w:szCs w:val="24"/>
                <w:lang w:eastAsia="vi-VN"/>
              </w:rPr>
              <w:t>ẫu thuốc lấy tại cơ sở loại 1</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 xml:space="preserve">Tỷ lệ thuốc </w:t>
            </w:r>
            <w:r w:rsidRPr="00C766F0">
              <w:rPr>
                <w:rFonts w:eastAsia="Tahoma"/>
                <w:color w:val="000000"/>
                <w:sz w:val="24"/>
                <w:szCs w:val="24"/>
                <w:lang w:eastAsia="vi-VN"/>
              </w:rPr>
              <w:t xml:space="preserve">nhập khẩu </w:t>
            </w:r>
            <w:r w:rsidRPr="007D24A2">
              <w:rPr>
                <w:rFonts w:eastAsia="Tahoma"/>
                <w:color w:val="000000"/>
                <w:sz w:val="24"/>
                <w:szCs w:val="24"/>
                <w:lang w:eastAsia="vi-VN"/>
              </w:rPr>
              <w:t>không đạt chất lượng là mẫu thuốc lấy tại cơ sở loạ</w:t>
            </w:r>
            <w:r>
              <w:rPr>
                <w:rFonts w:eastAsia="Tahoma"/>
                <w:color w:val="000000"/>
                <w:sz w:val="24"/>
                <w:szCs w:val="24"/>
                <w:lang w:eastAsia="vi-VN"/>
              </w:rPr>
              <w:t>i 2</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 xml:space="preserve">Tỷ lệ thuốc </w:t>
            </w:r>
            <w:r w:rsidRPr="00C766F0">
              <w:rPr>
                <w:rFonts w:eastAsia="Tahoma"/>
                <w:color w:val="000000"/>
                <w:sz w:val="24"/>
                <w:szCs w:val="24"/>
                <w:lang w:eastAsia="vi-VN"/>
              </w:rPr>
              <w:t xml:space="preserve">nhập khẩu </w:t>
            </w:r>
            <w:r w:rsidRPr="007D24A2">
              <w:rPr>
                <w:rFonts w:eastAsia="Tahoma"/>
                <w:color w:val="000000"/>
                <w:sz w:val="24"/>
                <w:szCs w:val="24"/>
                <w:lang w:eastAsia="vi-VN"/>
              </w:rPr>
              <w:t>không đạt chất lượng</w:t>
            </w:r>
            <w:r>
              <w:rPr>
                <w:rFonts w:eastAsia="Tahoma"/>
                <w:color w:val="000000"/>
                <w:sz w:val="24"/>
                <w:szCs w:val="24"/>
                <w:lang w:eastAsia="vi-VN"/>
              </w:rPr>
              <w:t xml:space="preserve"> </w:t>
            </w:r>
            <w:r w:rsidRPr="007D24A2">
              <w:rPr>
                <w:rFonts w:eastAsia="Tahoma"/>
                <w:color w:val="000000"/>
                <w:sz w:val="24"/>
                <w:szCs w:val="24"/>
                <w:lang w:eastAsia="vi-VN"/>
              </w:rPr>
              <w:t>vi phạm mức độ 1</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 xml:space="preserve">Tỷ lệ thuốc </w:t>
            </w:r>
            <w:r w:rsidRPr="00C766F0">
              <w:rPr>
                <w:rFonts w:eastAsia="Tahoma"/>
                <w:color w:val="000000"/>
                <w:sz w:val="24"/>
                <w:szCs w:val="24"/>
                <w:lang w:eastAsia="vi-VN"/>
              </w:rPr>
              <w:t xml:space="preserve">nhập khẩu </w:t>
            </w:r>
            <w:r w:rsidRPr="007D24A2">
              <w:rPr>
                <w:rFonts w:eastAsia="Tahoma"/>
                <w:color w:val="000000"/>
                <w:sz w:val="24"/>
                <w:szCs w:val="24"/>
                <w:lang w:eastAsia="vi-VN"/>
              </w:rPr>
              <w:t>không đạt chất lượng vi phạm mức độ</w:t>
            </w:r>
            <w:r>
              <w:rPr>
                <w:rFonts w:eastAsia="Tahoma"/>
                <w:color w:val="000000"/>
                <w:sz w:val="24"/>
                <w:szCs w:val="24"/>
                <w:lang w:eastAsia="vi-VN"/>
              </w:rPr>
              <w:t xml:space="preserve"> 2</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7D24A2">
              <w:rPr>
                <w:rFonts w:eastAsia="Tahoma"/>
                <w:color w:val="000000"/>
                <w:sz w:val="24"/>
                <w:szCs w:val="24"/>
                <w:lang w:eastAsia="vi-VN"/>
              </w:rPr>
              <w:t xml:space="preserve">Tỷ lệ thuốc </w:t>
            </w:r>
            <w:r w:rsidRPr="00C766F0">
              <w:rPr>
                <w:rFonts w:eastAsia="Tahoma"/>
                <w:color w:val="000000"/>
                <w:sz w:val="24"/>
                <w:szCs w:val="24"/>
                <w:lang w:eastAsia="vi-VN"/>
              </w:rPr>
              <w:t xml:space="preserve">nhập khẩu </w:t>
            </w:r>
            <w:r w:rsidRPr="007D24A2">
              <w:rPr>
                <w:rFonts w:eastAsia="Tahoma"/>
                <w:color w:val="000000"/>
                <w:sz w:val="24"/>
                <w:szCs w:val="24"/>
                <w:lang w:eastAsia="vi-VN"/>
              </w:rPr>
              <w:t>không đạt chất lượng vi phạm mức độ</w:t>
            </w:r>
            <w:r>
              <w:rPr>
                <w:rFonts w:eastAsia="Tahoma"/>
                <w:color w:val="000000"/>
                <w:sz w:val="24"/>
                <w:szCs w:val="24"/>
                <w:lang w:eastAsia="vi-VN"/>
              </w:rPr>
              <w:t xml:space="preserve"> 3</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r>
              <w:rPr>
                <w:rFonts w:eastAsia="Tahoma"/>
                <w:color w:val="000000"/>
                <w:sz w:val="24"/>
                <w:szCs w:val="24"/>
                <w:lang w:eastAsia="vi-VN"/>
              </w:rPr>
              <w:t>6</w:t>
            </w:r>
          </w:p>
        </w:tc>
        <w:tc>
          <w:tcPr>
            <w:tcW w:w="2840" w:type="pct"/>
            <w:shd w:val="clear" w:color="auto" w:fill="FFFFFF"/>
            <w:vAlign w:val="center"/>
          </w:tcPr>
          <w:p w:rsidR="0087463E" w:rsidRPr="007D24A2" w:rsidRDefault="0087463E" w:rsidP="00384CC7">
            <w:pPr>
              <w:widowControl w:val="0"/>
              <w:rPr>
                <w:rFonts w:eastAsia="Tahoma"/>
                <w:color w:val="000000"/>
                <w:sz w:val="24"/>
                <w:szCs w:val="24"/>
                <w:lang w:eastAsia="vi-VN"/>
              </w:rPr>
            </w:pPr>
            <w:r w:rsidRPr="00C766F0">
              <w:rPr>
                <w:rFonts w:eastAsia="Tahoma"/>
                <w:color w:val="000000"/>
                <w:sz w:val="24"/>
                <w:szCs w:val="24"/>
                <w:lang w:eastAsia="vi-VN"/>
              </w:rPr>
              <w:t>Tỷ lệ thuốc giả</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C766F0" w:rsidRDefault="0087463E" w:rsidP="00384CC7">
            <w:pPr>
              <w:widowControl w:val="0"/>
              <w:rPr>
                <w:rFonts w:eastAsia="Tahoma"/>
                <w:color w:val="000000"/>
                <w:sz w:val="24"/>
                <w:szCs w:val="24"/>
                <w:lang w:eastAsia="vi-VN"/>
              </w:rPr>
            </w:pPr>
            <w:r w:rsidRPr="00C766F0">
              <w:rPr>
                <w:rFonts w:eastAsia="Tahoma"/>
                <w:color w:val="000000"/>
                <w:sz w:val="24"/>
                <w:szCs w:val="24"/>
                <w:lang w:eastAsia="vi-VN"/>
              </w:rPr>
              <w:t>Thuốc giả sản phẩm của các cơ sở sản xuất trong nước</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C766F0" w:rsidRDefault="0087463E" w:rsidP="00384CC7">
            <w:pPr>
              <w:widowControl w:val="0"/>
              <w:rPr>
                <w:rFonts w:eastAsia="Tahoma"/>
                <w:color w:val="000000"/>
                <w:sz w:val="24"/>
                <w:szCs w:val="24"/>
                <w:lang w:eastAsia="vi-VN"/>
              </w:rPr>
            </w:pPr>
            <w:r w:rsidRPr="00C766F0">
              <w:rPr>
                <w:rFonts w:eastAsia="Tahoma"/>
                <w:color w:val="000000"/>
                <w:sz w:val="24"/>
                <w:szCs w:val="24"/>
                <w:lang w:eastAsia="vi-VN"/>
              </w:rPr>
              <w:t xml:space="preserve">Thuốc giả sản phẩm của các cơ sở sản xuất </w:t>
            </w:r>
            <w:r>
              <w:rPr>
                <w:rFonts w:eastAsia="Tahoma"/>
                <w:color w:val="000000"/>
                <w:sz w:val="24"/>
                <w:szCs w:val="24"/>
                <w:lang w:eastAsia="vi-VN"/>
              </w:rPr>
              <w:t>nước ngoài</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C766F0" w:rsidRDefault="0087463E" w:rsidP="00384CC7">
            <w:pPr>
              <w:widowControl w:val="0"/>
              <w:rPr>
                <w:rFonts w:eastAsia="Tahoma"/>
                <w:color w:val="000000"/>
                <w:sz w:val="24"/>
                <w:szCs w:val="24"/>
                <w:lang w:eastAsia="vi-VN"/>
              </w:rPr>
            </w:pPr>
            <w:r w:rsidRPr="00C766F0">
              <w:rPr>
                <w:rFonts w:eastAsia="Tahoma"/>
                <w:color w:val="000000"/>
                <w:sz w:val="24"/>
                <w:szCs w:val="24"/>
                <w:lang w:eastAsia="vi-VN"/>
              </w:rPr>
              <w:t xml:space="preserve">Thuốc giả không chứa hoạt chất </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r w:rsidR="0087463E"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87463E" w:rsidRDefault="0087463E" w:rsidP="00384CC7">
            <w:pPr>
              <w:widowControl w:val="0"/>
              <w:jc w:val="center"/>
              <w:rPr>
                <w:rFonts w:eastAsia="Tahoma"/>
                <w:color w:val="000000"/>
                <w:sz w:val="24"/>
                <w:szCs w:val="24"/>
                <w:lang w:eastAsia="vi-VN"/>
              </w:rPr>
            </w:pPr>
          </w:p>
        </w:tc>
        <w:tc>
          <w:tcPr>
            <w:tcW w:w="2840" w:type="pct"/>
            <w:shd w:val="clear" w:color="auto" w:fill="FFFFFF"/>
            <w:vAlign w:val="center"/>
          </w:tcPr>
          <w:p w:rsidR="0087463E" w:rsidRPr="00C766F0" w:rsidRDefault="0087463E" w:rsidP="00384CC7">
            <w:pPr>
              <w:widowControl w:val="0"/>
              <w:rPr>
                <w:rFonts w:eastAsia="Tahoma"/>
                <w:color w:val="000000"/>
                <w:sz w:val="24"/>
                <w:szCs w:val="24"/>
                <w:lang w:eastAsia="vi-VN"/>
              </w:rPr>
            </w:pPr>
            <w:r w:rsidRPr="00C766F0">
              <w:rPr>
                <w:rFonts w:eastAsia="Tahoma"/>
                <w:color w:val="000000"/>
                <w:sz w:val="24"/>
                <w:szCs w:val="24"/>
                <w:lang w:eastAsia="vi-VN"/>
              </w:rPr>
              <w:t>Thuốc giả</w:t>
            </w:r>
            <w:r>
              <w:t xml:space="preserve"> </w:t>
            </w:r>
            <w:r w:rsidRPr="00C766F0">
              <w:rPr>
                <w:rFonts w:eastAsia="Tahoma"/>
                <w:color w:val="000000"/>
                <w:sz w:val="24"/>
                <w:szCs w:val="24"/>
                <w:lang w:eastAsia="vi-VN"/>
              </w:rPr>
              <w:t>bao bì nhãn mác</w:t>
            </w:r>
          </w:p>
        </w:tc>
        <w:tc>
          <w:tcPr>
            <w:tcW w:w="1590" w:type="pct"/>
            <w:shd w:val="clear" w:color="auto" w:fill="FFFFFF"/>
            <w:vAlign w:val="center"/>
          </w:tcPr>
          <w:p w:rsidR="0087463E" w:rsidRPr="002634B8" w:rsidRDefault="0087463E" w:rsidP="00384CC7">
            <w:pPr>
              <w:widowControl w:val="0"/>
              <w:rPr>
                <w:rFonts w:eastAsia="Tahoma"/>
                <w:color w:val="000000"/>
                <w:sz w:val="24"/>
                <w:szCs w:val="24"/>
                <w:lang w:val="vi-VN" w:eastAsia="vi-VN"/>
              </w:rPr>
            </w:pPr>
          </w:p>
        </w:tc>
      </w:tr>
    </w:tbl>
    <w:p w:rsidR="0087463E" w:rsidRPr="002634B8" w:rsidRDefault="0087463E" w:rsidP="0087463E">
      <w:pPr>
        <w:widowControl w:val="0"/>
        <w:spacing w:before="120"/>
        <w:rPr>
          <w:rFonts w:eastAsia="Tahoma"/>
          <w:color w:val="000000"/>
          <w:sz w:val="24"/>
          <w:szCs w:val="24"/>
          <w:lang w:val="vi-VN" w:eastAsia="vi-VN"/>
        </w:rPr>
      </w:pPr>
      <w:r>
        <w:rPr>
          <w:rFonts w:eastAsia="Tahoma"/>
          <w:sz w:val="24"/>
          <w:szCs w:val="24"/>
          <w:lang w:eastAsia="vi-VN"/>
        </w:rPr>
        <w:tab/>
      </w:r>
      <w:r w:rsidRPr="002634B8">
        <w:rPr>
          <w:rFonts w:eastAsia="Tahoma"/>
          <w:b/>
          <w:i/>
          <w:color w:val="000000"/>
          <w:sz w:val="24"/>
          <w:szCs w:val="24"/>
          <w:lang w:val="vi-VN" w:eastAsia="vi-VN"/>
        </w:rPr>
        <w:t>Mục đích:</w:t>
      </w:r>
      <w:r w:rsidRPr="002634B8">
        <w:rPr>
          <w:rFonts w:eastAsia="Tahoma"/>
          <w:color w:val="000000"/>
          <w:sz w:val="24"/>
          <w:szCs w:val="24"/>
          <w:lang w:val="vi-VN" w:eastAsia="vi-VN"/>
        </w:rPr>
        <w:t xml:space="preserve"> </w:t>
      </w:r>
      <w:r>
        <w:rPr>
          <w:rFonts w:eastAsia="Tahoma"/>
          <w:color w:val="000000"/>
          <w:sz w:val="24"/>
          <w:szCs w:val="24"/>
          <w:lang w:eastAsia="vi-VN"/>
        </w:rPr>
        <w:t>Thống kê tình hình vi phạm chất lượng thuốc, nguyên liệu làm thuốc lưu hành, qua đó đề ra các biện pháp nhằm nâng cao công tác quản lý, giám sát chất lượng thuốc, nguyên liệu làm thuốc</w:t>
      </w:r>
      <w:r w:rsidRPr="002634B8">
        <w:rPr>
          <w:rFonts w:eastAsia="Tahoma"/>
          <w:color w:val="000000"/>
          <w:sz w:val="24"/>
          <w:szCs w:val="24"/>
          <w:lang w:val="vi-VN" w:eastAsia="vi-VN"/>
        </w:rPr>
        <w:t>.</w:t>
      </w:r>
    </w:p>
    <w:p w:rsidR="0087463E" w:rsidRPr="002634B8" w:rsidRDefault="0087463E" w:rsidP="0087463E">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t>Thời gian b</w:t>
      </w:r>
      <w:r w:rsidRPr="002634B8">
        <w:rPr>
          <w:rFonts w:eastAsia="Tahoma"/>
          <w:b/>
          <w:i/>
          <w:color w:val="000000"/>
          <w:sz w:val="24"/>
          <w:szCs w:val="24"/>
          <w:lang w:eastAsia="vi-VN"/>
        </w:rPr>
        <w:t>á</w:t>
      </w:r>
      <w:r w:rsidRPr="002634B8">
        <w:rPr>
          <w:rFonts w:eastAsia="Tahoma"/>
          <w:b/>
          <w:i/>
          <w:color w:val="000000"/>
          <w:sz w:val="24"/>
          <w:szCs w:val="24"/>
          <w:lang w:val="vi-VN" w:eastAsia="vi-VN"/>
        </w:rPr>
        <w:t>o cáo</w:t>
      </w:r>
      <w:r w:rsidRPr="002634B8">
        <w:rPr>
          <w:rFonts w:eastAsia="Tahoma"/>
          <w:b/>
          <w:i/>
          <w:color w:val="000000"/>
          <w:sz w:val="24"/>
          <w:szCs w:val="24"/>
          <w:lang w:eastAsia="vi-VN"/>
        </w:rPr>
        <w:t>:</w:t>
      </w:r>
      <w:r w:rsidRPr="002634B8">
        <w:rPr>
          <w:rFonts w:eastAsia="Tahoma"/>
          <w:color w:val="000000"/>
          <w:sz w:val="24"/>
          <w:szCs w:val="24"/>
          <w:lang w:val="vi-VN" w:eastAsia="vi-VN"/>
        </w:rPr>
        <w:t xml:space="preserve"> </w:t>
      </w:r>
      <w:r w:rsidRPr="00B12B54">
        <w:rPr>
          <w:rFonts w:eastAsia="Tahoma"/>
          <w:color w:val="000000"/>
          <w:sz w:val="24"/>
          <w:szCs w:val="24"/>
          <w:lang w:val="vi-VN" w:eastAsia="vi-VN"/>
        </w:rPr>
        <w:t xml:space="preserve">Báo cáo </w:t>
      </w:r>
      <w:r w:rsidRPr="00B12B54">
        <w:rPr>
          <w:rFonts w:eastAsia="Tahoma"/>
          <w:color w:val="000000"/>
          <w:sz w:val="24"/>
          <w:szCs w:val="24"/>
          <w:lang w:eastAsia="vi-VN"/>
        </w:rPr>
        <w:t>0</w:t>
      </w:r>
      <w:r w:rsidRPr="00B12B54">
        <w:rPr>
          <w:rFonts w:eastAsia="Tahoma"/>
          <w:color w:val="000000"/>
          <w:sz w:val="24"/>
          <w:szCs w:val="24"/>
          <w:lang w:val="vi-VN" w:eastAsia="vi-VN"/>
        </w:rPr>
        <w:t>6</w:t>
      </w:r>
      <w:r w:rsidRPr="00B12B54">
        <w:rPr>
          <w:rFonts w:eastAsia="Tahoma"/>
          <w:color w:val="000000"/>
          <w:sz w:val="24"/>
          <w:szCs w:val="24"/>
          <w:lang w:eastAsia="vi-VN"/>
        </w:rPr>
        <w:t xml:space="preserve"> tháng </w:t>
      </w:r>
      <w:r w:rsidRPr="00B12B54">
        <w:rPr>
          <w:rFonts w:eastAsia="Tahoma"/>
          <w:color w:val="000000"/>
          <w:sz w:val="24"/>
          <w:szCs w:val="24"/>
          <w:lang w:val="vi-VN" w:eastAsia="vi-VN"/>
        </w:rPr>
        <w:t xml:space="preserve">và </w:t>
      </w:r>
      <w:r w:rsidRPr="00B12B54">
        <w:rPr>
          <w:rFonts w:eastAsia="Tahoma"/>
          <w:color w:val="000000"/>
          <w:sz w:val="24"/>
          <w:szCs w:val="24"/>
          <w:lang w:eastAsia="vi-VN"/>
        </w:rPr>
        <w:t>báo cáo năm</w:t>
      </w:r>
      <w:r w:rsidRPr="002634B8">
        <w:rPr>
          <w:rFonts w:eastAsia="Tahoma"/>
          <w:color w:val="000000"/>
          <w:sz w:val="24"/>
          <w:szCs w:val="24"/>
          <w:lang w:val="vi-VN" w:eastAsia="vi-VN"/>
        </w:rPr>
        <w:t>.</w:t>
      </w:r>
    </w:p>
    <w:p w:rsidR="0087463E" w:rsidRPr="002634B8" w:rsidRDefault="0087463E" w:rsidP="0087463E">
      <w:pPr>
        <w:widowControl w:val="0"/>
        <w:spacing w:before="120"/>
        <w:rPr>
          <w:rFonts w:eastAsia="Tahoma"/>
          <w:b/>
          <w:i/>
          <w:color w:val="000000"/>
          <w:sz w:val="24"/>
          <w:szCs w:val="24"/>
          <w:lang w:val="vi-VN" w:eastAsia="vi-VN"/>
        </w:rPr>
      </w:pPr>
      <w:r w:rsidRPr="002634B8">
        <w:rPr>
          <w:rFonts w:eastAsia="Tahoma"/>
          <w:b/>
          <w:i/>
          <w:color w:val="000000"/>
          <w:sz w:val="24"/>
          <w:szCs w:val="24"/>
          <w:lang w:val="vi-VN" w:eastAsia="vi-VN"/>
        </w:rPr>
        <w:t>Cách tổng hợp và ghi chép:</w:t>
      </w:r>
    </w:p>
    <w:p w:rsidR="0087463E" w:rsidRPr="00F1392C" w:rsidRDefault="0087463E" w:rsidP="0087463E">
      <w:pPr>
        <w:widowControl w:val="0"/>
        <w:spacing w:before="120"/>
        <w:ind w:firstLine="720"/>
        <w:jc w:val="both"/>
        <w:outlineLvl w:val="0"/>
        <w:rPr>
          <w:rFonts w:eastAsia="Tahoma"/>
          <w:color w:val="000000"/>
          <w:sz w:val="24"/>
          <w:szCs w:val="24"/>
          <w:lang w:val="vi-VN" w:eastAsia="vi-VN"/>
        </w:rPr>
      </w:pPr>
      <w:r w:rsidRPr="00F1392C">
        <w:rPr>
          <w:rFonts w:eastAsia="Tahoma"/>
          <w:color w:val="000000"/>
          <w:sz w:val="24"/>
          <w:szCs w:val="24"/>
          <w:lang w:val="vi-VN" w:eastAsia="vi-VN"/>
        </w:rPr>
        <w:t>Cột 1: Số thứ tự đã in sẵn</w:t>
      </w:r>
    </w:p>
    <w:p w:rsidR="0087463E" w:rsidRDefault="0087463E" w:rsidP="0087463E">
      <w:pPr>
        <w:widowControl w:val="0"/>
        <w:spacing w:before="120"/>
        <w:ind w:firstLine="720"/>
        <w:jc w:val="both"/>
        <w:rPr>
          <w:rFonts w:eastAsia="Tahoma"/>
          <w:color w:val="000000"/>
          <w:sz w:val="24"/>
          <w:szCs w:val="24"/>
          <w:lang w:val="vi-VN" w:eastAsia="vi-VN"/>
        </w:rPr>
      </w:pPr>
      <w:r w:rsidRPr="00F1392C">
        <w:rPr>
          <w:rFonts w:eastAsia="Tahoma"/>
          <w:color w:val="000000"/>
          <w:sz w:val="24"/>
          <w:szCs w:val="24"/>
          <w:lang w:val="vi-VN" w:eastAsia="vi-VN"/>
        </w:rPr>
        <w:t>Cộ</w:t>
      </w:r>
      <w:r>
        <w:rPr>
          <w:rFonts w:eastAsia="Tahoma"/>
          <w:color w:val="000000"/>
          <w:sz w:val="24"/>
          <w:szCs w:val="24"/>
          <w:lang w:val="vi-VN" w:eastAsia="vi-VN"/>
        </w:rPr>
        <w:t xml:space="preserve">t </w:t>
      </w:r>
      <w:r>
        <w:rPr>
          <w:rFonts w:eastAsia="Tahoma"/>
          <w:color w:val="000000"/>
          <w:sz w:val="24"/>
          <w:szCs w:val="24"/>
          <w:lang w:eastAsia="vi-VN"/>
        </w:rPr>
        <w:t>2: Tên các chỉ tiêu được ghi sẵn</w:t>
      </w:r>
      <w:r>
        <w:rPr>
          <w:rFonts w:eastAsia="Tahoma"/>
          <w:color w:val="000000"/>
          <w:sz w:val="24"/>
          <w:szCs w:val="24"/>
          <w:lang w:val="vi-VN" w:eastAsia="vi-VN"/>
        </w:rPr>
        <w:t>.</w:t>
      </w:r>
    </w:p>
    <w:p w:rsidR="0087463E" w:rsidRPr="00C766F0" w:rsidRDefault="0087463E" w:rsidP="0087463E">
      <w:pPr>
        <w:widowControl w:val="0"/>
        <w:spacing w:before="120"/>
        <w:ind w:firstLine="720"/>
        <w:jc w:val="both"/>
        <w:rPr>
          <w:rFonts w:eastAsia="Tahoma"/>
          <w:color w:val="000000"/>
          <w:sz w:val="24"/>
          <w:szCs w:val="24"/>
          <w:lang w:eastAsia="vi-VN"/>
        </w:rPr>
      </w:pPr>
      <w:r>
        <w:rPr>
          <w:rFonts w:eastAsia="Tahoma"/>
          <w:color w:val="000000"/>
          <w:sz w:val="24"/>
          <w:szCs w:val="24"/>
          <w:lang w:eastAsia="vi-VN"/>
        </w:rPr>
        <w:t>Cột 3: Ghi số lượng hoặc tỷ lệ theo chỉ tiêu tương ứng</w:t>
      </w:r>
    </w:p>
    <w:p w:rsidR="0087463E" w:rsidRDefault="0087463E" w:rsidP="0087463E">
      <w:pPr>
        <w:tabs>
          <w:tab w:val="left" w:pos="3195"/>
        </w:tabs>
        <w:rPr>
          <w:rFonts w:eastAsia="Tahoma"/>
          <w:color w:val="000000"/>
          <w:sz w:val="24"/>
          <w:szCs w:val="24"/>
          <w:lang w:eastAsia="vi-VN"/>
        </w:rPr>
      </w:pPr>
      <w:r w:rsidRPr="002634B8">
        <w:rPr>
          <w:rFonts w:eastAsia="Tahoma"/>
          <w:b/>
          <w:i/>
          <w:color w:val="000000"/>
          <w:sz w:val="24"/>
          <w:szCs w:val="24"/>
          <w:lang w:val="vi-VN" w:eastAsia="vi-VN"/>
        </w:rPr>
        <w:t>Nguồn số liệu:</w:t>
      </w:r>
      <w:r w:rsidRPr="002634B8">
        <w:rPr>
          <w:rFonts w:eastAsia="Tahoma"/>
          <w:color w:val="000000"/>
          <w:sz w:val="24"/>
          <w:szCs w:val="24"/>
          <w:lang w:val="vi-VN" w:eastAsia="vi-VN"/>
        </w:rPr>
        <w:t xml:space="preserve"> </w:t>
      </w:r>
      <w:r>
        <w:rPr>
          <w:rFonts w:eastAsia="Tahoma"/>
          <w:color w:val="000000"/>
          <w:sz w:val="24"/>
          <w:szCs w:val="24"/>
          <w:lang w:eastAsia="vi-VN"/>
        </w:rPr>
        <w:t>Số liệu kiểm nghiệm của đơn vị</w:t>
      </w:r>
      <w:r w:rsidRPr="00AA688E">
        <w:rPr>
          <w:rFonts w:eastAsia="Tahoma"/>
          <w:color w:val="000000"/>
          <w:sz w:val="24"/>
          <w:szCs w:val="24"/>
          <w:lang w:eastAsia="vi-VN"/>
        </w:rPr>
        <w:t>.</w:t>
      </w:r>
    </w:p>
    <w:p w:rsidR="00A25AB1" w:rsidRDefault="00A25AB1" w:rsidP="0087463E">
      <w:pPr>
        <w:tabs>
          <w:tab w:val="left" w:pos="3195"/>
        </w:tabs>
        <w:rPr>
          <w:rFonts w:eastAsia="Tahoma"/>
          <w:color w:val="000000"/>
          <w:sz w:val="24"/>
          <w:szCs w:val="24"/>
          <w:lang w:eastAsia="vi-VN"/>
        </w:rPr>
      </w:pPr>
    </w:p>
    <w:p w:rsidR="00A25AB1" w:rsidRDefault="00A25AB1" w:rsidP="0087463E">
      <w:pPr>
        <w:tabs>
          <w:tab w:val="left" w:pos="3195"/>
        </w:tabs>
        <w:rPr>
          <w:rFonts w:eastAsia="Tahoma"/>
          <w:color w:val="000000"/>
          <w:sz w:val="24"/>
          <w:szCs w:val="24"/>
          <w:lang w:eastAsia="vi-VN"/>
        </w:rPr>
      </w:pPr>
    </w:p>
    <w:p w:rsidR="00A25AB1" w:rsidRDefault="00A25AB1" w:rsidP="0087463E">
      <w:pPr>
        <w:tabs>
          <w:tab w:val="left" w:pos="3195"/>
        </w:tabs>
        <w:rPr>
          <w:rFonts w:eastAsia="Tahoma"/>
          <w:color w:val="000000"/>
          <w:sz w:val="24"/>
          <w:szCs w:val="24"/>
          <w:lang w:eastAsia="vi-VN"/>
        </w:rPr>
      </w:pPr>
    </w:p>
    <w:p w:rsidR="00A25AB1" w:rsidRDefault="00A25AB1" w:rsidP="0087463E">
      <w:pPr>
        <w:tabs>
          <w:tab w:val="left" w:pos="3195"/>
        </w:tabs>
        <w:rPr>
          <w:rFonts w:eastAsia="Tahoma"/>
          <w:color w:val="000000"/>
          <w:sz w:val="24"/>
          <w:szCs w:val="24"/>
          <w:lang w:eastAsia="vi-VN"/>
        </w:rPr>
      </w:pPr>
    </w:p>
    <w:p w:rsidR="00A25AB1" w:rsidRDefault="00A25AB1" w:rsidP="0087463E">
      <w:pPr>
        <w:tabs>
          <w:tab w:val="left" w:pos="3195"/>
        </w:tabs>
        <w:rPr>
          <w:rFonts w:eastAsia="Tahoma"/>
          <w:color w:val="000000"/>
          <w:sz w:val="24"/>
          <w:szCs w:val="24"/>
          <w:lang w:eastAsia="vi-VN"/>
        </w:rPr>
      </w:pPr>
    </w:p>
    <w:p w:rsidR="00A25AB1" w:rsidRDefault="00A25AB1" w:rsidP="0087463E">
      <w:pPr>
        <w:tabs>
          <w:tab w:val="left" w:pos="3195"/>
        </w:tabs>
        <w:rPr>
          <w:rFonts w:eastAsia="Tahoma"/>
          <w:color w:val="000000"/>
          <w:sz w:val="24"/>
          <w:szCs w:val="24"/>
          <w:lang w:eastAsia="vi-VN"/>
        </w:rPr>
      </w:pPr>
    </w:p>
    <w:p w:rsidR="00A25AB1" w:rsidRDefault="00A25AB1" w:rsidP="0087463E">
      <w:pPr>
        <w:tabs>
          <w:tab w:val="left" w:pos="3195"/>
        </w:tabs>
        <w:rPr>
          <w:rFonts w:eastAsia="Tahoma"/>
          <w:color w:val="000000"/>
          <w:sz w:val="24"/>
          <w:szCs w:val="24"/>
          <w:lang w:eastAsia="vi-VN"/>
        </w:rPr>
      </w:pPr>
    </w:p>
    <w:p w:rsidR="00A25AB1" w:rsidRDefault="00A25AB1" w:rsidP="0087463E">
      <w:pPr>
        <w:tabs>
          <w:tab w:val="left" w:pos="3195"/>
        </w:tabs>
        <w:rPr>
          <w:rFonts w:eastAsia="Tahoma"/>
          <w:color w:val="000000"/>
          <w:sz w:val="24"/>
          <w:szCs w:val="24"/>
          <w:lang w:eastAsia="vi-VN"/>
        </w:rPr>
      </w:pPr>
    </w:p>
    <w:p w:rsidR="00A25AB1" w:rsidRPr="002162B5" w:rsidRDefault="00A25AB1" w:rsidP="0087463E">
      <w:pPr>
        <w:tabs>
          <w:tab w:val="center" w:pos="5213"/>
        </w:tabs>
        <w:rPr>
          <w:rFonts w:eastAsia="Tahoma"/>
          <w:sz w:val="2"/>
          <w:szCs w:val="24"/>
          <w:lang w:eastAsia="vi-VN"/>
        </w:rPr>
      </w:pPr>
    </w:p>
    <w:tbl>
      <w:tblPr>
        <w:tblW w:w="5198" w:type="pct"/>
        <w:jc w:val="center"/>
        <w:tblCellMar>
          <w:left w:w="0" w:type="dxa"/>
          <w:right w:w="0" w:type="dxa"/>
        </w:tblCellMar>
        <w:tblLook w:val="01E0" w:firstRow="1" w:lastRow="1" w:firstColumn="1" w:lastColumn="1" w:noHBand="0" w:noVBand="0"/>
      </w:tblPr>
      <w:tblGrid>
        <w:gridCol w:w="5104"/>
        <w:gridCol w:w="727"/>
        <w:gridCol w:w="450"/>
        <w:gridCol w:w="3496"/>
        <w:tblGridChange w:id="32">
          <w:tblGrid>
            <w:gridCol w:w="5104"/>
            <w:gridCol w:w="727"/>
            <w:gridCol w:w="450"/>
            <w:gridCol w:w="3496"/>
          </w:tblGrid>
        </w:tblGridChange>
      </w:tblGrid>
      <w:tr w:rsidR="00A25AB1" w:rsidRPr="00F1392C" w:rsidTr="00384CC7">
        <w:trPr>
          <w:jc w:val="center"/>
        </w:trPr>
        <w:tc>
          <w:tcPr>
            <w:tcW w:w="2610" w:type="pct"/>
            <w:shd w:val="clear" w:color="auto" w:fill="auto"/>
          </w:tcPr>
          <w:p w:rsidR="00A25AB1" w:rsidRPr="00266566" w:rsidRDefault="00A25AB1" w:rsidP="000E3B3D">
            <w:pPr>
              <w:widowControl w:val="0"/>
              <w:spacing w:before="100" w:beforeAutospacing="1" w:after="100" w:afterAutospacing="1"/>
              <w:rPr>
                <w:color w:val="000000"/>
                <w:sz w:val="24"/>
                <w:szCs w:val="24"/>
                <w:lang w:eastAsia="vi-VN"/>
              </w:rPr>
            </w:pPr>
            <w:r w:rsidRPr="00F1392C">
              <w:rPr>
                <w:color w:val="000000"/>
                <w:sz w:val="24"/>
                <w:szCs w:val="24"/>
                <w:lang w:val="vi-VN" w:eastAsia="vi-VN"/>
              </w:rPr>
              <w:lastRenderedPageBreak/>
              <w:t>B</w:t>
            </w:r>
            <w:r w:rsidRPr="00F1392C">
              <w:rPr>
                <w:color w:val="000000"/>
                <w:sz w:val="24"/>
                <w:szCs w:val="24"/>
                <w:lang w:eastAsia="vi-VN"/>
              </w:rPr>
              <w:t>iểu</w:t>
            </w:r>
            <w:r w:rsidRPr="00F1392C">
              <w:rPr>
                <w:color w:val="000000"/>
                <w:sz w:val="24"/>
                <w:szCs w:val="24"/>
                <w:lang w:val="vi-VN" w:eastAsia="vi-VN"/>
              </w:rPr>
              <w:t xml:space="preserve"> </w:t>
            </w:r>
            <w:r>
              <w:rPr>
                <w:color w:val="000000"/>
                <w:sz w:val="24"/>
                <w:szCs w:val="24"/>
                <w:lang w:eastAsia="vi-VN"/>
              </w:rPr>
              <w:t>6</w:t>
            </w:r>
            <w:r w:rsidRPr="00F1392C">
              <w:rPr>
                <w:color w:val="000000"/>
                <w:sz w:val="24"/>
                <w:szCs w:val="24"/>
                <w:lang w:val="vi-VN" w:eastAsia="vi-VN"/>
              </w:rPr>
              <w:t>/</w:t>
            </w:r>
            <w:r w:rsidRPr="00F2245F">
              <w:rPr>
                <w:color w:val="000000"/>
                <w:sz w:val="24"/>
                <w:szCs w:val="24"/>
                <w:lang w:val="vi-VN" w:eastAsia="vi-VN"/>
              </w:rPr>
              <w:t xml:space="preserve"> BCTƯ</w:t>
            </w:r>
            <w:r w:rsidRPr="00F1392C">
              <w:rPr>
                <w:color w:val="000000"/>
                <w:sz w:val="24"/>
                <w:szCs w:val="24"/>
                <w:lang w:eastAsia="vi-VN"/>
              </w:rPr>
              <w:br/>
            </w:r>
            <w:r w:rsidRPr="00F1392C">
              <w:rPr>
                <w:color w:val="000000"/>
                <w:sz w:val="24"/>
                <w:szCs w:val="24"/>
                <w:lang w:val="vi-VN" w:eastAsia="vi-VN"/>
              </w:rPr>
              <w:t>Ban h</w:t>
            </w:r>
            <w:r w:rsidRPr="00F1392C">
              <w:rPr>
                <w:color w:val="000000"/>
                <w:sz w:val="24"/>
                <w:szCs w:val="24"/>
                <w:lang w:eastAsia="vi-VN"/>
              </w:rPr>
              <w:t>à</w:t>
            </w:r>
            <w:r w:rsidRPr="00F1392C">
              <w:rPr>
                <w:color w:val="000000"/>
                <w:sz w:val="24"/>
                <w:szCs w:val="24"/>
                <w:lang w:val="vi-VN" w:eastAsia="vi-VN"/>
              </w:rPr>
              <w:t xml:space="preserve">nh kèm theo </w:t>
            </w:r>
            <w:r w:rsidRPr="00373063">
              <w:rPr>
                <w:color w:val="000000"/>
                <w:sz w:val="24"/>
                <w:szCs w:val="24"/>
                <w:lang w:eastAsia="vi-VN"/>
              </w:rPr>
              <w:t>T</w:t>
            </w:r>
            <w:r w:rsidRPr="00F1392C">
              <w:rPr>
                <w:color w:val="000000"/>
                <w:sz w:val="24"/>
                <w:szCs w:val="24"/>
                <w:lang w:val="vi-VN" w:eastAsia="vi-VN"/>
              </w:rPr>
              <w:t>hông tư s</w:t>
            </w:r>
            <w:r w:rsidRPr="00F1392C">
              <w:rPr>
                <w:color w:val="000000"/>
                <w:sz w:val="24"/>
                <w:szCs w:val="24"/>
                <w:lang w:eastAsia="vi-VN"/>
              </w:rPr>
              <w:t>ố</w:t>
            </w:r>
            <w:r w:rsidRPr="00F1392C">
              <w:rPr>
                <w:color w:val="000000"/>
                <w:sz w:val="24"/>
                <w:szCs w:val="24"/>
                <w:lang w:val="vi-VN" w:eastAsia="vi-VN"/>
              </w:rPr>
              <w:t xml:space="preserve"> </w:t>
            </w:r>
            <w:r w:rsidRPr="00373063">
              <w:rPr>
                <w:color w:val="000000"/>
                <w:sz w:val="24"/>
                <w:szCs w:val="24"/>
                <w:lang w:eastAsia="vi-VN"/>
              </w:rPr>
              <w:t>...</w:t>
            </w:r>
            <w:r w:rsidRPr="00F1392C">
              <w:rPr>
                <w:color w:val="000000"/>
                <w:sz w:val="24"/>
                <w:szCs w:val="24"/>
                <w:lang w:val="vi-VN" w:eastAsia="vi-VN"/>
              </w:rPr>
              <w:t>/2020/TT</w:t>
            </w:r>
            <w:r w:rsidRPr="00F1392C">
              <w:rPr>
                <w:color w:val="000000"/>
                <w:sz w:val="24"/>
                <w:szCs w:val="24"/>
                <w:lang w:eastAsia="vi-VN"/>
              </w:rPr>
              <w:t>-</w:t>
            </w:r>
            <w:r w:rsidRPr="00F1392C">
              <w:rPr>
                <w:color w:val="000000"/>
                <w:sz w:val="24"/>
                <w:szCs w:val="24"/>
                <w:lang w:val="vi-VN" w:eastAsia="vi-VN"/>
              </w:rPr>
              <w:t>BYT.</w:t>
            </w:r>
            <w:r w:rsidRPr="00F1392C">
              <w:rPr>
                <w:color w:val="000000"/>
                <w:sz w:val="24"/>
                <w:szCs w:val="24"/>
                <w:lang w:eastAsia="vi-VN"/>
              </w:rPr>
              <w:br/>
            </w:r>
            <w:r w:rsidRPr="00F1392C">
              <w:rPr>
                <w:color w:val="000000"/>
                <w:sz w:val="24"/>
                <w:szCs w:val="24"/>
                <w:lang w:val="vi-VN" w:eastAsia="vi-VN"/>
              </w:rPr>
              <w:t xml:space="preserve">Ngày nhận báo cáo: </w:t>
            </w:r>
            <w:r>
              <w:rPr>
                <w:color w:val="000000"/>
                <w:sz w:val="24"/>
                <w:szCs w:val="24"/>
                <w:lang w:eastAsia="vi-VN"/>
              </w:rPr>
              <w:t>50</w:t>
            </w:r>
            <w:r w:rsidRPr="000F0041">
              <w:rPr>
                <w:color w:val="000000"/>
                <w:sz w:val="24"/>
                <w:szCs w:val="24"/>
                <w:lang w:val="vi-VN" w:eastAsia="vi-VN"/>
              </w:rPr>
              <w:t xml:space="preserve"> ngày kể từ thời điểm kết thúc kỳ báo cáo</w:t>
            </w:r>
            <w:r>
              <w:rPr>
                <w:color w:val="000000"/>
                <w:sz w:val="24"/>
                <w:szCs w:val="24"/>
                <w:lang w:eastAsia="vi-VN"/>
              </w:rPr>
              <w:t>.</w:t>
            </w:r>
          </w:p>
        </w:tc>
        <w:tc>
          <w:tcPr>
            <w:tcW w:w="372" w:type="pct"/>
          </w:tcPr>
          <w:p w:rsidR="00A25AB1" w:rsidRPr="00F1392C" w:rsidRDefault="00A25AB1" w:rsidP="00384CC7">
            <w:pPr>
              <w:widowControl w:val="0"/>
              <w:spacing w:before="120" w:beforeAutospacing="1" w:after="100" w:afterAutospacing="1"/>
              <w:rPr>
                <w:color w:val="000000"/>
                <w:sz w:val="24"/>
                <w:szCs w:val="24"/>
                <w:lang w:val="vi-VN" w:eastAsia="vi-VN"/>
              </w:rPr>
            </w:pPr>
          </w:p>
        </w:tc>
        <w:tc>
          <w:tcPr>
            <w:tcW w:w="230" w:type="pct"/>
            <w:shd w:val="clear" w:color="auto" w:fill="auto"/>
          </w:tcPr>
          <w:p w:rsidR="00A25AB1" w:rsidRPr="00F1392C" w:rsidRDefault="00A25AB1" w:rsidP="00384CC7">
            <w:pPr>
              <w:widowControl w:val="0"/>
              <w:spacing w:before="120" w:beforeAutospacing="1" w:after="100" w:afterAutospacing="1"/>
              <w:rPr>
                <w:color w:val="000000"/>
                <w:sz w:val="24"/>
                <w:szCs w:val="24"/>
                <w:lang w:val="vi-VN" w:eastAsia="vi-VN"/>
              </w:rPr>
            </w:pPr>
          </w:p>
        </w:tc>
        <w:tc>
          <w:tcPr>
            <w:tcW w:w="1788" w:type="pct"/>
            <w:shd w:val="clear" w:color="auto" w:fill="auto"/>
          </w:tcPr>
          <w:p w:rsidR="00A25AB1" w:rsidRPr="00F1392C" w:rsidRDefault="00A25AB1" w:rsidP="00384CC7">
            <w:pPr>
              <w:widowControl w:val="0"/>
              <w:spacing w:before="100" w:beforeAutospacing="1" w:after="100" w:afterAutospacing="1"/>
              <w:rPr>
                <w:color w:val="000000"/>
                <w:sz w:val="24"/>
                <w:szCs w:val="24"/>
                <w:lang w:eastAsia="vi-VN"/>
              </w:rPr>
            </w:pP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 xml:space="preserve">n vị báo cáo: </w:t>
            </w:r>
            <w:r>
              <w:rPr>
                <w:color w:val="000000"/>
                <w:sz w:val="24"/>
                <w:szCs w:val="24"/>
                <w:lang w:eastAsia="vi-VN"/>
              </w:rPr>
              <w:t>Vụ Kế hoạch - Tài chính, Bộ Y tế</w:t>
            </w:r>
            <w:r w:rsidRPr="00F1392C">
              <w:rPr>
                <w:color w:val="000000"/>
                <w:sz w:val="24"/>
                <w:szCs w:val="24"/>
                <w:lang w:eastAsia="vi-VN"/>
              </w:rPr>
              <w:br/>
            </w:r>
            <w:r w:rsidRPr="00F1392C">
              <w:rPr>
                <w:color w:val="000000"/>
                <w:sz w:val="24"/>
                <w:szCs w:val="24"/>
                <w:lang w:val="vi-VN" w:eastAsia="vi-VN"/>
              </w:rPr>
              <w:t>Đ</w:t>
            </w:r>
            <w:r w:rsidRPr="00F1392C">
              <w:rPr>
                <w:color w:val="000000"/>
                <w:sz w:val="24"/>
                <w:szCs w:val="24"/>
                <w:lang w:eastAsia="vi-VN"/>
              </w:rPr>
              <w:t>ơ</w:t>
            </w:r>
            <w:r w:rsidRPr="00F1392C">
              <w:rPr>
                <w:color w:val="000000"/>
                <w:sz w:val="24"/>
                <w:szCs w:val="24"/>
                <w:lang w:val="vi-VN" w:eastAsia="vi-VN"/>
              </w:rPr>
              <w:t>n vị nhận báo cáo:</w:t>
            </w:r>
            <w:r w:rsidRPr="00F1392C">
              <w:rPr>
                <w:color w:val="000000"/>
                <w:sz w:val="24"/>
                <w:szCs w:val="24"/>
                <w:lang w:eastAsia="vi-VN"/>
              </w:rPr>
              <w:t xml:space="preserve"> </w:t>
            </w:r>
            <w:r>
              <w:rPr>
                <w:color w:val="000000"/>
                <w:sz w:val="24"/>
                <w:szCs w:val="24"/>
                <w:lang w:eastAsia="vi-VN"/>
              </w:rPr>
              <w:t>Cục Quản lý Dược</w:t>
            </w:r>
            <w:r w:rsidRPr="00F1392C">
              <w:rPr>
                <w:color w:val="000000"/>
                <w:sz w:val="24"/>
                <w:szCs w:val="24"/>
                <w:lang w:val="vi-VN" w:eastAsia="vi-VN"/>
              </w:rPr>
              <w:t xml:space="preserve"> - Bộ Y tế</w:t>
            </w:r>
          </w:p>
        </w:tc>
      </w:tr>
    </w:tbl>
    <w:p w:rsidR="00A25AB1" w:rsidRDefault="00A25AB1" w:rsidP="00A25AB1">
      <w:pPr>
        <w:widowControl w:val="0"/>
        <w:spacing w:before="120"/>
        <w:jc w:val="center"/>
        <w:rPr>
          <w:rFonts w:eastAsia="Tahoma"/>
          <w:b/>
          <w:color w:val="000000"/>
          <w:sz w:val="26"/>
          <w:szCs w:val="26"/>
          <w:lang w:eastAsia="vi-VN"/>
        </w:rPr>
      </w:pPr>
      <w:r w:rsidRPr="00C766F0">
        <w:rPr>
          <w:rFonts w:eastAsia="Tahoma"/>
          <w:b/>
          <w:color w:val="000000"/>
          <w:sz w:val="26"/>
          <w:szCs w:val="26"/>
          <w:lang w:eastAsia="vi-VN"/>
        </w:rPr>
        <w:t xml:space="preserve">GIÁ TRỊ THUỐC ĐƯỢC VIỆN TRỢ, VIỆN TRỢ NHÂN ĐẠO </w:t>
      </w:r>
    </w:p>
    <w:p w:rsidR="00A25AB1" w:rsidRDefault="00A25AB1" w:rsidP="00A25AB1">
      <w:pPr>
        <w:widowControl w:val="0"/>
        <w:spacing w:after="120"/>
        <w:jc w:val="center"/>
        <w:rPr>
          <w:rFonts w:eastAsia="Tahoma"/>
          <w:b/>
          <w:i/>
          <w:color w:val="000000"/>
          <w:sz w:val="26"/>
          <w:szCs w:val="26"/>
          <w:lang w:val="vi-VN" w:eastAsia="vi-VN"/>
        </w:rPr>
      </w:pPr>
      <w:r w:rsidRPr="00C766F0">
        <w:rPr>
          <w:rFonts w:eastAsia="Tahoma"/>
          <w:b/>
          <w:color w:val="000000"/>
          <w:sz w:val="26"/>
          <w:szCs w:val="26"/>
          <w:lang w:eastAsia="vi-VN"/>
        </w:rPr>
        <w:t>CHO CÁC CƠ SỞ Y TẾ</w:t>
      </w:r>
      <w:r w:rsidRPr="00C766F0">
        <w:rPr>
          <w:rFonts w:eastAsia="Tahoma"/>
          <w:b/>
          <w:i/>
          <w:color w:val="000000"/>
          <w:sz w:val="26"/>
          <w:szCs w:val="26"/>
          <w:lang w:val="vi-VN" w:eastAsia="vi-VN"/>
        </w:rPr>
        <w:t xml:space="preserve"> </w:t>
      </w:r>
    </w:p>
    <w:p w:rsidR="00A25AB1" w:rsidRPr="000F0041" w:rsidRDefault="00A25AB1" w:rsidP="00A25AB1">
      <w:pPr>
        <w:widowControl w:val="0"/>
        <w:spacing w:before="120" w:after="120"/>
        <w:jc w:val="center"/>
        <w:rPr>
          <w:rFonts w:eastAsia="Tahoma"/>
          <w:i/>
          <w:color w:val="000000"/>
          <w:sz w:val="24"/>
          <w:szCs w:val="24"/>
          <w:lang w:eastAsia="vi-VN"/>
        </w:rPr>
      </w:pPr>
      <w:r w:rsidRPr="000F0041">
        <w:rPr>
          <w:rFonts w:eastAsia="Tahoma"/>
          <w:i/>
          <w:color w:val="000000"/>
          <w:sz w:val="24"/>
          <w:szCs w:val="24"/>
          <w:lang w:val="vi-VN" w:eastAsia="vi-VN"/>
        </w:rPr>
        <w:t xml:space="preserve">Báo cáo </w:t>
      </w:r>
      <w:r>
        <w:rPr>
          <w:rFonts w:eastAsia="Tahoma"/>
          <w:i/>
          <w:color w:val="000000"/>
          <w:sz w:val="24"/>
          <w:szCs w:val="24"/>
          <w:lang w:eastAsia="vi-VN"/>
        </w:rPr>
        <w:t>0</w:t>
      </w:r>
      <w:r w:rsidRPr="000F0041">
        <w:rPr>
          <w:rFonts w:eastAsia="Tahoma"/>
          <w:i/>
          <w:color w:val="000000"/>
          <w:sz w:val="24"/>
          <w:szCs w:val="24"/>
          <w:lang w:val="vi-VN" w:eastAsia="vi-VN"/>
        </w:rPr>
        <w:t>6</w:t>
      </w:r>
      <w:r>
        <w:rPr>
          <w:rFonts w:eastAsia="Tahoma"/>
          <w:i/>
          <w:color w:val="000000"/>
          <w:sz w:val="24"/>
          <w:szCs w:val="24"/>
          <w:lang w:eastAsia="vi-VN"/>
        </w:rPr>
        <w:t xml:space="preserve"> tháng </w:t>
      </w:r>
      <w:r w:rsidRPr="000F0041">
        <w:rPr>
          <w:rFonts w:eastAsia="Tahoma"/>
          <w:i/>
          <w:color w:val="000000"/>
          <w:sz w:val="24"/>
          <w:szCs w:val="24"/>
          <w:lang w:val="vi-VN" w:eastAsia="vi-VN"/>
        </w:rPr>
        <w:t xml:space="preserve">và </w:t>
      </w:r>
      <w:r>
        <w:rPr>
          <w:rFonts w:eastAsia="Tahoma"/>
          <w:i/>
          <w:color w:val="000000"/>
          <w:sz w:val="24"/>
          <w:szCs w:val="24"/>
          <w:lang w:eastAsia="vi-VN"/>
        </w:rPr>
        <w:t>báo cáo năm</w:t>
      </w:r>
    </w:p>
    <w:p w:rsidR="00A25AB1" w:rsidRDefault="00A25AB1" w:rsidP="00A25AB1">
      <w:pPr>
        <w:tabs>
          <w:tab w:val="left" w:pos="3195"/>
        </w:tabs>
        <w:spacing w:before="240"/>
        <w:jc w:val="center"/>
        <w:rPr>
          <w:rFonts w:eastAsia="Tahoma"/>
          <w:color w:val="000000"/>
          <w:sz w:val="26"/>
          <w:szCs w:val="26"/>
          <w:lang w:eastAsia="vi-VN"/>
        </w:rPr>
      </w:pPr>
    </w:p>
    <w:tbl>
      <w:tblPr>
        <w:tblW w:w="53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50"/>
        <w:gridCol w:w="5727"/>
        <w:gridCol w:w="3206"/>
        <w:tblGridChange w:id="33">
          <w:tblGrid>
            <w:gridCol w:w="1150"/>
            <w:gridCol w:w="5727"/>
            <w:gridCol w:w="3206"/>
          </w:tblGrid>
        </w:tblGridChange>
      </w:tblGrid>
      <w:tr w:rsidR="00A25AB1" w:rsidRPr="002634B8" w:rsidTr="00384CC7">
        <w:tblPrEx>
          <w:tblCellMar>
            <w:top w:w="0" w:type="dxa"/>
            <w:left w:w="0" w:type="dxa"/>
            <w:bottom w:w="0" w:type="dxa"/>
            <w:right w:w="0" w:type="dxa"/>
          </w:tblCellMar>
        </w:tblPrEx>
        <w:trPr>
          <w:trHeight w:val="543"/>
          <w:jc w:val="center"/>
        </w:trPr>
        <w:tc>
          <w:tcPr>
            <w:tcW w:w="570" w:type="pct"/>
            <w:shd w:val="clear" w:color="auto" w:fill="FFFFFF"/>
            <w:vAlign w:val="center"/>
          </w:tcPr>
          <w:p w:rsidR="00A25AB1" w:rsidRPr="00F91B3F" w:rsidRDefault="00A25AB1" w:rsidP="00384CC7">
            <w:pPr>
              <w:widowControl w:val="0"/>
              <w:jc w:val="center"/>
              <w:rPr>
                <w:rFonts w:eastAsia="Tahoma"/>
                <w:color w:val="000000"/>
                <w:sz w:val="24"/>
                <w:szCs w:val="24"/>
                <w:lang w:eastAsia="vi-VN"/>
              </w:rPr>
            </w:pPr>
            <w:r>
              <w:rPr>
                <w:rFonts w:eastAsia="Tahoma"/>
                <w:color w:val="000000"/>
                <w:sz w:val="24"/>
                <w:szCs w:val="24"/>
                <w:lang w:eastAsia="vi-VN"/>
              </w:rPr>
              <w:t>STT</w:t>
            </w:r>
          </w:p>
        </w:tc>
        <w:tc>
          <w:tcPr>
            <w:tcW w:w="2840" w:type="pct"/>
            <w:shd w:val="clear" w:color="auto" w:fill="FFFFFF"/>
            <w:vAlign w:val="center"/>
          </w:tcPr>
          <w:p w:rsidR="00A25AB1" w:rsidRPr="00133A95" w:rsidRDefault="00A25AB1" w:rsidP="00384CC7">
            <w:pPr>
              <w:widowControl w:val="0"/>
              <w:jc w:val="center"/>
              <w:rPr>
                <w:rFonts w:eastAsia="Tahoma"/>
                <w:color w:val="000000"/>
                <w:sz w:val="24"/>
                <w:szCs w:val="24"/>
                <w:lang w:eastAsia="vi-VN"/>
              </w:rPr>
            </w:pPr>
            <w:r>
              <w:rPr>
                <w:rFonts w:eastAsia="Tahoma"/>
                <w:color w:val="000000"/>
                <w:sz w:val="24"/>
                <w:szCs w:val="24"/>
                <w:lang w:eastAsia="vi-VN"/>
              </w:rPr>
              <w:t>Tên đơn vị</w:t>
            </w:r>
          </w:p>
        </w:tc>
        <w:tc>
          <w:tcPr>
            <w:tcW w:w="1590" w:type="pct"/>
            <w:shd w:val="clear" w:color="auto" w:fill="FFFFFF"/>
            <w:vAlign w:val="center"/>
          </w:tcPr>
          <w:p w:rsidR="00A25AB1" w:rsidRPr="00F91B3F" w:rsidRDefault="00A25AB1" w:rsidP="00384CC7">
            <w:pPr>
              <w:widowControl w:val="0"/>
              <w:jc w:val="center"/>
              <w:rPr>
                <w:rFonts w:eastAsia="Tahoma"/>
                <w:color w:val="000000"/>
                <w:sz w:val="24"/>
                <w:szCs w:val="24"/>
                <w:lang w:eastAsia="vi-VN"/>
              </w:rPr>
            </w:pPr>
            <w:r>
              <w:rPr>
                <w:rFonts w:eastAsia="Tahoma"/>
                <w:color w:val="000000"/>
                <w:sz w:val="24"/>
                <w:szCs w:val="24"/>
                <w:lang w:eastAsia="vi-VN"/>
              </w:rPr>
              <w:t>Giá trị</w:t>
            </w:r>
          </w:p>
        </w:tc>
      </w:tr>
      <w:tr w:rsidR="00A25AB1" w:rsidRPr="002634B8" w:rsidTr="00384CC7">
        <w:tblPrEx>
          <w:tblCellMar>
            <w:top w:w="0" w:type="dxa"/>
            <w:left w:w="0" w:type="dxa"/>
            <w:bottom w:w="0" w:type="dxa"/>
            <w:right w:w="0" w:type="dxa"/>
          </w:tblCellMar>
        </w:tblPrEx>
        <w:trPr>
          <w:jc w:val="center"/>
        </w:trPr>
        <w:tc>
          <w:tcPr>
            <w:tcW w:w="570" w:type="pct"/>
            <w:shd w:val="clear" w:color="auto" w:fill="FFFFFF"/>
            <w:vAlign w:val="center"/>
          </w:tcPr>
          <w:p w:rsidR="00A25AB1" w:rsidRPr="002634B8" w:rsidRDefault="00A25AB1" w:rsidP="00384CC7">
            <w:pPr>
              <w:widowControl w:val="0"/>
              <w:spacing w:before="120"/>
              <w:jc w:val="center"/>
              <w:rPr>
                <w:rFonts w:eastAsia="Tahoma"/>
                <w:i/>
                <w:color w:val="000000"/>
                <w:sz w:val="24"/>
                <w:szCs w:val="24"/>
                <w:lang w:eastAsia="vi-VN"/>
              </w:rPr>
            </w:pPr>
            <w:r w:rsidRPr="002634B8">
              <w:rPr>
                <w:rFonts w:eastAsia="Tahoma"/>
                <w:i/>
                <w:color w:val="000000"/>
                <w:sz w:val="24"/>
                <w:szCs w:val="24"/>
                <w:lang w:eastAsia="vi-VN"/>
              </w:rPr>
              <w:t>1</w:t>
            </w:r>
          </w:p>
        </w:tc>
        <w:tc>
          <w:tcPr>
            <w:tcW w:w="2840" w:type="pct"/>
            <w:shd w:val="clear" w:color="auto" w:fill="FFFFFF"/>
          </w:tcPr>
          <w:p w:rsidR="00A25AB1" w:rsidRPr="00133A95" w:rsidRDefault="00A25AB1" w:rsidP="00384CC7">
            <w:pPr>
              <w:widowControl w:val="0"/>
              <w:spacing w:before="120"/>
              <w:jc w:val="center"/>
              <w:rPr>
                <w:rFonts w:eastAsia="Tahoma"/>
                <w:i/>
                <w:color w:val="000000"/>
                <w:sz w:val="24"/>
                <w:szCs w:val="24"/>
                <w:lang w:eastAsia="vi-VN"/>
              </w:rPr>
            </w:pPr>
            <w:r>
              <w:rPr>
                <w:rFonts w:eastAsia="Tahoma"/>
                <w:i/>
                <w:color w:val="000000"/>
                <w:sz w:val="24"/>
                <w:szCs w:val="24"/>
                <w:lang w:eastAsia="vi-VN"/>
              </w:rPr>
              <w:t>2</w:t>
            </w:r>
          </w:p>
        </w:tc>
        <w:tc>
          <w:tcPr>
            <w:tcW w:w="1590" w:type="pct"/>
            <w:shd w:val="clear" w:color="auto" w:fill="FFFFFF"/>
            <w:vAlign w:val="center"/>
          </w:tcPr>
          <w:p w:rsidR="00A25AB1" w:rsidRPr="00490F43" w:rsidRDefault="00A25AB1" w:rsidP="00384CC7">
            <w:pPr>
              <w:widowControl w:val="0"/>
              <w:spacing w:before="120"/>
              <w:jc w:val="center"/>
              <w:rPr>
                <w:rFonts w:eastAsia="Tahoma"/>
                <w:i/>
                <w:color w:val="000000"/>
                <w:sz w:val="24"/>
                <w:szCs w:val="24"/>
                <w:lang w:eastAsia="vi-VN"/>
              </w:rPr>
            </w:pPr>
            <w:r>
              <w:rPr>
                <w:rFonts w:eastAsia="Tahoma"/>
                <w:i/>
                <w:color w:val="000000"/>
                <w:sz w:val="24"/>
                <w:szCs w:val="24"/>
                <w:lang w:eastAsia="vi-VN"/>
              </w:rPr>
              <w:t>3</w:t>
            </w:r>
          </w:p>
        </w:tc>
      </w:tr>
      <w:tr w:rsidR="00A25AB1" w:rsidRPr="002634B8" w:rsidTr="00384CC7">
        <w:tblPrEx>
          <w:tblCellMar>
            <w:top w:w="0" w:type="dxa"/>
            <w:left w:w="0" w:type="dxa"/>
            <w:bottom w:w="0" w:type="dxa"/>
            <w:right w:w="0" w:type="dxa"/>
          </w:tblCellMar>
        </w:tblPrEx>
        <w:trPr>
          <w:jc w:val="center"/>
        </w:trPr>
        <w:tc>
          <w:tcPr>
            <w:tcW w:w="570" w:type="pct"/>
            <w:shd w:val="clear" w:color="auto" w:fill="FFFFFF"/>
            <w:vAlign w:val="center"/>
          </w:tcPr>
          <w:p w:rsidR="00A25AB1" w:rsidRPr="00C766F0" w:rsidRDefault="00A25AB1" w:rsidP="00384CC7">
            <w:pPr>
              <w:widowControl w:val="0"/>
              <w:spacing w:before="120"/>
              <w:jc w:val="center"/>
              <w:rPr>
                <w:rFonts w:eastAsia="Tahoma"/>
                <w:b/>
                <w:color w:val="000000"/>
                <w:sz w:val="24"/>
                <w:szCs w:val="24"/>
                <w:lang w:eastAsia="vi-VN"/>
              </w:rPr>
            </w:pPr>
            <w:r w:rsidRPr="00C766F0">
              <w:rPr>
                <w:rFonts w:eastAsia="Tahoma"/>
                <w:b/>
                <w:color w:val="000000"/>
                <w:sz w:val="24"/>
                <w:szCs w:val="24"/>
                <w:lang w:eastAsia="vi-VN"/>
              </w:rPr>
              <w:t>I</w:t>
            </w:r>
          </w:p>
        </w:tc>
        <w:tc>
          <w:tcPr>
            <w:tcW w:w="2840" w:type="pct"/>
            <w:shd w:val="clear" w:color="auto" w:fill="FFFFFF"/>
          </w:tcPr>
          <w:p w:rsidR="00A25AB1" w:rsidRPr="00C766F0" w:rsidRDefault="00A25AB1" w:rsidP="000E3B3D">
            <w:pPr>
              <w:widowControl w:val="0"/>
              <w:spacing w:before="120"/>
              <w:rPr>
                <w:rFonts w:eastAsia="Tahoma"/>
                <w:b/>
                <w:color w:val="000000"/>
                <w:sz w:val="24"/>
                <w:szCs w:val="24"/>
                <w:lang w:eastAsia="vi-VN"/>
              </w:rPr>
            </w:pPr>
            <w:r>
              <w:rPr>
                <w:rFonts w:eastAsia="Tahoma"/>
                <w:b/>
                <w:color w:val="000000"/>
                <w:sz w:val="24"/>
                <w:szCs w:val="24"/>
                <w:lang w:eastAsia="vi-VN"/>
              </w:rPr>
              <w:t>Các đơn vị khám chữa bệnh thuộc Bộ Y tế</w:t>
            </w:r>
          </w:p>
        </w:tc>
        <w:tc>
          <w:tcPr>
            <w:tcW w:w="1590" w:type="pct"/>
            <w:shd w:val="clear" w:color="auto" w:fill="FFFFFF"/>
            <w:vAlign w:val="center"/>
          </w:tcPr>
          <w:p w:rsidR="00A25AB1" w:rsidRDefault="00A25AB1" w:rsidP="00384CC7">
            <w:pPr>
              <w:widowControl w:val="0"/>
              <w:spacing w:before="120"/>
              <w:jc w:val="center"/>
              <w:rPr>
                <w:rFonts w:eastAsia="Tahoma"/>
                <w:i/>
                <w:color w:val="000000"/>
                <w:sz w:val="24"/>
                <w:szCs w:val="24"/>
                <w:lang w:eastAsia="vi-VN"/>
              </w:rPr>
            </w:pPr>
          </w:p>
        </w:tc>
      </w:tr>
      <w:tr w:rsidR="00A25AB1" w:rsidRPr="002634B8" w:rsidTr="00384CC7">
        <w:tblPrEx>
          <w:tblCellMar>
            <w:top w:w="0" w:type="dxa"/>
            <w:left w:w="0" w:type="dxa"/>
            <w:bottom w:w="0" w:type="dxa"/>
            <w:right w:w="0" w:type="dxa"/>
          </w:tblCellMar>
        </w:tblPrEx>
        <w:trPr>
          <w:trHeight w:val="601"/>
          <w:jc w:val="center"/>
        </w:trPr>
        <w:tc>
          <w:tcPr>
            <w:tcW w:w="570" w:type="pct"/>
            <w:shd w:val="clear" w:color="auto" w:fill="FFFFFF"/>
            <w:vAlign w:val="center"/>
          </w:tcPr>
          <w:p w:rsidR="00A25AB1" w:rsidRPr="00133A95" w:rsidRDefault="00A25AB1" w:rsidP="00384CC7">
            <w:pPr>
              <w:widowControl w:val="0"/>
              <w:jc w:val="center"/>
              <w:rPr>
                <w:rFonts w:eastAsia="Tahoma"/>
                <w:color w:val="000000"/>
                <w:sz w:val="24"/>
                <w:szCs w:val="24"/>
                <w:lang w:eastAsia="vi-VN"/>
              </w:rPr>
            </w:pPr>
            <w:r>
              <w:rPr>
                <w:rFonts w:eastAsia="Tahoma"/>
                <w:color w:val="000000"/>
                <w:sz w:val="24"/>
                <w:szCs w:val="24"/>
                <w:lang w:eastAsia="vi-VN"/>
              </w:rPr>
              <w:t>1</w:t>
            </w:r>
          </w:p>
        </w:tc>
        <w:tc>
          <w:tcPr>
            <w:tcW w:w="2840" w:type="pct"/>
            <w:shd w:val="clear" w:color="auto" w:fill="FFFFFF"/>
            <w:vAlign w:val="center"/>
          </w:tcPr>
          <w:p w:rsidR="00A25AB1" w:rsidRDefault="00A25AB1" w:rsidP="00384CC7">
            <w:pPr>
              <w:widowControl w:val="0"/>
              <w:rPr>
                <w:rFonts w:eastAsia="Tahoma"/>
                <w:color w:val="000000"/>
                <w:sz w:val="24"/>
                <w:szCs w:val="24"/>
                <w:lang w:eastAsia="vi-VN"/>
              </w:rPr>
            </w:pPr>
          </w:p>
        </w:tc>
        <w:tc>
          <w:tcPr>
            <w:tcW w:w="1590" w:type="pct"/>
            <w:shd w:val="clear" w:color="auto" w:fill="FFFFFF"/>
            <w:vAlign w:val="center"/>
          </w:tcPr>
          <w:p w:rsidR="00A25AB1" w:rsidRPr="002634B8" w:rsidRDefault="00A25AB1" w:rsidP="00384CC7">
            <w:pPr>
              <w:widowControl w:val="0"/>
              <w:rPr>
                <w:rFonts w:eastAsia="Tahoma"/>
                <w:color w:val="000000"/>
                <w:sz w:val="24"/>
                <w:szCs w:val="24"/>
                <w:lang w:val="vi-VN" w:eastAsia="vi-VN"/>
              </w:rPr>
            </w:pPr>
          </w:p>
        </w:tc>
      </w:tr>
      <w:tr w:rsidR="00A25AB1" w:rsidRPr="002634B8" w:rsidTr="00384CC7">
        <w:tblPrEx>
          <w:tblCellMar>
            <w:top w:w="0" w:type="dxa"/>
            <w:left w:w="0" w:type="dxa"/>
            <w:bottom w:w="0" w:type="dxa"/>
            <w:right w:w="0" w:type="dxa"/>
          </w:tblCellMar>
        </w:tblPrEx>
        <w:trPr>
          <w:trHeight w:val="567"/>
          <w:jc w:val="center"/>
        </w:trPr>
        <w:tc>
          <w:tcPr>
            <w:tcW w:w="570" w:type="pct"/>
            <w:shd w:val="clear" w:color="auto" w:fill="FFFFFF"/>
            <w:vAlign w:val="center"/>
          </w:tcPr>
          <w:p w:rsidR="00A25AB1" w:rsidRDefault="00A25AB1" w:rsidP="00384CC7">
            <w:pPr>
              <w:widowControl w:val="0"/>
              <w:jc w:val="center"/>
              <w:rPr>
                <w:rFonts w:eastAsia="Tahoma"/>
                <w:color w:val="000000"/>
                <w:sz w:val="24"/>
                <w:szCs w:val="24"/>
                <w:lang w:eastAsia="vi-VN"/>
              </w:rPr>
            </w:pPr>
            <w:r>
              <w:rPr>
                <w:rFonts w:eastAsia="Tahoma"/>
                <w:color w:val="000000"/>
                <w:sz w:val="24"/>
                <w:szCs w:val="24"/>
                <w:lang w:eastAsia="vi-VN"/>
              </w:rPr>
              <w:t>2</w:t>
            </w:r>
          </w:p>
        </w:tc>
        <w:tc>
          <w:tcPr>
            <w:tcW w:w="2840" w:type="pct"/>
            <w:shd w:val="clear" w:color="auto" w:fill="FFFFFF"/>
            <w:vAlign w:val="center"/>
          </w:tcPr>
          <w:p w:rsidR="00A25AB1" w:rsidRDefault="00A25AB1" w:rsidP="00384CC7">
            <w:pPr>
              <w:widowControl w:val="0"/>
              <w:rPr>
                <w:rFonts w:eastAsia="Tahoma"/>
                <w:color w:val="000000"/>
                <w:sz w:val="24"/>
                <w:szCs w:val="24"/>
                <w:lang w:eastAsia="vi-VN"/>
              </w:rPr>
            </w:pPr>
          </w:p>
        </w:tc>
        <w:tc>
          <w:tcPr>
            <w:tcW w:w="1590" w:type="pct"/>
            <w:shd w:val="clear" w:color="auto" w:fill="FFFFFF"/>
            <w:vAlign w:val="center"/>
          </w:tcPr>
          <w:p w:rsidR="00A25AB1" w:rsidRPr="002634B8" w:rsidRDefault="00A25AB1" w:rsidP="00384CC7">
            <w:pPr>
              <w:widowControl w:val="0"/>
              <w:rPr>
                <w:rFonts w:eastAsia="Tahoma"/>
                <w:color w:val="000000"/>
                <w:sz w:val="24"/>
                <w:szCs w:val="24"/>
                <w:lang w:val="vi-VN" w:eastAsia="vi-VN"/>
              </w:rPr>
            </w:pPr>
          </w:p>
        </w:tc>
      </w:tr>
      <w:tr w:rsidR="00A25AB1" w:rsidRPr="002634B8" w:rsidTr="00384CC7">
        <w:tblPrEx>
          <w:tblCellMar>
            <w:top w:w="0" w:type="dxa"/>
            <w:left w:w="0" w:type="dxa"/>
            <w:bottom w:w="0" w:type="dxa"/>
            <w:right w:w="0" w:type="dxa"/>
          </w:tblCellMar>
        </w:tblPrEx>
        <w:trPr>
          <w:trHeight w:val="547"/>
          <w:jc w:val="center"/>
        </w:trPr>
        <w:tc>
          <w:tcPr>
            <w:tcW w:w="570" w:type="pct"/>
            <w:shd w:val="clear" w:color="auto" w:fill="FFFFFF"/>
            <w:vAlign w:val="center"/>
          </w:tcPr>
          <w:p w:rsidR="00A25AB1" w:rsidRPr="00C766F0" w:rsidRDefault="00A25AB1" w:rsidP="00384CC7">
            <w:pPr>
              <w:widowControl w:val="0"/>
              <w:jc w:val="center"/>
              <w:rPr>
                <w:rFonts w:eastAsia="Tahoma"/>
                <w:b/>
                <w:color w:val="000000"/>
                <w:sz w:val="24"/>
                <w:szCs w:val="24"/>
                <w:lang w:eastAsia="vi-VN"/>
              </w:rPr>
            </w:pPr>
            <w:r w:rsidRPr="00C766F0">
              <w:rPr>
                <w:rFonts w:eastAsia="Tahoma"/>
                <w:b/>
                <w:color w:val="000000"/>
                <w:sz w:val="24"/>
                <w:szCs w:val="24"/>
                <w:lang w:eastAsia="vi-VN"/>
              </w:rPr>
              <w:t>II</w:t>
            </w:r>
          </w:p>
        </w:tc>
        <w:tc>
          <w:tcPr>
            <w:tcW w:w="2840" w:type="pct"/>
            <w:shd w:val="clear" w:color="auto" w:fill="FFFFFF"/>
            <w:vAlign w:val="center"/>
          </w:tcPr>
          <w:p w:rsidR="00A25AB1" w:rsidRPr="00C766F0" w:rsidRDefault="00A25AB1" w:rsidP="00384CC7">
            <w:pPr>
              <w:widowControl w:val="0"/>
              <w:rPr>
                <w:rFonts w:eastAsia="Tahoma"/>
                <w:b/>
                <w:color w:val="000000"/>
                <w:sz w:val="24"/>
                <w:szCs w:val="24"/>
                <w:lang w:eastAsia="vi-VN"/>
              </w:rPr>
            </w:pPr>
            <w:r w:rsidRPr="00C766F0">
              <w:rPr>
                <w:rFonts w:eastAsia="Tahoma"/>
                <w:b/>
                <w:color w:val="000000"/>
                <w:sz w:val="24"/>
                <w:szCs w:val="24"/>
                <w:lang w:eastAsia="vi-VN"/>
              </w:rPr>
              <w:t>Tuyến tỉnh</w:t>
            </w:r>
          </w:p>
        </w:tc>
        <w:tc>
          <w:tcPr>
            <w:tcW w:w="1590" w:type="pct"/>
            <w:shd w:val="clear" w:color="auto" w:fill="FFFFFF"/>
            <w:vAlign w:val="center"/>
          </w:tcPr>
          <w:p w:rsidR="00A25AB1" w:rsidRPr="002634B8" w:rsidRDefault="00A25AB1" w:rsidP="00384CC7">
            <w:pPr>
              <w:widowControl w:val="0"/>
              <w:rPr>
                <w:rFonts w:eastAsia="Tahoma"/>
                <w:color w:val="000000"/>
                <w:sz w:val="24"/>
                <w:szCs w:val="24"/>
                <w:lang w:val="vi-VN" w:eastAsia="vi-VN"/>
              </w:rPr>
            </w:pPr>
          </w:p>
        </w:tc>
      </w:tr>
      <w:tr w:rsidR="00A25AB1" w:rsidRPr="002634B8" w:rsidTr="00384CC7">
        <w:tblPrEx>
          <w:tblCellMar>
            <w:top w:w="0" w:type="dxa"/>
            <w:left w:w="0" w:type="dxa"/>
            <w:bottom w:w="0" w:type="dxa"/>
            <w:right w:w="0" w:type="dxa"/>
          </w:tblCellMar>
        </w:tblPrEx>
        <w:trPr>
          <w:trHeight w:val="703"/>
          <w:jc w:val="center"/>
        </w:trPr>
        <w:tc>
          <w:tcPr>
            <w:tcW w:w="570" w:type="pct"/>
            <w:shd w:val="clear" w:color="auto" w:fill="FFFFFF"/>
            <w:vAlign w:val="center"/>
          </w:tcPr>
          <w:p w:rsidR="00A25AB1" w:rsidRDefault="00A25AB1" w:rsidP="00384CC7">
            <w:pPr>
              <w:widowControl w:val="0"/>
              <w:jc w:val="center"/>
              <w:rPr>
                <w:rFonts w:eastAsia="Tahoma"/>
                <w:color w:val="000000"/>
                <w:sz w:val="24"/>
                <w:szCs w:val="24"/>
                <w:lang w:eastAsia="vi-VN"/>
              </w:rPr>
            </w:pPr>
            <w:r>
              <w:rPr>
                <w:rFonts w:eastAsia="Tahoma"/>
                <w:color w:val="000000"/>
                <w:sz w:val="24"/>
                <w:szCs w:val="24"/>
                <w:lang w:eastAsia="vi-VN"/>
              </w:rPr>
              <w:t>1</w:t>
            </w:r>
          </w:p>
        </w:tc>
        <w:tc>
          <w:tcPr>
            <w:tcW w:w="2840" w:type="pct"/>
            <w:shd w:val="clear" w:color="auto" w:fill="FFFFFF"/>
            <w:vAlign w:val="center"/>
          </w:tcPr>
          <w:p w:rsidR="00A25AB1" w:rsidRPr="00F91B3F" w:rsidRDefault="00A25AB1" w:rsidP="00384CC7">
            <w:pPr>
              <w:widowControl w:val="0"/>
              <w:rPr>
                <w:rFonts w:eastAsia="Tahoma"/>
                <w:color w:val="000000"/>
                <w:sz w:val="24"/>
                <w:szCs w:val="24"/>
                <w:lang w:eastAsia="vi-VN"/>
              </w:rPr>
            </w:pPr>
          </w:p>
        </w:tc>
        <w:tc>
          <w:tcPr>
            <w:tcW w:w="1590" w:type="pct"/>
            <w:shd w:val="clear" w:color="auto" w:fill="FFFFFF"/>
            <w:vAlign w:val="center"/>
          </w:tcPr>
          <w:p w:rsidR="00A25AB1" w:rsidRPr="002634B8" w:rsidRDefault="00A25AB1" w:rsidP="00384CC7">
            <w:pPr>
              <w:widowControl w:val="0"/>
              <w:rPr>
                <w:rFonts w:eastAsia="Tahoma"/>
                <w:color w:val="000000"/>
                <w:sz w:val="24"/>
                <w:szCs w:val="24"/>
                <w:lang w:val="vi-VN" w:eastAsia="vi-VN"/>
              </w:rPr>
            </w:pPr>
          </w:p>
        </w:tc>
      </w:tr>
      <w:tr w:rsidR="00A25AB1"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A25AB1" w:rsidRDefault="00A25AB1" w:rsidP="00384CC7">
            <w:pPr>
              <w:widowControl w:val="0"/>
              <w:jc w:val="center"/>
              <w:rPr>
                <w:rFonts w:eastAsia="Tahoma"/>
                <w:color w:val="000000"/>
                <w:sz w:val="24"/>
                <w:szCs w:val="24"/>
                <w:lang w:eastAsia="vi-VN"/>
              </w:rPr>
            </w:pPr>
            <w:r>
              <w:rPr>
                <w:rFonts w:eastAsia="Tahoma"/>
                <w:color w:val="000000"/>
                <w:sz w:val="24"/>
                <w:szCs w:val="24"/>
                <w:lang w:eastAsia="vi-VN"/>
              </w:rPr>
              <w:t>2</w:t>
            </w:r>
          </w:p>
        </w:tc>
        <w:tc>
          <w:tcPr>
            <w:tcW w:w="2840" w:type="pct"/>
            <w:shd w:val="clear" w:color="auto" w:fill="FFFFFF"/>
            <w:vAlign w:val="center"/>
          </w:tcPr>
          <w:p w:rsidR="00A25AB1" w:rsidRPr="00F91B3F" w:rsidRDefault="00A25AB1" w:rsidP="00384CC7">
            <w:pPr>
              <w:widowControl w:val="0"/>
              <w:rPr>
                <w:rFonts w:eastAsia="Tahoma"/>
                <w:color w:val="000000"/>
                <w:sz w:val="24"/>
                <w:szCs w:val="24"/>
                <w:lang w:eastAsia="vi-VN"/>
              </w:rPr>
            </w:pPr>
          </w:p>
        </w:tc>
        <w:tc>
          <w:tcPr>
            <w:tcW w:w="1590" w:type="pct"/>
            <w:shd w:val="clear" w:color="auto" w:fill="FFFFFF"/>
            <w:vAlign w:val="center"/>
          </w:tcPr>
          <w:p w:rsidR="00A25AB1" w:rsidRPr="002634B8" w:rsidRDefault="00A25AB1" w:rsidP="00384CC7">
            <w:pPr>
              <w:widowControl w:val="0"/>
              <w:rPr>
                <w:rFonts w:eastAsia="Tahoma"/>
                <w:color w:val="000000"/>
                <w:sz w:val="24"/>
                <w:szCs w:val="24"/>
                <w:lang w:val="vi-VN" w:eastAsia="vi-VN"/>
              </w:rPr>
            </w:pPr>
          </w:p>
        </w:tc>
      </w:tr>
      <w:tr w:rsidR="00A25AB1"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A25AB1" w:rsidRPr="00C766F0" w:rsidRDefault="00A25AB1" w:rsidP="00384CC7">
            <w:pPr>
              <w:widowControl w:val="0"/>
              <w:jc w:val="center"/>
              <w:rPr>
                <w:rFonts w:eastAsia="Tahoma"/>
                <w:b/>
                <w:color w:val="000000"/>
                <w:sz w:val="24"/>
                <w:szCs w:val="24"/>
                <w:lang w:eastAsia="vi-VN"/>
              </w:rPr>
            </w:pPr>
            <w:r w:rsidRPr="00C766F0">
              <w:rPr>
                <w:rFonts w:eastAsia="Tahoma"/>
                <w:b/>
                <w:color w:val="000000"/>
                <w:sz w:val="24"/>
                <w:szCs w:val="24"/>
                <w:lang w:eastAsia="vi-VN"/>
              </w:rPr>
              <w:t>III</w:t>
            </w:r>
          </w:p>
        </w:tc>
        <w:tc>
          <w:tcPr>
            <w:tcW w:w="2840" w:type="pct"/>
            <w:shd w:val="clear" w:color="auto" w:fill="FFFFFF"/>
            <w:vAlign w:val="center"/>
          </w:tcPr>
          <w:p w:rsidR="00A25AB1" w:rsidRPr="00C766F0" w:rsidRDefault="00A25AB1" w:rsidP="00384CC7">
            <w:pPr>
              <w:widowControl w:val="0"/>
              <w:rPr>
                <w:rFonts w:eastAsia="Tahoma"/>
                <w:b/>
                <w:color w:val="000000"/>
                <w:sz w:val="24"/>
                <w:szCs w:val="24"/>
                <w:lang w:eastAsia="vi-VN"/>
              </w:rPr>
            </w:pPr>
            <w:r w:rsidRPr="00C766F0">
              <w:rPr>
                <w:rFonts w:eastAsia="Tahoma"/>
                <w:b/>
                <w:color w:val="000000"/>
                <w:sz w:val="24"/>
                <w:szCs w:val="24"/>
                <w:lang w:eastAsia="vi-VN"/>
              </w:rPr>
              <w:t>Y tế ngành</w:t>
            </w:r>
          </w:p>
        </w:tc>
        <w:tc>
          <w:tcPr>
            <w:tcW w:w="1590" w:type="pct"/>
            <w:shd w:val="clear" w:color="auto" w:fill="FFFFFF"/>
            <w:vAlign w:val="center"/>
          </w:tcPr>
          <w:p w:rsidR="00A25AB1" w:rsidRPr="002634B8" w:rsidRDefault="00A25AB1" w:rsidP="00384CC7">
            <w:pPr>
              <w:widowControl w:val="0"/>
              <w:rPr>
                <w:rFonts w:eastAsia="Tahoma"/>
                <w:color w:val="000000"/>
                <w:sz w:val="24"/>
                <w:szCs w:val="24"/>
                <w:lang w:val="vi-VN" w:eastAsia="vi-VN"/>
              </w:rPr>
            </w:pPr>
          </w:p>
        </w:tc>
      </w:tr>
      <w:tr w:rsidR="00A25AB1"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A25AB1" w:rsidRDefault="00A25AB1" w:rsidP="00384CC7">
            <w:pPr>
              <w:widowControl w:val="0"/>
              <w:jc w:val="center"/>
              <w:rPr>
                <w:rFonts w:eastAsia="Tahoma"/>
                <w:color w:val="000000"/>
                <w:sz w:val="24"/>
                <w:szCs w:val="24"/>
                <w:lang w:eastAsia="vi-VN"/>
              </w:rPr>
            </w:pPr>
            <w:r>
              <w:rPr>
                <w:rFonts w:eastAsia="Tahoma"/>
                <w:color w:val="000000"/>
                <w:sz w:val="24"/>
                <w:szCs w:val="24"/>
                <w:lang w:eastAsia="vi-VN"/>
              </w:rPr>
              <w:t>1</w:t>
            </w:r>
          </w:p>
        </w:tc>
        <w:tc>
          <w:tcPr>
            <w:tcW w:w="2840" w:type="pct"/>
            <w:shd w:val="clear" w:color="auto" w:fill="FFFFFF"/>
            <w:vAlign w:val="center"/>
          </w:tcPr>
          <w:p w:rsidR="00A25AB1" w:rsidRPr="00F91B3F" w:rsidRDefault="00A25AB1" w:rsidP="00384CC7">
            <w:pPr>
              <w:widowControl w:val="0"/>
              <w:rPr>
                <w:rFonts w:eastAsia="Tahoma"/>
                <w:color w:val="000000"/>
                <w:sz w:val="24"/>
                <w:szCs w:val="24"/>
                <w:lang w:eastAsia="vi-VN"/>
              </w:rPr>
            </w:pPr>
          </w:p>
        </w:tc>
        <w:tc>
          <w:tcPr>
            <w:tcW w:w="1590" w:type="pct"/>
            <w:shd w:val="clear" w:color="auto" w:fill="FFFFFF"/>
            <w:vAlign w:val="center"/>
          </w:tcPr>
          <w:p w:rsidR="00A25AB1" w:rsidRPr="002634B8" w:rsidRDefault="00A25AB1" w:rsidP="00384CC7">
            <w:pPr>
              <w:widowControl w:val="0"/>
              <w:rPr>
                <w:rFonts w:eastAsia="Tahoma"/>
                <w:color w:val="000000"/>
                <w:sz w:val="24"/>
                <w:szCs w:val="24"/>
                <w:lang w:val="vi-VN" w:eastAsia="vi-VN"/>
              </w:rPr>
            </w:pPr>
          </w:p>
        </w:tc>
      </w:tr>
      <w:tr w:rsidR="00A25AB1" w:rsidRPr="002634B8" w:rsidTr="00384CC7">
        <w:tblPrEx>
          <w:tblCellMar>
            <w:top w:w="0" w:type="dxa"/>
            <w:left w:w="0" w:type="dxa"/>
            <w:bottom w:w="0" w:type="dxa"/>
            <w:right w:w="0" w:type="dxa"/>
          </w:tblCellMar>
        </w:tblPrEx>
        <w:trPr>
          <w:trHeight w:val="699"/>
          <w:jc w:val="center"/>
        </w:trPr>
        <w:tc>
          <w:tcPr>
            <w:tcW w:w="570" w:type="pct"/>
            <w:shd w:val="clear" w:color="auto" w:fill="FFFFFF"/>
            <w:vAlign w:val="center"/>
          </w:tcPr>
          <w:p w:rsidR="00A25AB1" w:rsidRDefault="00A25AB1" w:rsidP="00384CC7">
            <w:pPr>
              <w:widowControl w:val="0"/>
              <w:jc w:val="center"/>
              <w:rPr>
                <w:rFonts w:eastAsia="Tahoma"/>
                <w:color w:val="000000"/>
                <w:sz w:val="24"/>
                <w:szCs w:val="24"/>
                <w:lang w:eastAsia="vi-VN"/>
              </w:rPr>
            </w:pPr>
            <w:r>
              <w:rPr>
                <w:rFonts w:eastAsia="Tahoma"/>
                <w:color w:val="000000"/>
                <w:sz w:val="24"/>
                <w:szCs w:val="24"/>
                <w:lang w:eastAsia="vi-VN"/>
              </w:rPr>
              <w:t>2</w:t>
            </w:r>
          </w:p>
        </w:tc>
        <w:tc>
          <w:tcPr>
            <w:tcW w:w="2840" w:type="pct"/>
            <w:shd w:val="clear" w:color="auto" w:fill="FFFFFF"/>
            <w:vAlign w:val="center"/>
          </w:tcPr>
          <w:p w:rsidR="00A25AB1" w:rsidRPr="00F91B3F" w:rsidRDefault="00A25AB1" w:rsidP="00384CC7">
            <w:pPr>
              <w:widowControl w:val="0"/>
              <w:rPr>
                <w:rFonts w:eastAsia="Tahoma"/>
                <w:color w:val="000000"/>
                <w:sz w:val="24"/>
                <w:szCs w:val="24"/>
                <w:lang w:eastAsia="vi-VN"/>
              </w:rPr>
            </w:pPr>
          </w:p>
        </w:tc>
        <w:tc>
          <w:tcPr>
            <w:tcW w:w="1590" w:type="pct"/>
            <w:shd w:val="clear" w:color="auto" w:fill="FFFFFF"/>
            <w:vAlign w:val="center"/>
          </w:tcPr>
          <w:p w:rsidR="00A25AB1" w:rsidRPr="002634B8" w:rsidRDefault="00A25AB1" w:rsidP="00384CC7">
            <w:pPr>
              <w:widowControl w:val="0"/>
              <w:rPr>
                <w:rFonts w:eastAsia="Tahoma"/>
                <w:color w:val="000000"/>
                <w:sz w:val="24"/>
                <w:szCs w:val="24"/>
                <w:lang w:val="vi-VN" w:eastAsia="vi-VN"/>
              </w:rPr>
            </w:pPr>
          </w:p>
        </w:tc>
      </w:tr>
    </w:tbl>
    <w:p w:rsidR="00A25AB1" w:rsidRPr="002634B8" w:rsidRDefault="00A25AB1" w:rsidP="00A25AB1">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t>Mục đích:</w:t>
      </w:r>
      <w:r w:rsidRPr="002634B8">
        <w:rPr>
          <w:rFonts w:eastAsia="Tahoma"/>
          <w:color w:val="000000"/>
          <w:sz w:val="24"/>
          <w:szCs w:val="24"/>
          <w:lang w:val="vi-VN" w:eastAsia="vi-VN"/>
        </w:rPr>
        <w:t xml:space="preserve"> </w:t>
      </w:r>
      <w:r>
        <w:rPr>
          <w:rFonts w:eastAsia="Tahoma"/>
          <w:color w:val="000000"/>
          <w:sz w:val="24"/>
          <w:szCs w:val="24"/>
          <w:lang w:eastAsia="vi-VN"/>
        </w:rPr>
        <w:t>Thống kê giá trị thuốc viện trợ cho các cơ sở y tế trên toàn quốc</w:t>
      </w:r>
      <w:r w:rsidRPr="002634B8">
        <w:rPr>
          <w:rFonts w:eastAsia="Tahoma"/>
          <w:color w:val="000000"/>
          <w:sz w:val="24"/>
          <w:szCs w:val="24"/>
          <w:lang w:val="vi-VN" w:eastAsia="vi-VN"/>
        </w:rPr>
        <w:t>.</w:t>
      </w:r>
    </w:p>
    <w:p w:rsidR="00A25AB1" w:rsidRPr="002634B8" w:rsidRDefault="00A25AB1" w:rsidP="00A25AB1">
      <w:pPr>
        <w:widowControl w:val="0"/>
        <w:spacing w:before="120"/>
        <w:rPr>
          <w:rFonts w:eastAsia="Tahoma"/>
          <w:color w:val="000000"/>
          <w:sz w:val="24"/>
          <w:szCs w:val="24"/>
          <w:lang w:val="vi-VN" w:eastAsia="vi-VN"/>
        </w:rPr>
      </w:pPr>
      <w:r w:rsidRPr="002634B8">
        <w:rPr>
          <w:rFonts w:eastAsia="Tahoma"/>
          <w:b/>
          <w:i/>
          <w:color w:val="000000"/>
          <w:sz w:val="24"/>
          <w:szCs w:val="24"/>
          <w:lang w:val="vi-VN" w:eastAsia="vi-VN"/>
        </w:rPr>
        <w:t>Thời gian b</w:t>
      </w:r>
      <w:r w:rsidRPr="002634B8">
        <w:rPr>
          <w:rFonts w:eastAsia="Tahoma"/>
          <w:b/>
          <w:i/>
          <w:color w:val="000000"/>
          <w:sz w:val="24"/>
          <w:szCs w:val="24"/>
          <w:lang w:eastAsia="vi-VN"/>
        </w:rPr>
        <w:t>á</w:t>
      </w:r>
      <w:r w:rsidRPr="002634B8">
        <w:rPr>
          <w:rFonts w:eastAsia="Tahoma"/>
          <w:b/>
          <w:i/>
          <w:color w:val="000000"/>
          <w:sz w:val="24"/>
          <w:szCs w:val="24"/>
          <w:lang w:val="vi-VN" w:eastAsia="vi-VN"/>
        </w:rPr>
        <w:t>o cáo</w:t>
      </w:r>
      <w:r w:rsidRPr="002634B8">
        <w:rPr>
          <w:rFonts w:eastAsia="Tahoma"/>
          <w:b/>
          <w:i/>
          <w:color w:val="000000"/>
          <w:sz w:val="24"/>
          <w:szCs w:val="24"/>
          <w:lang w:eastAsia="vi-VN"/>
        </w:rPr>
        <w:t>:</w:t>
      </w:r>
      <w:r w:rsidRPr="002634B8">
        <w:rPr>
          <w:rFonts w:eastAsia="Tahoma"/>
          <w:color w:val="000000"/>
          <w:sz w:val="24"/>
          <w:szCs w:val="24"/>
          <w:lang w:val="vi-VN" w:eastAsia="vi-VN"/>
        </w:rPr>
        <w:t xml:space="preserve"> </w:t>
      </w:r>
      <w:r w:rsidRPr="00B12B54">
        <w:rPr>
          <w:rFonts w:eastAsia="Tahoma"/>
          <w:color w:val="000000"/>
          <w:sz w:val="24"/>
          <w:szCs w:val="24"/>
          <w:lang w:val="vi-VN" w:eastAsia="vi-VN"/>
        </w:rPr>
        <w:t xml:space="preserve">Báo cáo </w:t>
      </w:r>
      <w:r w:rsidRPr="00B12B54">
        <w:rPr>
          <w:rFonts w:eastAsia="Tahoma"/>
          <w:color w:val="000000"/>
          <w:sz w:val="24"/>
          <w:szCs w:val="24"/>
          <w:lang w:eastAsia="vi-VN"/>
        </w:rPr>
        <w:t>0</w:t>
      </w:r>
      <w:r w:rsidRPr="00B12B54">
        <w:rPr>
          <w:rFonts w:eastAsia="Tahoma"/>
          <w:color w:val="000000"/>
          <w:sz w:val="24"/>
          <w:szCs w:val="24"/>
          <w:lang w:val="vi-VN" w:eastAsia="vi-VN"/>
        </w:rPr>
        <w:t>6</w:t>
      </w:r>
      <w:r w:rsidRPr="00B12B54">
        <w:rPr>
          <w:rFonts w:eastAsia="Tahoma"/>
          <w:color w:val="000000"/>
          <w:sz w:val="24"/>
          <w:szCs w:val="24"/>
          <w:lang w:eastAsia="vi-VN"/>
        </w:rPr>
        <w:t xml:space="preserve"> tháng </w:t>
      </w:r>
      <w:r w:rsidRPr="00B12B54">
        <w:rPr>
          <w:rFonts w:eastAsia="Tahoma"/>
          <w:color w:val="000000"/>
          <w:sz w:val="24"/>
          <w:szCs w:val="24"/>
          <w:lang w:val="vi-VN" w:eastAsia="vi-VN"/>
        </w:rPr>
        <w:t xml:space="preserve">và </w:t>
      </w:r>
      <w:r w:rsidRPr="00B12B54">
        <w:rPr>
          <w:rFonts w:eastAsia="Tahoma"/>
          <w:color w:val="000000"/>
          <w:sz w:val="24"/>
          <w:szCs w:val="24"/>
          <w:lang w:eastAsia="vi-VN"/>
        </w:rPr>
        <w:t>báo cáo năm</w:t>
      </w:r>
      <w:r w:rsidRPr="002634B8">
        <w:rPr>
          <w:rFonts w:eastAsia="Tahoma"/>
          <w:color w:val="000000"/>
          <w:sz w:val="24"/>
          <w:szCs w:val="24"/>
          <w:lang w:val="vi-VN" w:eastAsia="vi-VN"/>
        </w:rPr>
        <w:t>.</w:t>
      </w:r>
    </w:p>
    <w:p w:rsidR="00A25AB1" w:rsidRPr="002634B8" w:rsidRDefault="00A25AB1" w:rsidP="00A25AB1">
      <w:pPr>
        <w:widowControl w:val="0"/>
        <w:spacing w:before="120"/>
        <w:rPr>
          <w:rFonts w:eastAsia="Tahoma"/>
          <w:b/>
          <w:i/>
          <w:color w:val="000000"/>
          <w:sz w:val="24"/>
          <w:szCs w:val="24"/>
          <w:lang w:val="vi-VN" w:eastAsia="vi-VN"/>
        </w:rPr>
      </w:pPr>
      <w:r w:rsidRPr="002634B8">
        <w:rPr>
          <w:rFonts w:eastAsia="Tahoma"/>
          <w:b/>
          <w:i/>
          <w:color w:val="000000"/>
          <w:sz w:val="24"/>
          <w:szCs w:val="24"/>
          <w:lang w:val="vi-VN" w:eastAsia="vi-VN"/>
        </w:rPr>
        <w:t>Cách tổng hợp và ghi chép:</w:t>
      </w:r>
    </w:p>
    <w:p w:rsidR="00A25AB1" w:rsidRPr="00F1392C" w:rsidRDefault="00A25AB1" w:rsidP="00A25AB1">
      <w:pPr>
        <w:widowControl w:val="0"/>
        <w:spacing w:before="120"/>
        <w:ind w:firstLine="720"/>
        <w:jc w:val="both"/>
        <w:outlineLvl w:val="0"/>
        <w:rPr>
          <w:rFonts w:eastAsia="Tahoma"/>
          <w:color w:val="000000"/>
          <w:sz w:val="24"/>
          <w:szCs w:val="24"/>
          <w:lang w:val="vi-VN" w:eastAsia="vi-VN"/>
        </w:rPr>
      </w:pPr>
      <w:r w:rsidRPr="00F1392C">
        <w:rPr>
          <w:rFonts w:eastAsia="Tahoma"/>
          <w:color w:val="000000"/>
          <w:sz w:val="24"/>
          <w:szCs w:val="24"/>
          <w:lang w:val="vi-VN" w:eastAsia="vi-VN"/>
        </w:rPr>
        <w:t>Cột 1: Số thứ tự đã in sẵn</w:t>
      </w:r>
    </w:p>
    <w:p w:rsidR="00644EF6" w:rsidRDefault="00A25AB1" w:rsidP="00A25AB1">
      <w:pPr>
        <w:widowControl w:val="0"/>
        <w:spacing w:before="120"/>
        <w:ind w:firstLine="720"/>
        <w:jc w:val="both"/>
        <w:rPr>
          <w:rFonts w:eastAsia="Tahoma"/>
          <w:color w:val="000000"/>
          <w:sz w:val="24"/>
          <w:szCs w:val="24"/>
          <w:lang w:eastAsia="vi-VN"/>
        </w:rPr>
      </w:pPr>
      <w:r w:rsidRPr="00F1392C">
        <w:rPr>
          <w:rFonts w:eastAsia="Tahoma"/>
          <w:color w:val="000000"/>
          <w:sz w:val="24"/>
          <w:szCs w:val="24"/>
          <w:lang w:val="vi-VN" w:eastAsia="vi-VN"/>
        </w:rPr>
        <w:t>Cộ</w:t>
      </w:r>
      <w:r>
        <w:rPr>
          <w:rFonts w:eastAsia="Tahoma"/>
          <w:color w:val="000000"/>
          <w:sz w:val="24"/>
          <w:szCs w:val="24"/>
          <w:lang w:val="vi-VN" w:eastAsia="vi-VN"/>
        </w:rPr>
        <w:t xml:space="preserve">t </w:t>
      </w:r>
      <w:r>
        <w:rPr>
          <w:rFonts w:eastAsia="Tahoma"/>
          <w:color w:val="000000"/>
          <w:sz w:val="24"/>
          <w:szCs w:val="24"/>
          <w:lang w:eastAsia="vi-VN"/>
        </w:rPr>
        <w:t xml:space="preserve">2: </w:t>
      </w:r>
      <w:r w:rsidR="00644EF6">
        <w:rPr>
          <w:rFonts w:eastAsia="Tahoma"/>
          <w:color w:val="000000"/>
          <w:sz w:val="24"/>
          <w:szCs w:val="24"/>
          <w:lang w:eastAsia="vi-VN"/>
        </w:rPr>
        <w:tab/>
        <w:t xml:space="preserve">Đối cới các đơn </w:t>
      </w:r>
      <w:r w:rsidR="00644EF6" w:rsidRPr="00644EF6">
        <w:rPr>
          <w:rFonts w:eastAsia="Tahoma"/>
          <w:color w:val="000000"/>
          <w:sz w:val="24"/>
          <w:szCs w:val="24"/>
          <w:lang w:eastAsia="vi-VN"/>
        </w:rPr>
        <w:t>vị khám chữa bệnh thuộc Bộ Y tế</w:t>
      </w:r>
      <w:r w:rsidR="00644EF6">
        <w:rPr>
          <w:rFonts w:eastAsia="Tahoma"/>
          <w:color w:val="000000"/>
          <w:sz w:val="24"/>
          <w:szCs w:val="24"/>
          <w:lang w:eastAsia="vi-VN"/>
        </w:rPr>
        <w:t>:</w:t>
      </w:r>
      <w:r w:rsidR="00644EF6" w:rsidRPr="00644EF6">
        <w:rPr>
          <w:rFonts w:eastAsia="Tahoma"/>
          <w:color w:val="000000"/>
          <w:sz w:val="24"/>
          <w:szCs w:val="24"/>
          <w:lang w:eastAsia="vi-VN"/>
        </w:rPr>
        <w:t xml:space="preserve"> </w:t>
      </w:r>
      <w:r>
        <w:rPr>
          <w:rFonts w:eastAsia="Tahoma"/>
          <w:color w:val="000000"/>
          <w:sz w:val="24"/>
          <w:szCs w:val="24"/>
          <w:lang w:eastAsia="vi-VN"/>
        </w:rPr>
        <w:t>Ghi tên các sở y tế</w:t>
      </w:r>
    </w:p>
    <w:p w:rsidR="00A25AB1" w:rsidRDefault="00644EF6" w:rsidP="002162B5">
      <w:pPr>
        <w:widowControl w:val="0"/>
        <w:spacing w:before="120"/>
        <w:ind w:left="720" w:firstLine="720"/>
        <w:jc w:val="both"/>
        <w:rPr>
          <w:rFonts w:eastAsia="Tahoma"/>
          <w:color w:val="000000"/>
          <w:sz w:val="24"/>
          <w:szCs w:val="24"/>
          <w:lang w:val="vi-VN" w:eastAsia="vi-VN"/>
        </w:rPr>
      </w:pPr>
      <w:r>
        <w:rPr>
          <w:rFonts w:eastAsia="Tahoma"/>
          <w:color w:val="000000"/>
          <w:sz w:val="24"/>
          <w:szCs w:val="24"/>
          <w:lang w:eastAsia="vi-VN"/>
        </w:rPr>
        <w:t>Đối với tuyến tỉnh: Ghi tên tỉnh/thành phố trực thuộc trung ương</w:t>
      </w:r>
      <w:r w:rsidR="00A25AB1">
        <w:rPr>
          <w:rFonts w:eastAsia="Tahoma"/>
          <w:color w:val="000000"/>
          <w:sz w:val="24"/>
          <w:szCs w:val="24"/>
          <w:lang w:val="vi-VN" w:eastAsia="vi-VN"/>
        </w:rPr>
        <w:t>.</w:t>
      </w:r>
    </w:p>
    <w:p w:rsidR="00644EF6" w:rsidRPr="002162B5" w:rsidRDefault="00644EF6" w:rsidP="002162B5">
      <w:pPr>
        <w:widowControl w:val="0"/>
        <w:spacing w:before="120"/>
        <w:ind w:left="720" w:firstLine="720"/>
        <w:jc w:val="both"/>
        <w:rPr>
          <w:rFonts w:eastAsia="Tahoma"/>
          <w:color w:val="000000"/>
          <w:sz w:val="24"/>
          <w:szCs w:val="24"/>
          <w:lang w:eastAsia="vi-VN"/>
        </w:rPr>
      </w:pPr>
      <w:r>
        <w:rPr>
          <w:rFonts w:eastAsia="Tahoma"/>
          <w:color w:val="000000"/>
          <w:sz w:val="24"/>
          <w:szCs w:val="24"/>
          <w:lang w:eastAsia="vi-VN"/>
        </w:rPr>
        <w:t>Đối với Y tế ngành: Ghi tên Y tế ngành.</w:t>
      </w:r>
    </w:p>
    <w:p w:rsidR="00A25AB1" w:rsidRPr="00C766F0" w:rsidRDefault="00A25AB1" w:rsidP="002162B5">
      <w:pPr>
        <w:widowControl w:val="0"/>
        <w:spacing w:before="120" w:after="120"/>
        <w:ind w:firstLine="720"/>
        <w:jc w:val="both"/>
        <w:rPr>
          <w:rFonts w:eastAsia="Tahoma"/>
          <w:color w:val="000000"/>
          <w:sz w:val="24"/>
          <w:szCs w:val="24"/>
          <w:lang w:eastAsia="vi-VN"/>
        </w:rPr>
      </w:pPr>
      <w:r>
        <w:rPr>
          <w:rFonts w:eastAsia="Tahoma"/>
          <w:color w:val="000000"/>
          <w:sz w:val="24"/>
          <w:szCs w:val="24"/>
          <w:lang w:eastAsia="vi-VN"/>
        </w:rPr>
        <w:t>Cột 3: Ghi giá trị tương ứng.</w:t>
      </w:r>
    </w:p>
    <w:p w:rsidR="006A45E8" w:rsidRPr="008D4041" w:rsidRDefault="00A25AB1" w:rsidP="00F93EAD">
      <w:pPr>
        <w:tabs>
          <w:tab w:val="center" w:pos="5213"/>
        </w:tabs>
        <w:rPr>
          <w:lang w:val="es-ES_tradnl"/>
        </w:rPr>
      </w:pPr>
      <w:r w:rsidRPr="002634B8">
        <w:rPr>
          <w:rFonts w:eastAsia="Tahoma"/>
          <w:b/>
          <w:i/>
          <w:color w:val="000000"/>
          <w:sz w:val="24"/>
          <w:szCs w:val="24"/>
          <w:lang w:val="vi-VN" w:eastAsia="vi-VN"/>
        </w:rPr>
        <w:t>Nguồn số liệu:</w:t>
      </w:r>
      <w:r w:rsidRPr="002634B8">
        <w:rPr>
          <w:rFonts w:eastAsia="Tahoma"/>
          <w:color w:val="000000"/>
          <w:sz w:val="24"/>
          <w:szCs w:val="24"/>
          <w:lang w:val="vi-VN" w:eastAsia="vi-VN"/>
        </w:rPr>
        <w:t xml:space="preserve"> </w:t>
      </w:r>
      <w:r>
        <w:rPr>
          <w:rFonts w:eastAsia="Tahoma"/>
          <w:color w:val="000000"/>
          <w:sz w:val="24"/>
          <w:szCs w:val="24"/>
          <w:lang w:eastAsia="vi-VN"/>
        </w:rPr>
        <w:t>Chế độ báo cáo thống kê dược – mỹ phẩm</w:t>
      </w:r>
      <w:r w:rsidRPr="00AA688E">
        <w:rPr>
          <w:rFonts w:eastAsia="Tahoma"/>
          <w:color w:val="000000"/>
          <w:sz w:val="24"/>
          <w:szCs w:val="24"/>
          <w:lang w:eastAsia="vi-VN"/>
        </w:rPr>
        <w:t>.</w:t>
      </w:r>
    </w:p>
    <w:sectPr w:rsidR="006A45E8" w:rsidRPr="008D4041" w:rsidSect="00F93EAD">
      <w:pgSz w:w="12240" w:h="15840"/>
      <w:pgMar w:top="1134" w:right="1134" w:bottom="1134" w:left="1701" w:header="720" w:footer="28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43D" w:rsidRDefault="0069343D">
      <w:r>
        <w:separator/>
      </w:r>
    </w:p>
  </w:endnote>
  <w:endnote w:type="continuationSeparator" w:id="0">
    <w:p w:rsidR="0069343D" w:rsidRDefault="0069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A2" w:rsidRDefault="007D24A2" w:rsidP="005522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24A2" w:rsidRDefault="007D24A2" w:rsidP="00FD284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A2" w:rsidRDefault="007D24A2" w:rsidP="00FD284A">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A2" w:rsidRDefault="007D24A2">
    <w:pPr>
      <w:pStyle w:val="Footer"/>
    </w:pPr>
  </w:p>
  <w:p w:rsidR="007D24A2" w:rsidRDefault="007D24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43D" w:rsidRDefault="0069343D">
      <w:r>
        <w:separator/>
      </w:r>
    </w:p>
  </w:footnote>
  <w:footnote w:type="continuationSeparator" w:id="0">
    <w:p w:rsidR="0069343D" w:rsidRDefault="006934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A2" w:rsidRPr="002162B5" w:rsidRDefault="007D24A2">
    <w:pPr>
      <w:pStyle w:val="Header"/>
      <w:jc w:val="center"/>
      <w:rPr>
        <w:lang w:val="en-US"/>
      </w:rPr>
    </w:pPr>
    <w:r>
      <w:fldChar w:fldCharType="begin"/>
    </w:r>
    <w:r>
      <w:instrText xml:space="preserve"> PAGE   \* MERGEFORMAT </w:instrText>
    </w:r>
    <w:r>
      <w:fldChar w:fldCharType="separate"/>
    </w:r>
    <w:r w:rsidR="003B5EBE">
      <w:rPr>
        <w:noProof/>
      </w:rPr>
      <w:t>2</w:t>
    </w:r>
    <w:r>
      <w:rPr>
        <w:noProof/>
      </w:rPr>
      <w:fldChar w:fldCharType="end"/>
    </w:r>
  </w:p>
  <w:p w:rsidR="007D24A2" w:rsidRDefault="007D24A2" w:rsidP="004B5A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5C03F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46B2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0EBE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D04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381B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F61D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2C8E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8019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F400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3CD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132E1"/>
    <w:multiLevelType w:val="hybridMultilevel"/>
    <w:tmpl w:val="D92E6102"/>
    <w:lvl w:ilvl="0" w:tplc="75BE90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8D5765"/>
    <w:multiLevelType w:val="singleLevel"/>
    <w:tmpl w:val="9F783ACA"/>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03EE5DE6"/>
    <w:multiLevelType w:val="hybridMultilevel"/>
    <w:tmpl w:val="F1C81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9D902BA"/>
    <w:multiLevelType w:val="singleLevel"/>
    <w:tmpl w:val="9F783ACA"/>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0BE86C32"/>
    <w:multiLevelType w:val="hybridMultilevel"/>
    <w:tmpl w:val="DFB840FE"/>
    <w:lvl w:ilvl="0" w:tplc="5964B5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3E475F"/>
    <w:multiLevelType w:val="hybridMultilevel"/>
    <w:tmpl w:val="6A2C7A20"/>
    <w:lvl w:ilvl="0" w:tplc="860CFBA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0275A3C"/>
    <w:multiLevelType w:val="hybridMultilevel"/>
    <w:tmpl w:val="609CBE9E"/>
    <w:lvl w:ilvl="0" w:tplc="7C9A9A4E">
      <w:start w:val="1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129C3138"/>
    <w:multiLevelType w:val="hybridMultilevel"/>
    <w:tmpl w:val="489CDC8E"/>
    <w:lvl w:ilvl="0" w:tplc="6104357C">
      <w:start w:val="14"/>
      <w:numFmt w:val="decimal"/>
      <w:lvlText w:val="%1."/>
      <w:lvlJc w:val="left"/>
      <w:pPr>
        <w:tabs>
          <w:tab w:val="num" w:pos="525"/>
        </w:tabs>
        <w:ind w:left="525" w:hanging="360"/>
      </w:pPr>
      <w:rPr>
        <w:rFonts w:hint="default"/>
      </w:rPr>
    </w:lvl>
    <w:lvl w:ilvl="1" w:tplc="04090019" w:tentative="1">
      <w:start w:val="1"/>
      <w:numFmt w:val="lowerLetter"/>
      <w:lvlText w:val="%2."/>
      <w:lvlJc w:val="left"/>
      <w:pPr>
        <w:tabs>
          <w:tab w:val="num" w:pos="1245"/>
        </w:tabs>
        <w:ind w:left="1245" w:hanging="360"/>
      </w:pPr>
    </w:lvl>
    <w:lvl w:ilvl="2" w:tplc="0409001B" w:tentative="1">
      <w:start w:val="1"/>
      <w:numFmt w:val="lowerRoman"/>
      <w:lvlText w:val="%3."/>
      <w:lvlJc w:val="right"/>
      <w:pPr>
        <w:tabs>
          <w:tab w:val="num" w:pos="1965"/>
        </w:tabs>
        <w:ind w:left="1965" w:hanging="180"/>
      </w:pPr>
    </w:lvl>
    <w:lvl w:ilvl="3" w:tplc="0409000F" w:tentative="1">
      <w:start w:val="1"/>
      <w:numFmt w:val="decimal"/>
      <w:lvlText w:val="%4."/>
      <w:lvlJc w:val="left"/>
      <w:pPr>
        <w:tabs>
          <w:tab w:val="num" w:pos="2685"/>
        </w:tabs>
        <w:ind w:left="2685" w:hanging="360"/>
      </w:pPr>
    </w:lvl>
    <w:lvl w:ilvl="4" w:tplc="04090019" w:tentative="1">
      <w:start w:val="1"/>
      <w:numFmt w:val="lowerLetter"/>
      <w:lvlText w:val="%5."/>
      <w:lvlJc w:val="left"/>
      <w:pPr>
        <w:tabs>
          <w:tab w:val="num" w:pos="3405"/>
        </w:tabs>
        <w:ind w:left="3405" w:hanging="360"/>
      </w:pPr>
    </w:lvl>
    <w:lvl w:ilvl="5" w:tplc="0409001B" w:tentative="1">
      <w:start w:val="1"/>
      <w:numFmt w:val="lowerRoman"/>
      <w:lvlText w:val="%6."/>
      <w:lvlJc w:val="right"/>
      <w:pPr>
        <w:tabs>
          <w:tab w:val="num" w:pos="4125"/>
        </w:tabs>
        <w:ind w:left="4125" w:hanging="180"/>
      </w:pPr>
    </w:lvl>
    <w:lvl w:ilvl="6" w:tplc="0409000F" w:tentative="1">
      <w:start w:val="1"/>
      <w:numFmt w:val="decimal"/>
      <w:lvlText w:val="%7."/>
      <w:lvlJc w:val="left"/>
      <w:pPr>
        <w:tabs>
          <w:tab w:val="num" w:pos="4845"/>
        </w:tabs>
        <w:ind w:left="4845" w:hanging="360"/>
      </w:pPr>
    </w:lvl>
    <w:lvl w:ilvl="7" w:tplc="04090019" w:tentative="1">
      <w:start w:val="1"/>
      <w:numFmt w:val="lowerLetter"/>
      <w:lvlText w:val="%8."/>
      <w:lvlJc w:val="left"/>
      <w:pPr>
        <w:tabs>
          <w:tab w:val="num" w:pos="5565"/>
        </w:tabs>
        <w:ind w:left="5565" w:hanging="360"/>
      </w:pPr>
    </w:lvl>
    <w:lvl w:ilvl="8" w:tplc="0409001B" w:tentative="1">
      <w:start w:val="1"/>
      <w:numFmt w:val="lowerRoman"/>
      <w:lvlText w:val="%9."/>
      <w:lvlJc w:val="right"/>
      <w:pPr>
        <w:tabs>
          <w:tab w:val="num" w:pos="6285"/>
        </w:tabs>
        <w:ind w:left="6285" w:hanging="180"/>
      </w:pPr>
    </w:lvl>
  </w:abstractNum>
  <w:abstractNum w:abstractNumId="18" w15:restartNumberingAfterBreak="0">
    <w:nsid w:val="17B24AEB"/>
    <w:multiLevelType w:val="singleLevel"/>
    <w:tmpl w:val="F6F8276A"/>
    <w:lvl w:ilvl="0">
      <w:start w:val="1"/>
      <w:numFmt w:val="decimal"/>
      <w:lvlText w:val="%1."/>
      <w:lvlJc w:val="left"/>
      <w:pPr>
        <w:tabs>
          <w:tab w:val="num" w:pos="360"/>
        </w:tabs>
        <w:ind w:left="360" w:hanging="360"/>
      </w:pPr>
    </w:lvl>
  </w:abstractNum>
  <w:abstractNum w:abstractNumId="19" w15:restartNumberingAfterBreak="0">
    <w:nsid w:val="234962F8"/>
    <w:multiLevelType w:val="hybridMultilevel"/>
    <w:tmpl w:val="C5C217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8C4F41"/>
    <w:multiLevelType w:val="hybridMultilevel"/>
    <w:tmpl w:val="66727E6E"/>
    <w:lvl w:ilvl="0" w:tplc="D312F82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7F4CEB"/>
    <w:multiLevelType w:val="hybridMultilevel"/>
    <w:tmpl w:val="8FB241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F43ED3"/>
    <w:multiLevelType w:val="hybridMultilevel"/>
    <w:tmpl w:val="B8FEA2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A33B5C"/>
    <w:multiLevelType w:val="hybridMultilevel"/>
    <w:tmpl w:val="0636800E"/>
    <w:lvl w:ilvl="0" w:tplc="B426A4C0">
      <w:numFmt w:val="bullet"/>
      <w:lvlText w:val="-"/>
      <w:lvlJc w:val="left"/>
      <w:pPr>
        <w:tabs>
          <w:tab w:val="num" w:pos="1199"/>
        </w:tabs>
        <w:ind w:left="1199" w:hanging="360"/>
      </w:pPr>
      <w:rPr>
        <w:rFonts w:ascii="Times New Roman" w:eastAsia="Times New Roman" w:hAnsi="Times New Roman" w:cs="Times New Roman" w:hint="default"/>
      </w:rPr>
    </w:lvl>
    <w:lvl w:ilvl="1" w:tplc="04090003" w:tentative="1">
      <w:start w:val="1"/>
      <w:numFmt w:val="bullet"/>
      <w:lvlText w:val="o"/>
      <w:lvlJc w:val="left"/>
      <w:pPr>
        <w:tabs>
          <w:tab w:val="num" w:pos="1919"/>
        </w:tabs>
        <w:ind w:left="1919" w:hanging="360"/>
      </w:pPr>
      <w:rPr>
        <w:rFonts w:ascii="Courier New" w:hAnsi="Courier New" w:cs="Courier New" w:hint="default"/>
      </w:rPr>
    </w:lvl>
    <w:lvl w:ilvl="2" w:tplc="04090005" w:tentative="1">
      <w:start w:val="1"/>
      <w:numFmt w:val="bullet"/>
      <w:lvlText w:val=""/>
      <w:lvlJc w:val="left"/>
      <w:pPr>
        <w:tabs>
          <w:tab w:val="num" w:pos="2639"/>
        </w:tabs>
        <w:ind w:left="2639" w:hanging="360"/>
      </w:pPr>
      <w:rPr>
        <w:rFonts w:ascii="Wingdings" w:hAnsi="Wingdings" w:hint="default"/>
      </w:rPr>
    </w:lvl>
    <w:lvl w:ilvl="3" w:tplc="04090001" w:tentative="1">
      <w:start w:val="1"/>
      <w:numFmt w:val="bullet"/>
      <w:lvlText w:val=""/>
      <w:lvlJc w:val="left"/>
      <w:pPr>
        <w:tabs>
          <w:tab w:val="num" w:pos="3359"/>
        </w:tabs>
        <w:ind w:left="3359" w:hanging="360"/>
      </w:pPr>
      <w:rPr>
        <w:rFonts w:ascii="Symbol" w:hAnsi="Symbol" w:hint="default"/>
      </w:rPr>
    </w:lvl>
    <w:lvl w:ilvl="4" w:tplc="04090003" w:tentative="1">
      <w:start w:val="1"/>
      <w:numFmt w:val="bullet"/>
      <w:lvlText w:val="o"/>
      <w:lvlJc w:val="left"/>
      <w:pPr>
        <w:tabs>
          <w:tab w:val="num" w:pos="4079"/>
        </w:tabs>
        <w:ind w:left="4079" w:hanging="360"/>
      </w:pPr>
      <w:rPr>
        <w:rFonts w:ascii="Courier New" w:hAnsi="Courier New" w:cs="Courier New" w:hint="default"/>
      </w:rPr>
    </w:lvl>
    <w:lvl w:ilvl="5" w:tplc="04090005" w:tentative="1">
      <w:start w:val="1"/>
      <w:numFmt w:val="bullet"/>
      <w:lvlText w:val=""/>
      <w:lvlJc w:val="left"/>
      <w:pPr>
        <w:tabs>
          <w:tab w:val="num" w:pos="4799"/>
        </w:tabs>
        <w:ind w:left="4799" w:hanging="360"/>
      </w:pPr>
      <w:rPr>
        <w:rFonts w:ascii="Wingdings" w:hAnsi="Wingdings" w:hint="default"/>
      </w:rPr>
    </w:lvl>
    <w:lvl w:ilvl="6" w:tplc="04090001" w:tentative="1">
      <w:start w:val="1"/>
      <w:numFmt w:val="bullet"/>
      <w:lvlText w:val=""/>
      <w:lvlJc w:val="left"/>
      <w:pPr>
        <w:tabs>
          <w:tab w:val="num" w:pos="5519"/>
        </w:tabs>
        <w:ind w:left="5519" w:hanging="360"/>
      </w:pPr>
      <w:rPr>
        <w:rFonts w:ascii="Symbol" w:hAnsi="Symbol" w:hint="default"/>
      </w:rPr>
    </w:lvl>
    <w:lvl w:ilvl="7" w:tplc="04090003" w:tentative="1">
      <w:start w:val="1"/>
      <w:numFmt w:val="bullet"/>
      <w:lvlText w:val="o"/>
      <w:lvlJc w:val="left"/>
      <w:pPr>
        <w:tabs>
          <w:tab w:val="num" w:pos="6239"/>
        </w:tabs>
        <w:ind w:left="6239" w:hanging="360"/>
      </w:pPr>
      <w:rPr>
        <w:rFonts w:ascii="Courier New" w:hAnsi="Courier New" w:cs="Courier New" w:hint="default"/>
      </w:rPr>
    </w:lvl>
    <w:lvl w:ilvl="8" w:tplc="04090005" w:tentative="1">
      <w:start w:val="1"/>
      <w:numFmt w:val="bullet"/>
      <w:lvlText w:val=""/>
      <w:lvlJc w:val="left"/>
      <w:pPr>
        <w:tabs>
          <w:tab w:val="num" w:pos="6959"/>
        </w:tabs>
        <w:ind w:left="6959" w:hanging="360"/>
      </w:pPr>
      <w:rPr>
        <w:rFonts w:ascii="Wingdings" w:hAnsi="Wingdings" w:hint="default"/>
      </w:rPr>
    </w:lvl>
  </w:abstractNum>
  <w:abstractNum w:abstractNumId="24" w15:restartNumberingAfterBreak="0">
    <w:nsid w:val="48343A15"/>
    <w:multiLevelType w:val="hybridMultilevel"/>
    <w:tmpl w:val="F0D23F0A"/>
    <w:lvl w:ilvl="0" w:tplc="B560CCC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E03FF"/>
    <w:multiLevelType w:val="hybridMultilevel"/>
    <w:tmpl w:val="34A4D2BA"/>
    <w:lvl w:ilvl="0" w:tplc="AF6C4A7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1AC7B70"/>
    <w:multiLevelType w:val="hybridMultilevel"/>
    <w:tmpl w:val="3D4623C6"/>
    <w:lvl w:ilvl="0" w:tplc="B372AFB4">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5F311C9"/>
    <w:multiLevelType w:val="hybridMultilevel"/>
    <w:tmpl w:val="A46A09D2"/>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317D04"/>
    <w:multiLevelType w:val="hybridMultilevel"/>
    <w:tmpl w:val="E3D27BD6"/>
    <w:lvl w:ilvl="0" w:tplc="FF585AB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AA273D"/>
    <w:multiLevelType w:val="hybridMultilevel"/>
    <w:tmpl w:val="4898512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BD54BB"/>
    <w:multiLevelType w:val="hybridMultilevel"/>
    <w:tmpl w:val="21A07EB4"/>
    <w:lvl w:ilvl="0" w:tplc="F45AE8D0">
      <w:start w:val="13"/>
      <w:numFmt w:val="decimal"/>
      <w:lvlText w:val="%1."/>
      <w:lvlJc w:val="left"/>
      <w:pPr>
        <w:tabs>
          <w:tab w:val="num" w:pos="525"/>
        </w:tabs>
        <w:ind w:left="525" w:hanging="360"/>
      </w:pPr>
      <w:rPr>
        <w:rFonts w:hint="default"/>
      </w:rPr>
    </w:lvl>
    <w:lvl w:ilvl="1" w:tplc="04090019" w:tentative="1">
      <w:start w:val="1"/>
      <w:numFmt w:val="lowerLetter"/>
      <w:lvlText w:val="%2."/>
      <w:lvlJc w:val="left"/>
      <w:pPr>
        <w:tabs>
          <w:tab w:val="num" w:pos="1245"/>
        </w:tabs>
        <w:ind w:left="1245" w:hanging="360"/>
      </w:pPr>
    </w:lvl>
    <w:lvl w:ilvl="2" w:tplc="0409001B" w:tentative="1">
      <w:start w:val="1"/>
      <w:numFmt w:val="lowerRoman"/>
      <w:lvlText w:val="%3."/>
      <w:lvlJc w:val="right"/>
      <w:pPr>
        <w:tabs>
          <w:tab w:val="num" w:pos="1965"/>
        </w:tabs>
        <w:ind w:left="1965" w:hanging="180"/>
      </w:pPr>
    </w:lvl>
    <w:lvl w:ilvl="3" w:tplc="0409000F" w:tentative="1">
      <w:start w:val="1"/>
      <w:numFmt w:val="decimal"/>
      <w:lvlText w:val="%4."/>
      <w:lvlJc w:val="left"/>
      <w:pPr>
        <w:tabs>
          <w:tab w:val="num" w:pos="2685"/>
        </w:tabs>
        <w:ind w:left="2685" w:hanging="360"/>
      </w:pPr>
    </w:lvl>
    <w:lvl w:ilvl="4" w:tplc="04090019" w:tentative="1">
      <w:start w:val="1"/>
      <w:numFmt w:val="lowerLetter"/>
      <w:lvlText w:val="%5."/>
      <w:lvlJc w:val="left"/>
      <w:pPr>
        <w:tabs>
          <w:tab w:val="num" w:pos="3405"/>
        </w:tabs>
        <w:ind w:left="3405" w:hanging="360"/>
      </w:pPr>
    </w:lvl>
    <w:lvl w:ilvl="5" w:tplc="0409001B" w:tentative="1">
      <w:start w:val="1"/>
      <w:numFmt w:val="lowerRoman"/>
      <w:lvlText w:val="%6."/>
      <w:lvlJc w:val="right"/>
      <w:pPr>
        <w:tabs>
          <w:tab w:val="num" w:pos="4125"/>
        </w:tabs>
        <w:ind w:left="4125" w:hanging="180"/>
      </w:pPr>
    </w:lvl>
    <w:lvl w:ilvl="6" w:tplc="0409000F" w:tentative="1">
      <w:start w:val="1"/>
      <w:numFmt w:val="decimal"/>
      <w:lvlText w:val="%7."/>
      <w:lvlJc w:val="left"/>
      <w:pPr>
        <w:tabs>
          <w:tab w:val="num" w:pos="4845"/>
        </w:tabs>
        <w:ind w:left="4845" w:hanging="360"/>
      </w:pPr>
    </w:lvl>
    <w:lvl w:ilvl="7" w:tplc="04090019" w:tentative="1">
      <w:start w:val="1"/>
      <w:numFmt w:val="lowerLetter"/>
      <w:lvlText w:val="%8."/>
      <w:lvlJc w:val="left"/>
      <w:pPr>
        <w:tabs>
          <w:tab w:val="num" w:pos="5565"/>
        </w:tabs>
        <w:ind w:left="5565" w:hanging="360"/>
      </w:pPr>
    </w:lvl>
    <w:lvl w:ilvl="8" w:tplc="0409001B" w:tentative="1">
      <w:start w:val="1"/>
      <w:numFmt w:val="lowerRoman"/>
      <w:lvlText w:val="%9."/>
      <w:lvlJc w:val="right"/>
      <w:pPr>
        <w:tabs>
          <w:tab w:val="num" w:pos="6285"/>
        </w:tabs>
        <w:ind w:left="6285" w:hanging="180"/>
      </w:pPr>
    </w:lvl>
  </w:abstractNum>
  <w:abstractNum w:abstractNumId="31" w15:restartNumberingAfterBreak="0">
    <w:nsid w:val="60DB7406"/>
    <w:multiLevelType w:val="hybridMultilevel"/>
    <w:tmpl w:val="6AA0F19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A94F66"/>
    <w:multiLevelType w:val="hybridMultilevel"/>
    <w:tmpl w:val="51C0A5BE"/>
    <w:lvl w:ilvl="0" w:tplc="D6A40F90">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2B7D0D"/>
    <w:multiLevelType w:val="hybridMultilevel"/>
    <w:tmpl w:val="672A0E8C"/>
    <w:lvl w:ilvl="0" w:tplc="A76089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6F91BF8"/>
    <w:multiLevelType w:val="hybridMultilevel"/>
    <w:tmpl w:val="9F32CC94"/>
    <w:lvl w:ilvl="0" w:tplc="AE04846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D5240A"/>
    <w:multiLevelType w:val="hybridMultilevel"/>
    <w:tmpl w:val="DCB49CF0"/>
    <w:lvl w:ilvl="0" w:tplc="0409000F">
      <w:start w:val="1"/>
      <w:numFmt w:val="decimal"/>
      <w:lvlText w:val="%1."/>
      <w:lvlJc w:val="left"/>
      <w:pPr>
        <w:tabs>
          <w:tab w:val="num" w:pos="360"/>
        </w:tabs>
        <w:ind w:left="360" w:hanging="360"/>
      </w:pPr>
    </w:lvl>
    <w:lvl w:ilvl="1" w:tplc="1BFE4CBA">
      <w:start w:val="4"/>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A23210F"/>
    <w:multiLevelType w:val="hybridMultilevel"/>
    <w:tmpl w:val="C65A0B10"/>
    <w:lvl w:ilvl="0" w:tplc="A5F40F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865079"/>
    <w:multiLevelType w:val="hybridMultilevel"/>
    <w:tmpl w:val="D4BCC164"/>
    <w:lvl w:ilvl="0" w:tplc="D4880140">
      <w:start w:val="1"/>
      <w:numFmt w:val="decimal"/>
      <w:lvlText w:val="%1."/>
      <w:lvlJc w:val="left"/>
      <w:pPr>
        <w:tabs>
          <w:tab w:val="num" w:pos="720"/>
        </w:tabs>
        <w:ind w:left="720" w:hanging="360"/>
      </w:pPr>
    </w:lvl>
    <w:lvl w:ilvl="1" w:tplc="2D907252" w:tentative="1">
      <w:start w:val="1"/>
      <w:numFmt w:val="decimal"/>
      <w:lvlText w:val="%2."/>
      <w:lvlJc w:val="left"/>
      <w:pPr>
        <w:tabs>
          <w:tab w:val="num" w:pos="1440"/>
        </w:tabs>
        <w:ind w:left="1440" w:hanging="360"/>
      </w:pPr>
    </w:lvl>
    <w:lvl w:ilvl="2" w:tplc="1FE04536" w:tentative="1">
      <w:start w:val="1"/>
      <w:numFmt w:val="decimal"/>
      <w:lvlText w:val="%3."/>
      <w:lvlJc w:val="left"/>
      <w:pPr>
        <w:tabs>
          <w:tab w:val="num" w:pos="2160"/>
        </w:tabs>
        <w:ind w:left="2160" w:hanging="360"/>
      </w:pPr>
    </w:lvl>
    <w:lvl w:ilvl="3" w:tplc="A9A23030" w:tentative="1">
      <w:start w:val="1"/>
      <w:numFmt w:val="decimal"/>
      <w:lvlText w:val="%4."/>
      <w:lvlJc w:val="left"/>
      <w:pPr>
        <w:tabs>
          <w:tab w:val="num" w:pos="2880"/>
        </w:tabs>
        <w:ind w:left="2880" w:hanging="360"/>
      </w:pPr>
    </w:lvl>
    <w:lvl w:ilvl="4" w:tplc="007E3A5A" w:tentative="1">
      <w:start w:val="1"/>
      <w:numFmt w:val="decimal"/>
      <w:lvlText w:val="%5."/>
      <w:lvlJc w:val="left"/>
      <w:pPr>
        <w:tabs>
          <w:tab w:val="num" w:pos="3600"/>
        </w:tabs>
        <w:ind w:left="3600" w:hanging="360"/>
      </w:pPr>
    </w:lvl>
    <w:lvl w:ilvl="5" w:tplc="1E8AE90C" w:tentative="1">
      <w:start w:val="1"/>
      <w:numFmt w:val="decimal"/>
      <w:lvlText w:val="%6."/>
      <w:lvlJc w:val="left"/>
      <w:pPr>
        <w:tabs>
          <w:tab w:val="num" w:pos="4320"/>
        </w:tabs>
        <w:ind w:left="4320" w:hanging="360"/>
      </w:pPr>
    </w:lvl>
    <w:lvl w:ilvl="6" w:tplc="04E06682" w:tentative="1">
      <w:start w:val="1"/>
      <w:numFmt w:val="decimal"/>
      <w:lvlText w:val="%7."/>
      <w:lvlJc w:val="left"/>
      <w:pPr>
        <w:tabs>
          <w:tab w:val="num" w:pos="5040"/>
        </w:tabs>
        <w:ind w:left="5040" w:hanging="360"/>
      </w:pPr>
    </w:lvl>
    <w:lvl w:ilvl="7" w:tplc="DF7AD660" w:tentative="1">
      <w:start w:val="1"/>
      <w:numFmt w:val="decimal"/>
      <w:lvlText w:val="%8."/>
      <w:lvlJc w:val="left"/>
      <w:pPr>
        <w:tabs>
          <w:tab w:val="num" w:pos="5760"/>
        </w:tabs>
        <w:ind w:left="5760" w:hanging="360"/>
      </w:pPr>
    </w:lvl>
    <w:lvl w:ilvl="8" w:tplc="9F8AEAEC" w:tentative="1">
      <w:start w:val="1"/>
      <w:numFmt w:val="decimal"/>
      <w:lvlText w:val="%9."/>
      <w:lvlJc w:val="left"/>
      <w:pPr>
        <w:tabs>
          <w:tab w:val="num" w:pos="6480"/>
        </w:tabs>
        <w:ind w:left="6480" w:hanging="360"/>
      </w:pPr>
    </w:lvl>
  </w:abstractNum>
  <w:abstractNum w:abstractNumId="38" w15:restartNumberingAfterBreak="0">
    <w:nsid w:val="76CA77B5"/>
    <w:multiLevelType w:val="hybridMultilevel"/>
    <w:tmpl w:val="38B4D676"/>
    <w:lvl w:ilvl="0" w:tplc="406838E6">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F2B6395"/>
    <w:multiLevelType w:val="hybridMultilevel"/>
    <w:tmpl w:val="CE30B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885AE8"/>
    <w:multiLevelType w:val="hybridMultilevel"/>
    <w:tmpl w:val="6BBA2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3"/>
  </w:num>
  <w:num w:numId="3">
    <w:abstractNumId w:val="11"/>
  </w:num>
  <w:num w:numId="4">
    <w:abstractNumId w:val="23"/>
  </w:num>
  <w:num w:numId="5">
    <w:abstractNumId w:val="20"/>
  </w:num>
  <w:num w:numId="6">
    <w:abstractNumId w:val="14"/>
  </w:num>
  <w:num w:numId="7">
    <w:abstractNumId w:val="36"/>
  </w:num>
  <w:num w:numId="8">
    <w:abstractNumId w:val="10"/>
  </w:num>
  <w:num w:numId="9">
    <w:abstractNumId w:val="28"/>
  </w:num>
  <w:num w:numId="10">
    <w:abstractNumId w:val="34"/>
  </w:num>
  <w:num w:numId="11">
    <w:abstractNumId w:val="16"/>
  </w:num>
  <w:num w:numId="12">
    <w:abstractNumId w:val="35"/>
  </w:num>
  <w:num w:numId="13">
    <w:abstractNumId w:val="21"/>
  </w:num>
  <w:num w:numId="14">
    <w:abstractNumId w:val="19"/>
  </w:num>
  <w:num w:numId="15">
    <w:abstractNumId w:val="13"/>
    <w:lvlOverride w:ilvl="0"/>
  </w:num>
  <w:num w:numId="16">
    <w:abstractNumId w:val="24"/>
  </w:num>
  <w:num w:numId="17">
    <w:abstractNumId w:val="29"/>
  </w:num>
  <w:num w:numId="18">
    <w:abstractNumId w:val="38"/>
  </w:num>
  <w:num w:numId="19">
    <w:abstractNumId w:val="15"/>
  </w:num>
  <w:num w:numId="20">
    <w:abstractNumId w:val="25"/>
  </w:num>
  <w:num w:numId="21">
    <w:abstractNumId w:val="26"/>
  </w:num>
  <w:num w:numId="22">
    <w:abstractNumId w:val="33"/>
  </w:num>
  <w:num w:numId="23">
    <w:abstractNumId w:val="30"/>
  </w:num>
  <w:num w:numId="24">
    <w:abstractNumId w:val="17"/>
  </w:num>
  <w:num w:numId="25">
    <w:abstractNumId w:val="31"/>
  </w:num>
  <w:num w:numId="26">
    <w:abstractNumId w:val="22"/>
  </w:num>
  <w:num w:numId="27">
    <w:abstractNumId w:val="27"/>
  </w:num>
  <w:num w:numId="28">
    <w:abstractNumId w:val="40"/>
  </w:num>
  <w:num w:numId="29">
    <w:abstractNumId w:val="39"/>
  </w:num>
  <w:num w:numId="30">
    <w:abstractNumId w:val="12"/>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2"/>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3E2"/>
    <w:rsid w:val="00004477"/>
    <w:rsid w:val="00005887"/>
    <w:rsid w:val="00007A75"/>
    <w:rsid w:val="00011FE4"/>
    <w:rsid w:val="00014F26"/>
    <w:rsid w:val="00015BD3"/>
    <w:rsid w:val="00021595"/>
    <w:rsid w:val="00023980"/>
    <w:rsid w:val="000260E8"/>
    <w:rsid w:val="000306C7"/>
    <w:rsid w:val="0003193D"/>
    <w:rsid w:val="00031C80"/>
    <w:rsid w:val="000321E8"/>
    <w:rsid w:val="00033ED2"/>
    <w:rsid w:val="00036367"/>
    <w:rsid w:val="00040E08"/>
    <w:rsid w:val="00040F5D"/>
    <w:rsid w:val="000420B1"/>
    <w:rsid w:val="00042240"/>
    <w:rsid w:val="000470AE"/>
    <w:rsid w:val="0005346C"/>
    <w:rsid w:val="00056165"/>
    <w:rsid w:val="0006165C"/>
    <w:rsid w:val="00061EFC"/>
    <w:rsid w:val="000621C0"/>
    <w:rsid w:val="00062B6C"/>
    <w:rsid w:val="00064AA4"/>
    <w:rsid w:val="00065B8D"/>
    <w:rsid w:val="000728A4"/>
    <w:rsid w:val="000741B4"/>
    <w:rsid w:val="000751C3"/>
    <w:rsid w:val="00076F48"/>
    <w:rsid w:val="00084EE3"/>
    <w:rsid w:val="000856BA"/>
    <w:rsid w:val="00087327"/>
    <w:rsid w:val="000874B4"/>
    <w:rsid w:val="000920E9"/>
    <w:rsid w:val="000965F4"/>
    <w:rsid w:val="000A18F5"/>
    <w:rsid w:val="000A4AF9"/>
    <w:rsid w:val="000A4FBD"/>
    <w:rsid w:val="000A72D1"/>
    <w:rsid w:val="000B2D49"/>
    <w:rsid w:val="000B653B"/>
    <w:rsid w:val="000C5783"/>
    <w:rsid w:val="000C5AFD"/>
    <w:rsid w:val="000C6997"/>
    <w:rsid w:val="000D2679"/>
    <w:rsid w:val="000D41E7"/>
    <w:rsid w:val="000E3B3D"/>
    <w:rsid w:val="000E569D"/>
    <w:rsid w:val="000E59CE"/>
    <w:rsid w:val="000E6B6C"/>
    <w:rsid w:val="000E7BAA"/>
    <w:rsid w:val="000F0041"/>
    <w:rsid w:val="000F0552"/>
    <w:rsid w:val="000F1AC8"/>
    <w:rsid w:val="000F3EEC"/>
    <w:rsid w:val="001006E6"/>
    <w:rsid w:val="00101B71"/>
    <w:rsid w:val="00104D74"/>
    <w:rsid w:val="00116BA7"/>
    <w:rsid w:val="00116C25"/>
    <w:rsid w:val="0011765A"/>
    <w:rsid w:val="001331DB"/>
    <w:rsid w:val="00133A95"/>
    <w:rsid w:val="0013628E"/>
    <w:rsid w:val="0013786E"/>
    <w:rsid w:val="00146FAF"/>
    <w:rsid w:val="001504B5"/>
    <w:rsid w:val="00152BB7"/>
    <w:rsid w:val="001531C7"/>
    <w:rsid w:val="00156D0E"/>
    <w:rsid w:val="001619FB"/>
    <w:rsid w:val="001631A6"/>
    <w:rsid w:val="00165D38"/>
    <w:rsid w:val="00165E79"/>
    <w:rsid w:val="0017105F"/>
    <w:rsid w:val="00171434"/>
    <w:rsid w:val="001749FD"/>
    <w:rsid w:val="00174C22"/>
    <w:rsid w:val="00174E53"/>
    <w:rsid w:val="00177945"/>
    <w:rsid w:val="00185CE9"/>
    <w:rsid w:val="00187C42"/>
    <w:rsid w:val="00190E5D"/>
    <w:rsid w:val="0019226C"/>
    <w:rsid w:val="0019443A"/>
    <w:rsid w:val="00195333"/>
    <w:rsid w:val="001962C4"/>
    <w:rsid w:val="001A5445"/>
    <w:rsid w:val="001A5AAD"/>
    <w:rsid w:val="001B144A"/>
    <w:rsid w:val="001C0270"/>
    <w:rsid w:val="001D1AAA"/>
    <w:rsid w:val="001D6B11"/>
    <w:rsid w:val="001E0C19"/>
    <w:rsid w:val="001E220F"/>
    <w:rsid w:val="001E44E5"/>
    <w:rsid w:val="001E5DD3"/>
    <w:rsid w:val="001E68FD"/>
    <w:rsid w:val="001E7A6E"/>
    <w:rsid w:val="001F59E0"/>
    <w:rsid w:val="001F6F92"/>
    <w:rsid w:val="00201299"/>
    <w:rsid w:val="00205574"/>
    <w:rsid w:val="002078EA"/>
    <w:rsid w:val="00211B24"/>
    <w:rsid w:val="0021318A"/>
    <w:rsid w:val="002162B5"/>
    <w:rsid w:val="0022397F"/>
    <w:rsid w:val="00230242"/>
    <w:rsid w:val="0023121C"/>
    <w:rsid w:val="0023641E"/>
    <w:rsid w:val="00236AAF"/>
    <w:rsid w:val="00244806"/>
    <w:rsid w:val="00245E0B"/>
    <w:rsid w:val="002477F1"/>
    <w:rsid w:val="002508A5"/>
    <w:rsid w:val="00250C48"/>
    <w:rsid w:val="00250FE2"/>
    <w:rsid w:val="00252AA5"/>
    <w:rsid w:val="0025336C"/>
    <w:rsid w:val="00253A1B"/>
    <w:rsid w:val="00257F8C"/>
    <w:rsid w:val="00260363"/>
    <w:rsid w:val="00264F2B"/>
    <w:rsid w:val="00266566"/>
    <w:rsid w:val="00282198"/>
    <w:rsid w:val="00282BA1"/>
    <w:rsid w:val="00283AE6"/>
    <w:rsid w:val="00286E1B"/>
    <w:rsid w:val="00287802"/>
    <w:rsid w:val="00290680"/>
    <w:rsid w:val="00290E27"/>
    <w:rsid w:val="00291875"/>
    <w:rsid w:val="00291E87"/>
    <w:rsid w:val="0029296C"/>
    <w:rsid w:val="00292F80"/>
    <w:rsid w:val="00297871"/>
    <w:rsid w:val="002A06DE"/>
    <w:rsid w:val="002A0B04"/>
    <w:rsid w:val="002B0669"/>
    <w:rsid w:val="002B1274"/>
    <w:rsid w:val="002B61EE"/>
    <w:rsid w:val="002B6FDF"/>
    <w:rsid w:val="002C6CB9"/>
    <w:rsid w:val="002D29DB"/>
    <w:rsid w:val="002D4D4B"/>
    <w:rsid w:val="002D68EC"/>
    <w:rsid w:val="002E141C"/>
    <w:rsid w:val="002E7042"/>
    <w:rsid w:val="002F4E41"/>
    <w:rsid w:val="002F64B9"/>
    <w:rsid w:val="002F65C5"/>
    <w:rsid w:val="00301CC3"/>
    <w:rsid w:val="00305A80"/>
    <w:rsid w:val="0030684C"/>
    <w:rsid w:val="00317BE8"/>
    <w:rsid w:val="00322A67"/>
    <w:rsid w:val="00330B1D"/>
    <w:rsid w:val="00331784"/>
    <w:rsid w:val="003346BD"/>
    <w:rsid w:val="003369FC"/>
    <w:rsid w:val="00340957"/>
    <w:rsid w:val="00344F07"/>
    <w:rsid w:val="00346741"/>
    <w:rsid w:val="00350F8A"/>
    <w:rsid w:val="0035407D"/>
    <w:rsid w:val="00357480"/>
    <w:rsid w:val="00365978"/>
    <w:rsid w:val="0036655B"/>
    <w:rsid w:val="003673DC"/>
    <w:rsid w:val="0036747A"/>
    <w:rsid w:val="003679D5"/>
    <w:rsid w:val="00372F29"/>
    <w:rsid w:val="00373063"/>
    <w:rsid w:val="00375838"/>
    <w:rsid w:val="00375CC5"/>
    <w:rsid w:val="00381D36"/>
    <w:rsid w:val="00384CC7"/>
    <w:rsid w:val="0038559B"/>
    <w:rsid w:val="00385D3B"/>
    <w:rsid w:val="0038660C"/>
    <w:rsid w:val="00390DB5"/>
    <w:rsid w:val="00391DF1"/>
    <w:rsid w:val="003935A4"/>
    <w:rsid w:val="003935F1"/>
    <w:rsid w:val="00394B2B"/>
    <w:rsid w:val="003A170D"/>
    <w:rsid w:val="003B032F"/>
    <w:rsid w:val="003B2107"/>
    <w:rsid w:val="003B2A7E"/>
    <w:rsid w:val="003B5EBE"/>
    <w:rsid w:val="003B6283"/>
    <w:rsid w:val="003B62CE"/>
    <w:rsid w:val="003C5AB4"/>
    <w:rsid w:val="003C6D11"/>
    <w:rsid w:val="003D2DF5"/>
    <w:rsid w:val="003D4832"/>
    <w:rsid w:val="003D5D37"/>
    <w:rsid w:val="003D5DA8"/>
    <w:rsid w:val="003E1560"/>
    <w:rsid w:val="003E336C"/>
    <w:rsid w:val="003E77B5"/>
    <w:rsid w:val="003F0BF1"/>
    <w:rsid w:val="003F303D"/>
    <w:rsid w:val="003F595E"/>
    <w:rsid w:val="003F77C8"/>
    <w:rsid w:val="003F797A"/>
    <w:rsid w:val="00401E17"/>
    <w:rsid w:val="0041689F"/>
    <w:rsid w:val="00417BAA"/>
    <w:rsid w:val="00421F89"/>
    <w:rsid w:val="00431C49"/>
    <w:rsid w:val="00433751"/>
    <w:rsid w:val="00441301"/>
    <w:rsid w:val="0044310D"/>
    <w:rsid w:val="004449B6"/>
    <w:rsid w:val="00451B91"/>
    <w:rsid w:val="00452579"/>
    <w:rsid w:val="00452E03"/>
    <w:rsid w:val="004555F1"/>
    <w:rsid w:val="00457A77"/>
    <w:rsid w:val="004635FE"/>
    <w:rsid w:val="00473E8D"/>
    <w:rsid w:val="00476396"/>
    <w:rsid w:val="00477E92"/>
    <w:rsid w:val="00480CED"/>
    <w:rsid w:val="00483991"/>
    <w:rsid w:val="00484DBF"/>
    <w:rsid w:val="004855FB"/>
    <w:rsid w:val="004868BC"/>
    <w:rsid w:val="00490F43"/>
    <w:rsid w:val="004A0F50"/>
    <w:rsid w:val="004A115B"/>
    <w:rsid w:val="004A328B"/>
    <w:rsid w:val="004A54C7"/>
    <w:rsid w:val="004A6FF2"/>
    <w:rsid w:val="004B07FC"/>
    <w:rsid w:val="004B26CB"/>
    <w:rsid w:val="004B3FEA"/>
    <w:rsid w:val="004B4320"/>
    <w:rsid w:val="004B54BC"/>
    <w:rsid w:val="004B5A13"/>
    <w:rsid w:val="004B772F"/>
    <w:rsid w:val="004B7CDD"/>
    <w:rsid w:val="004C2DCC"/>
    <w:rsid w:val="004C632B"/>
    <w:rsid w:val="004D16A8"/>
    <w:rsid w:val="004E163E"/>
    <w:rsid w:val="004E1D39"/>
    <w:rsid w:val="004E1D70"/>
    <w:rsid w:val="004E434D"/>
    <w:rsid w:val="004E58D1"/>
    <w:rsid w:val="004F158A"/>
    <w:rsid w:val="005019A3"/>
    <w:rsid w:val="0050495F"/>
    <w:rsid w:val="00504F6C"/>
    <w:rsid w:val="0050590C"/>
    <w:rsid w:val="005070AF"/>
    <w:rsid w:val="0050721B"/>
    <w:rsid w:val="0051362C"/>
    <w:rsid w:val="0051585D"/>
    <w:rsid w:val="00515E11"/>
    <w:rsid w:val="00516CE6"/>
    <w:rsid w:val="00520EF6"/>
    <w:rsid w:val="0052337C"/>
    <w:rsid w:val="00524191"/>
    <w:rsid w:val="0052433E"/>
    <w:rsid w:val="0052528E"/>
    <w:rsid w:val="00543344"/>
    <w:rsid w:val="00543D33"/>
    <w:rsid w:val="00543F36"/>
    <w:rsid w:val="005522EF"/>
    <w:rsid w:val="005602A7"/>
    <w:rsid w:val="0056035C"/>
    <w:rsid w:val="00561CDA"/>
    <w:rsid w:val="0056368C"/>
    <w:rsid w:val="005637C7"/>
    <w:rsid w:val="005655A0"/>
    <w:rsid w:val="00573584"/>
    <w:rsid w:val="00577571"/>
    <w:rsid w:val="00581593"/>
    <w:rsid w:val="00583C08"/>
    <w:rsid w:val="005A2D89"/>
    <w:rsid w:val="005A3DFE"/>
    <w:rsid w:val="005A5003"/>
    <w:rsid w:val="005A5E41"/>
    <w:rsid w:val="005A6CDF"/>
    <w:rsid w:val="005A7A95"/>
    <w:rsid w:val="005B1D22"/>
    <w:rsid w:val="005C2209"/>
    <w:rsid w:val="005C4627"/>
    <w:rsid w:val="005C4EE1"/>
    <w:rsid w:val="005C5A11"/>
    <w:rsid w:val="005C5D04"/>
    <w:rsid w:val="005D24AB"/>
    <w:rsid w:val="005E0159"/>
    <w:rsid w:val="005E41F9"/>
    <w:rsid w:val="005E57EF"/>
    <w:rsid w:val="005E61DA"/>
    <w:rsid w:val="005F2FAD"/>
    <w:rsid w:val="005F76D7"/>
    <w:rsid w:val="00601DD4"/>
    <w:rsid w:val="00614772"/>
    <w:rsid w:val="006156FC"/>
    <w:rsid w:val="00616940"/>
    <w:rsid w:val="00623CF7"/>
    <w:rsid w:val="006268B5"/>
    <w:rsid w:val="0063142D"/>
    <w:rsid w:val="00636D7B"/>
    <w:rsid w:val="00640A94"/>
    <w:rsid w:val="00642E0E"/>
    <w:rsid w:val="00643D06"/>
    <w:rsid w:val="00644613"/>
    <w:rsid w:val="0064497D"/>
    <w:rsid w:val="00644EF6"/>
    <w:rsid w:val="006475C4"/>
    <w:rsid w:val="00653892"/>
    <w:rsid w:val="00654B62"/>
    <w:rsid w:val="006563E9"/>
    <w:rsid w:val="006573ED"/>
    <w:rsid w:val="00660D0B"/>
    <w:rsid w:val="0066657E"/>
    <w:rsid w:val="00671BB3"/>
    <w:rsid w:val="006722FC"/>
    <w:rsid w:val="006729DB"/>
    <w:rsid w:val="00677D53"/>
    <w:rsid w:val="00685043"/>
    <w:rsid w:val="006850ED"/>
    <w:rsid w:val="00691560"/>
    <w:rsid w:val="006919AF"/>
    <w:rsid w:val="0069343D"/>
    <w:rsid w:val="006A45E8"/>
    <w:rsid w:val="006B20EF"/>
    <w:rsid w:val="006B29A4"/>
    <w:rsid w:val="006C11FF"/>
    <w:rsid w:val="006C175E"/>
    <w:rsid w:val="006C2B0E"/>
    <w:rsid w:val="006C77B1"/>
    <w:rsid w:val="006D09F7"/>
    <w:rsid w:val="006D2CC3"/>
    <w:rsid w:val="006D40FF"/>
    <w:rsid w:val="006D5BAA"/>
    <w:rsid w:val="006D64AB"/>
    <w:rsid w:val="006D6C69"/>
    <w:rsid w:val="006E0394"/>
    <w:rsid w:val="006E4F85"/>
    <w:rsid w:val="006F57E7"/>
    <w:rsid w:val="006F7B02"/>
    <w:rsid w:val="00702E7A"/>
    <w:rsid w:val="00704CB5"/>
    <w:rsid w:val="00705EBE"/>
    <w:rsid w:val="007072D3"/>
    <w:rsid w:val="00710A53"/>
    <w:rsid w:val="007142F1"/>
    <w:rsid w:val="00720035"/>
    <w:rsid w:val="007220C8"/>
    <w:rsid w:val="00727552"/>
    <w:rsid w:val="00735AB5"/>
    <w:rsid w:val="0074457A"/>
    <w:rsid w:val="00746869"/>
    <w:rsid w:val="007500A1"/>
    <w:rsid w:val="00752375"/>
    <w:rsid w:val="00753011"/>
    <w:rsid w:val="00753484"/>
    <w:rsid w:val="00754B9E"/>
    <w:rsid w:val="00755317"/>
    <w:rsid w:val="00760F0B"/>
    <w:rsid w:val="007643CE"/>
    <w:rsid w:val="00767CF8"/>
    <w:rsid w:val="00783B89"/>
    <w:rsid w:val="00786AC9"/>
    <w:rsid w:val="00791191"/>
    <w:rsid w:val="0079695B"/>
    <w:rsid w:val="007A2F8E"/>
    <w:rsid w:val="007A35F6"/>
    <w:rsid w:val="007A43F7"/>
    <w:rsid w:val="007B12EB"/>
    <w:rsid w:val="007B1459"/>
    <w:rsid w:val="007B2FAD"/>
    <w:rsid w:val="007B330E"/>
    <w:rsid w:val="007C13AA"/>
    <w:rsid w:val="007D0CED"/>
    <w:rsid w:val="007D1106"/>
    <w:rsid w:val="007D13DD"/>
    <w:rsid w:val="007D24A2"/>
    <w:rsid w:val="007D250E"/>
    <w:rsid w:val="007D3366"/>
    <w:rsid w:val="007D5EBF"/>
    <w:rsid w:val="007D5F79"/>
    <w:rsid w:val="007D709F"/>
    <w:rsid w:val="007D7BDD"/>
    <w:rsid w:val="007E1218"/>
    <w:rsid w:val="007E7E26"/>
    <w:rsid w:val="00806C81"/>
    <w:rsid w:val="008145FD"/>
    <w:rsid w:val="00817A3F"/>
    <w:rsid w:val="00822FF5"/>
    <w:rsid w:val="00823DD7"/>
    <w:rsid w:val="00836AF4"/>
    <w:rsid w:val="00837EFC"/>
    <w:rsid w:val="008405AF"/>
    <w:rsid w:val="008445CC"/>
    <w:rsid w:val="0084576C"/>
    <w:rsid w:val="0084594D"/>
    <w:rsid w:val="00845DEA"/>
    <w:rsid w:val="00845FDC"/>
    <w:rsid w:val="00850769"/>
    <w:rsid w:val="00850B83"/>
    <w:rsid w:val="008531D6"/>
    <w:rsid w:val="0086044E"/>
    <w:rsid w:val="00864996"/>
    <w:rsid w:val="0087459B"/>
    <w:rsid w:val="0087463E"/>
    <w:rsid w:val="00887460"/>
    <w:rsid w:val="0088778C"/>
    <w:rsid w:val="0089334A"/>
    <w:rsid w:val="008B429B"/>
    <w:rsid w:val="008C06CF"/>
    <w:rsid w:val="008C093E"/>
    <w:rsid w:val="008C177A"/>
    <w:rsid w:val="008C7AD6"/>
    <w:rsid w:val="008D0FDB"/>
    <w:rsid w:val="008D2E6A"/>
    <w:rsid w:val="008D36C9"/>
    <w:rsid w:val="008D4041"/>
    <w:rsid w:val="008D5AFE"/>
    <w:rsid w:val="008D6DE4"/>
    <w:rsid w:val="008E2C23"/>
    <w:rsid w:val="008F1734"/>
    <w:rsid w:val="008F2658"/>
    <w:rsid w:val="008F6472"/>
    <w:rsid w:val="00903CDF"/>
    <w:rsid w:val="0090483C"/>
    <w:rsid w:val="00905EEA"/>
    <w:rsid w:val="009062AC"/>
    <w:rsid w:val="009077BA"/>
    <w:rsid w:val="00921076"/>
    <w:rsid w:val="00921140"/>
    <w:rsid w:val="0093380F"/>
    <w:rsid w:val="00934639"/>
    <w:rsid w:val="00943B18"/>
    <w:rsid w:val="00945667"/>
    <w:rsid w:val="00945E97"/>
    <w:rsid w:val="00947205"/>
    <w:rsid w:val="00947B96"/>
    <w:rsid w:val="00950878"/>
    <w:rsid w:val="00953300"/>
    <w:rsid w:val="00953C69"/>
    <w:rsid w:val="009540C6"/>
    <w:rsid w:val="0095618A"/>
    <w:rsid w:val="00961E41"/>
    <w:rsid w:val="009678E2"/>
    <w:rsid w:val="009732AA"/>
    <w:rsid w:val="009738CB"/>
    <w:rsid w:val="00974F10"/>
    <w:rsid w:val="009759CE"/>
    <w:rsid w:val="009811E9"/>
    <w:rsid w:val="00987210"/>
    <w:rsid w:val="00993CA7"/>
    <w:rsid w:val="009972DE"/>
    <w:rsid w:val="009A083B"/>
    <w:rsid w:val="009B44BB"/>
    <w:rsid w:val="009B53C5"/>
    <w:rsid w:val="009C55CA"/>
    <w:rsid w:val="009C6D87"/>
    <w:rsid w:val="009D0985"/>
    <w:rsid w:val="009D27D8"/>
    <w:rsid w:val="009D2DD6"/>
    <w:rsid w:val="009D4224"/>
    <w:rsid w:val="009D5346"/>
    <w:rsid w:val="009D5730"/>
    <w:rsid w:val="009F14E7"/>
    <w:rsid w:val="009F1979"/>
    <w:rsid w:val="00A0040B"/>
    <w:rsid w:val="00A02F92"/>
    <w:rsid w:val="00A04F23"/>
    <w:rsid w:val="00A13C9F"/>
    <w:rsid w:val="00A16C2A"/>
    <w:rsid w:val="00A23D5C"/>
    <w:rsid w:val="00A254BB"/>
    <w:rsid w:val="00A25AB1"/>
    <w:rsid w:val="00A26699"/>
    <w:rsid w:val="00A26E83"/>
    <w:rsid w:val="00A323DF"/>
    <w:rsid w:val="00A41356"/>
    <w:rsid w:val="00A4460D"/>
    <w:rsid w:val="00A45178"/>
    <w:rsid w:val="00A45C07"/>
    <w:rsid w:val="00A5317D"/>
    <w:rsid w:val="00A61C43"/>
    <w:rsid w:val="00A621ED"/>
    <w:rsid w:val="00A6263F"/>
    <w:rsid w:val="00A65803"/>
    <w:rsid w:val="00A670EF"/>
    <w:rsid w:val="00A82E41"/>
    <w:rsid w:val="00A874F9"/>
    <w:rsid w:val="00A90377"/>
    <w:rsid w:val="00A94FAF"/>
    <w:rsid w:val="00A97E63"/>
    <w:rsid w:val="00AA0ABA"/>
    <w:rsid w:val="00AA5ADA"/>
    <w:rsid w:val="00AA688E"/>
    <w:rsid w:val="00AB0733"/>
    <w:rsid w:val="00AB08B2"/>
    <w:rsid w:val="00AB2BAD"/>
    <w:rsid w:val="00AB7C17"/>
    <w:rsid w:val="00AC05AC"/>
    <w:rsid w:val="00AC1304"/>
    <w:rsid w:val="00AC27B3"/>
    <w:rsid w:val="00AC55DB"/>
    <w:rsid w:val="00AD3ABE"/>
    <w:rsid w:val="00AD5C58"/>
    <w:rsid w:val="00AD67EE"/>
    <w:rsid w:val="00AE40B4"/>
    <w:rsid w:val="00AE54BE"/>
    <w:rsid w:val="00AE5DFE"/>
    <w:rsid w:val="00AF552E"/>
    <w:rsid w:val="00B01838"/>
    <w:rsid w:val="00B02F16"/>
    <w:rsid w:val="00B03FA1"/>
    <w:rsid w:val="00B07B4C"/>
    <w:rsid w:val="00B114E6"/>
    <w:rsid w:val="00B1170C"/>
    <w:rsid w:val="00B12B54"/>
    <w:rsid w:val="00B262CF"/>
    <w:rsid w:val="00B3037D"/>
    <w:rsid w:val="00B30A8D"/>
    <w:rsid w:val="00B3328C"/>
    <w:rsid w:val="00B442F2"/>
    <w:rsid w:val="00B44B2D"/>
    <w:rsid w:val="00B45A95"/>
    <w:rsid w:val="00B47F05"/>
    <w:rsid w:val="00B47F40"/>
    <w:rsid w:val="00B57C63"/>
    <w:rsid w:val="00B60345"/>
    <w:rsid w:val="00B609CB"/>
    <w:rsid w:val="00B61488"/>
    <w:rsid w:val="00B61D71"/>
    <w:rsid w:val="00B63D15"/>
    <w:rsid w:val="00B64EE7"/>
    <w:rsid w:val="00B6562B"/>
    <w:rsid w:val="00B72E8E"/>
    <w:rsid w:val="00B73396"/>
    <w:rsid w:val="00B74A55"/>
    <w:rsid w:val="00B80462"/>
    <w:rsid w:val="00B8066B"/>
    <w:rsid w:val="00B8166C"/>
    <w:rsid w:val="00B83605"/>
    <w:rsid w:val="00B93414"/>
    <w:rsid w:val="00B93DC0"/>
    <w:rsid w:val="00BA0BAE"/>
    <w:rsid w:val="00BB5319"/>
    <w:rsid w:val="00BB5511"/>
    <w:rsid w:val="00BB6264"/>
    <w:rsid w:val="00BC4C3C"/>
    <w:rsid w:val="00BC6A71"/>
    <w:rsid w:val="00BC72A7"/>
    <w:rsid w:val="00BD053A"/>
    <w:rsid w:val="00BD0BE6"/>
    <w:rsid w:val="00BD0E51"/>
    <w:rsid w:val="00BD3642"/>
    <w:rsid w:val="00BE3B7C"/>
    <w:rsid w:val="00BE3C36"/>
    <w:rsid w:val="00BF0AAD"/>
    <w:rsid w:val="00C02092"/>
    <w:rsid w:val="00C06EC7"/>
    <w:rsid w:val="00C1027A"/>
    <w:rsid w:val="00C1180F"/>
    <w:rsid w:val="00C12351"/>
    <w:rsid w:val="00C30334"/>
    <w:rsid w:val="00C47E06"/>
    <w:rsid w:val="00C50136"/>
    <w:rsid w:val="00C5262C"/>
    <w:rsid w:val="00C56ACD"/>
    <w:rsid w:val="00C610FE"/>
    <w:rsid w:val="00C65ADC"/>
    <w:rsid w:val="00C71CFA"/>
    <w:rsid w:val="00C73260"/>
    <w:rsid w:val="00C748D5"/>
    <w:rsid w:val="00C7572C"/>
    <w:rsid w:val="00C766F0"/>
    <w:rsid w:val="00C81165"/>
    <w:rsid w:val="00C831E5"/>
    <w:rsid w:val="00C85488"/>
    <w:rsid w:val="00C86859"/>
    <w:rsid w:val="00C907A4"/>
    <w:rsid w:val="00C9083B"/>
    <w:rsid w:val="00C93ED3"/>
    <w:rsid w:val="00C953BD"/>
    <w:rsid w:val="00C967AD"/>
    <w:rsid w:val="00CA0385"/>
    <w:rsid w:val="00CA07D3"/>
    <w:rsid w:val="00CA1572"/>
    <w:rsid w:val="00CA7F3D"/>
    <w:rsid w:val="00CB4BEE"/>
    <w:rsid w:val="00CB677D"/>
    <w:rsid w:val="00CD6660"/>
    <w:rsid w:val="00CD6923"/>
    <w:rsid w:val="00CD7D46"/>
    <w:rsid w:val="00CE1DFC"/>
    <w:rsid w:val="00CE2D8D"/>
    <w:rsid w:val="00CE64EC"/>
    <w:rsid w:val="00CE6EA1"/>
    <w:rsid w:val="00CE7AD6"/>
    <w:rsid w:val="00CE7BED"/>
    <w:rsid w:val="00CF288F"/>
    <w:rsid w:val="00D00CDB"/>
    <w:rsid w:val="00D03ECA"/>
    <w:rsid w:val="00D05584"/>
    <w:rsid w:val="00D05E49"/>
    <w:rsid w:val="00D07392"/>
    <w:rsid w:val="00D07461"/>
    <w:rsid w:val="00D116B7"/>
    <w:rsid w:val="00D11BD9"/>
    <w:rsid w:val="00D12A58"/>
    <w:rsid w:val="00D12D4D"/>
    <w:rsid w:val="00D13121"/>
    <w:rsid w:val="00D14511"/>
    <w:rsid w:val="00D147B5"/>
    <w:rsid w:val="00D17BC6"/>
    <w:rsid w:val="00D219CD"/>
    <w:rsid w:val="00D21DE4"/>
    <w:rsid w:val="00D22484"/>
    <w:rsid w:val="00D22CA7"/>
    <w:rsid w:val="00D24D3C"/>
    <w:rsid w:val="00D308F3"/>
    <w:rsid w:val="00D33E7C"/>
    <w:rsid w:val="00D34BF9"/>
    <w:rsid w:val="00D4261F"/>
    <w:rsid w:val="00D445BE"/>
    <w:rsid w:val="00D46C90"/>
    <w:rsid w:val="00D54D60"/>
    <w:rsid w:val="00D5505E"/>
    <w:rsid w:val="00D5692D"/>
    <w:rsid w:val="00D66E7C"/>
    <w:rsid w:val="00D717F2"/>
    <w:rsid w:val="00D72488"/>
    <w:rsid w:val="00D73922"/>
    <w:rsid w:val="00D744E5"/>
    <w:rsid w:val="00D75D53"/>
    <w:rsid w:val="00D81736"/>
    <w:rsid w:val="00D8373B"/>
    <w:rsid w:val="00D84E81"/>
    <w:rsid w:val="00D86D56"/>
    <w:rsid w:val="00D91420"/>
    <w:rsid w:val="00DA3CF0"/>
    <w:rsid w:val="00DB1C29"/>
    <w:rsid w:val="00DB48BA"/>
    <w:rsid w:val="00DB4A0D"/>
    <w:rsid w:val="00DC03AD"/>
    <w:rsid w:val="00DC3CB3"/>
    <w:rsid w:val="00DD6B33"/>
    <w:rsid w:val="00DE0070"/>
    <w:rsid w:val="00DE2217"/>
    <w:rsid w:val="00DE2D6B"/>
    <w:rsid w:val="00DE6773"/>
    <w:rsid w:val="00DE7BC3"/>
    <w:rsid w:val="00DF4111"/>
    <w:rsid w:val="00DF5162"/>
    <w:rsid w:val="00E01DAA"/>
    <w:rsid w:val="00E1085D"/>
    <w:rsid w:val="00E112CA"/>
    <w:rsid w:val="00E14CF7"/>
    <w:rsid w:val="00E22877"/>
    <w:rsid w:val="00E22C9F"/>
    <w:rsid w:val="00E23AC1"/>
    <w:rsid w:val="00E27338"/>
    <w:rsid w:val="00E273D4"/>
    <w:rsid w:val="00E35257"/>
    <w:rsid w:val="00E3567B"/>
    <w:rsid w:val="00E37DAF"/>
    <w:rsid w:val="00E426C3"/>
    <w:rsid w:val="00E44565"/>
    <w:rsid w:val="00E45350"/>
    <w:rsid w:val="00E47913"/>
    <w:rsid w:val="00E51D21"/>
    <w:rsid w:val="00E6452C"/>
    <w:rsid w:val="00E704F7"/>
    <w:rsid w:val="00E71490"/>
    <w:rsid w:val="00E71CDA"/>
    <w:rsid w:val="00E738DD"/>
    <w:rsid w:val="00E87F0E"/>
    <w:rsid w:val="00E901B0"/>
    <w:rsid w:val="00E9083E"/>
    <w:rsid w:val="00E91224"/>
    <w:rsid w:val="00E92B46"/>
    <w:rsid w:val="00E97167"/>
    <w:rsid w:val="00EA59D9"/>
    <w:rsid w:val="00EA7CD2"/>
    <w:rsid w:val="00EB0366"/>
    <w:rsid w:val="00EB1870"/>
    <w:rsid w:val="00EB47B3"/>
    <w:rsid w:val="00EC0F1D"/>
    <w:rsid w:val="00EC11BA"/>
    <w:rsid w:val="00EC1B86"/>
    <w:rsid w:val="00EC4771"/>
    <w:rsid w:val="00EC4794"/>
    <w:rsid w:val="00EC5803"/>
    <w:rsid w:val="00EC7964"/>
    <w:rsid w:val="00EC7BF5"/>
    <w:rsid w:val="00ED2D27"/>
    <w:rsid w:val="00ED3C3A"/>
    <w:rsid w:val="00EE16D4"/>
    <w:rsid w:val="00EE1A6B"/>
    <w:rsid w:val="00EE53E2"/>
    <w:rsid w:val="00EE5CE7"/>
    <w:rsid w:val="00EE652A"/>
    <w:rsid w:val="00EF3C0B"/>
    <w:rsid w:val="00EF5637"/>
    <w:rsid w:val="00EF77D4"/>
    <w:rsid w:val="00F00E7D"/>
    <w:rsid w:val="00F023DC"/>
    <w:rsid w:val="00F05E48"/>
    <w:rsid w:val="00F1499D"/>
    <w:rsid w:val="00F20BB7"/>
    <w:rsid w:val="00F2245F"/>
    <w:rsid w:val="00F24622"/>
    <w:rsid w:val="00F24BED"/>
    <w:rsid w:val="00F362B6"/>
    <w:rsid w:val="00F36E89"/>
    <w:rsid w:val="00F377D7"/>
    <w:rsid w:val="00F413FB"/>
    <w:rsid w:val="00F45483"/>
    <w:rsid w:val="00F54AA6"/>
    <w:rsid w:val="00F578F0"/>
    <w:rsid w:val="00F62CAA"/>
    <w:rsid w:val="00F716BA"/>
    <w:rsid w:val="00F7260B"/>
    <w:rsid w:val="00F74BE0"/>
    <w:rsid w:val="00F74EB2"/>
    <w:rsid w:val="00F7511A"/>
    <w:rsid w:val="00F75688"/>
    <w:rsid w:val="00F76001"/>
    <w:rsid w:val="00F76661"/>
    <w:rsid w:val="00F7776C"/>
    <w:rsid w:val="00F803F2"/>
    <w:rsid w:val="00F809C4"/>
    <w:rsid w:val="00F83EDF"/>
    <w:rsid w:val="00F8499D"/>
    <w:rsid w:val="00F86C29"/>
    <w:rsid w:val="00F9063D"/>
    <w:rsid w:val="00F91B3F"/>
    <w:rsid w:val="00F93EAD"/>
    <w:rsid w:val="00F95D9D"/>
    <w:rsid w:val="00F973BF"/>
    <w:rsid w:val="00FC12A0"/>
    <w:rsid w:val="00FC1B83"/>
    <w:rsid w:val="00FC4460"/>
    <w:rsid w:val="00FC7BD3"/>
    <w:rsid w:val="00FD193E"/>
    <w:rsid w:val="00FD1E2E"/>
    <w:rsid w:val="00FD1FCE"/>
    <w:rsid w:val="00FD284A"/>
    <w:rsid w:val="00FD385B"/>
    <w:rsid w:val="00FD558B"/>
    <w:rsid w:val="00FD5C14"/>
    <w:rsid w:val="00FD5D2C"/>
    <w:rsid w:val="00FD682F"/>
    <w:rsid w:val="00FE01D7"/>
    <w:rsid w:val="00FE0AC7"/>
    <w:rsid w:val="00FE4A0F"/>
    <w:rsid w:val="00FF2933"/>
    <w:rsid w:val="00FF2A66"/>
    <w:rsid w:val="00FF3BCE"/>
    <w:rsid w:val="00FF3DC9"/>
    <w:rsid w:val="00FF5774"/>
    <w:rsid w:val="00FF58B9"/>
    <w:rsid w:val="00FF596F"/>
    <w:rsid w:val="00FF6352"/>
    <w:rsid w:val="00FF671E"/>
    <w:rsid w:val="00FF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CC2F1A-A3F8-4ECE-8E34-6EE5B1B0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3E2"/>
    <w:rPr>
      <w:rFonts w:ascii="Times New Roman" w:eastAsia="Times New Roman" w:hAnsi="Times New Roman"/>
      <w:sz w:val="28"/>
      <w:szCs w:val="28"/>
    </w:rPr>
  </w:style>
  <w:style w:type="paragraph" w:styleId="Heading1">
    <w:name w:val="heading 1"/>
    <w:basedOn w:val="Normal"/>
    <w:next w:val="Normal"/>
    <w:link w:val="Heading1Char"/>
    <w:qFormat/>
    <w:rsid w:val="009678E2"/>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9678E2"/>
    <w:pPr>
      <w:keepNext/>
      <w:jc w:val="center"/>
      <w:outlineLvl w:val="1"/>
    </w:pPr>
    <w:rPr>
      <w:rFonts w:ascii=".VnTime" w:hAnsi=".VnTime"/>
      <w:b/>
      <w:szCs w:val="20"/>
      <w:lang w:val="x-none" w:eastAsia="x-none"/>
    </w:rPr>
  </w:style>
  <w:style w:type="paragraph" w:styleId="Heading3">
    <w:name w:val="heading 3"/>
    <w:basedOn w:val="Normal"/>
    <w:next w:val="Normal"/>
    <w:link w:val="Heading3Char"/>
    <w:qFormat/>
    <w:rsid w:val="009678E2"/>
    <w:pPr>
      <w:keepNext/>
      <w:jc w:val="center"/>
      <w:outlineLvl w:val="2"/>
    </w:pPr>
    <w:rPr>
      <w:rFonts w:ascii=".VnTimeH" w:hAnsi=".VnTimeH"/>
      <w:b/>
      <w:sz w:val="40"/>
      <w:szCs w:val="20"/>
      <w:lang w:val="x-none" w:eastAsia="x-none"/>
    </w:rPr>
  </w:style>
  <w:style w:type="paragraph" w:styleId="Heading7">
    <w:name w:val="heading 7"/>
    <w:basedOn w:val="Normal"/>
    <w:next w:val="Normal"/>
    <w:link w:val="Heading7Char"/>
    <w:qFormat/>
    <w:rsid w:val="009678E2"/>
    <w:pPr>
      <w:keepNext/>
      <w:ind w:left="2880"/>
      <w:jc w:val="center"/>
      <w:outlineLvl w:val="6"/>
    </w:pPr>
    <w:rPr>
      <w:rFonts w:ascii=".VnTimeH" w:hAnsi=".VnTimeH"/>
      <w:b/>
      <w:sz w:val="24"/>
      <w:szCs w:val="20"/>
      <w:lang w:val="x-none" w:eastAsia="x-none"/>
    </w:rPr>
  </w:style>
  <w:style w:type="paragraph" w:styleId="Heading8">
    <w:name w:val="heading 8"/>
    <w:basedOn w:val="Normal"/>
    <w:next w:val="Normal"/>
    <w:link w:val="Heading8Char"/>
    <w:qFormat/>
    <w:rsid w:val="009678E2"/>
    <w:pPr>
      <w:keepNext/>
      <w:tabs>
        <w:tab w:val="right" w:leader="dot" w:pos="9639"/>
      </w:tabs>
      <w:outlineLvl w:val="7"/>
    </w:pPr>
    <w:rPr>
      <w:rFonts w:ascii=".VnTime" w:hAnsi=".VnTime"/>
      <w:i/>
      <w:iCs/>
      <w:sz w:val="26"/>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9678E2"/>
    <w:rPr>
      <w:rFonts w:ascii="Arial" w:eastAsia="Times New Roman" w:hAnsi="Arial" w:cs="Arial"/>
      <w:b/>
      <w:bCs/>
      <w:kern w:val="32"/>
      <w:sz w:val="32"/>
      <w:szCs w:val="32"/>
    </w:rPr>
  </w:style>
  <w:style w:type="character" w:customStyle="1" w:styleId="Heading2Char">
    <w:name w:val="Heading 2 Char"/>
    <w:link w:val="Heading2"/>
    <w:rsid w:val="009678E2"/>
    <w:rPr>
      <w:rFonts w:ascii=".VnTime" w:eastAsia="Times New Roman" w:hAnsi=".VnTime"/>
      <w:b/>
      <w:sz w:val="28"/>
    </w:rPr>
  </w:style>
  <w:style w:type="character" w:customStyle="1" w:styleId="Heading3Char">
    <w:name w:val="Heading 3 Char"/>
    <w:link w:val="Heading3"/>
    <w:rsid w:val="009678E2"/>
    <w:rPr>
      <w:rFonts w:ascii=".VnTimeH" w:eastAsia="Times New Roman" w:hAnsi=".VnTimeH"/>
      <w:b/>
      <w:sz w:val="40"/>
    </w:rPr>
  </w:style>
  <w:style w:type="character" w:customStyle="1" w:styleId="Heading7Char">
    <w:name w:val="Heading 7 Char"/>
    <w:link w:val="Heading7"/>
    <w:rsid w:val="009678E2"/>
    <w:rPr>
      <w:rFonts w:ascii=".VnTimeH" w:eastAsia="Times New Roman" w:hAnsi=".VnTimeH"/>
      <w:b/>
      <w:sz w:val="24"/>
    </w:rPr>
  </w:style>
  <w:style w:type="character" w:customStyle="1" w:styleId="Heading8Char">
    <w:name w:val="Heading 8 Char"/>
    <w:link w:val="Heading8"/>
    <w:rsid w:val="009678E2"/>
    <w:rPr>
      <w:rFonts w:ascii=".VnTime" w:eastAsia="Times New Roman" w:hAnsi=".VnTime"/>
      <w:i/>
      <w:iCs/>
      <w:sz w:val="26"/>
    </w:rPr>
  </w:style>
  <w:style w:type="paragraph" w:styleId="Footer">
    <w:name w:val="footer"/>
    <w:basedOn w:val="Normal"/>
    <w:link w:val="FooterChar"/>
    <w:uiPriority w:val="99"/>
    <w:rsid w:val="00EE53E2"/>
    <w:pPr>
      <w:tabs>
        <w:tab w:val="center" w:pos="4320"/>
        <w:tab w:val="right" w:pos="8640"/>
      </w:tabs>
    </w:pPr>
    <w:rPr>
      <w:sz w:val="24"/>
      <w:szCs w:val="24"/>
      <w:lang w:val="x-none" w:eastAsia="x-none"/>
    </w:rPr>
  </w:style>
  <w:style w:type="character" w:customStyle="1" w:styleId="FooterChar">
    <w:name w:val="Footer Char"/>
    <w:link w:val="Footer"/>
    <w:uiPriority w:val="99"/>
    <w:rsid w:val="00EE53E2"/>
    <w:rPr>
      <w:rFonts w:ascii="Times New Roman" w:eastAsia="Times New Roman" w:hAnsi="Times New Roman" w:cs="Times New Roman"/>
      <w:sz w:val="24"/>
      <w:szCs w:val="24"/>
    </w:rPr>
  </w:style>
  <w:style w:type="character" w:styleId="PageNumber">
    <w:name w:val="page number"/>
    <w:basedOn w:val="DefaultParagraphFont"/>
    <w:rsid w:val="00EE53E2"/>
  </w:style>
  <w:style w:type="paragraph" w:styleId="BodyText">
    <w:name w:val="Body Text"/>
    <w:basedOn w:val="Normal"/>
    <w:link w:val="BodyTextChar"/>
    <w:rsid w:val="00EE53E2"/>
    <w:pPr>
      <w:jc w:val="both"/>
    </w:pPr>
    <w:rPr>
      <w:rFonts w:ascii=".VnTime" w:hAnsi=".VnTime"/>
      <w:szCs w:val="20"/>
      <w:lang w:val="x-none" w:eastAsia="x-none"/>
    </w:rPr>
  </w:style>
  <w:style w:type="character" w:customStyle="1" w:styleId="BodyTextChar">
    <w:name w:val="Body Text Char"/>
    <w:link w:val="BodyText"/>
    <w:rsid w:val="00EE53E2"/>
    <w:rPr>
      <w:rFonts w:ascii=".VnTime" w:eastAsia="Times New Roman" w:hAnsi=".VnTime" w:cs="Times New Roman"/>
      <w:sz w:val="28"/>
      <w:szCs w:val="20"/>
    </w:rPr>
  </w:style>
  <w:style w:type="character" w:styleId="CommentReference">
    <w:name w:val="annotation reference"/>
    <w:semiHidden/>
    <w:rsid w:val="00EE53E2"/>
    <w:rPr>
      <w:sz w:val="16"/>
      <w:szCs w:val="16"/>
    </w:rPr>
  </w:style>
  <w:style w:type="paragraph" w:styleId="CommentText">
    <w:name w:val="annotation text"/>
    <w:basedOn w:val="Normal"/>
    <w:link w:val="CommentTextChar"/>
    <w:semiHidden/>
    <w:rsid w:val="00EE53E2"/>
    <w:rPr>
      <w:sz w:val="20"/>
      <w:szCs w:val="20"/>
      <w:lang w:val="x-none" w:eastAsia="x-none"/>
    </w:rPr>
  </w:style>
  <w:style w:type="character" w:customStyle="1" w:styleId="CommentTextChar">
    <w:name w:val="Comment Text Char"/>
    <w:link w:val="CommentText"/>
    <w:semiHidden/>
    <w:rsid w:val="00EE53E2"/>
    <w:rPr>
      <w:rFonts w:ascii="Times New Roman" w:eastAsia="Times New Roman" w:hAnsi="Times New Roman" w:cs="Times New Roman"/>
      <w:sz w:val="20"/>
      <w:szCs w:val="20"/>
    </w:rPr>
  </w:style>
  <w:style w:type="character" w:customStyle="1" w:styleId="BalloonTextChar">
    <w:name w:val="Balloon Text Char"/>
    <w:link w:val="BalloonText"/>
    <w:semiHidden/>
    <w:rsid w:val="00EE53E2"/>
    <w:rPr>
      <w:rFonts w:ascii="Tahoma" w:eastAsia="Times New Roman" w:hAnsi="Tahoma" w:cs="Tahoma"/>
      <w:sz w:val="16"/>
      <w:szCs w:val="16"/>
    </w:rPr>
  </w:style>
  <w:style w:type="paragraph" w:styleId="BalloonText">
    <w:name w:val="Balloon Text"/>
    <w:basedOn w:val="Normal"/>
    <w:link w:val="BalloonTextChar"/>
    <w:semiHidden/>
    <w:rsid w:val="00EE53E2"/>
    <w:rPr>
      <w:rFonts w:ascii="Tahoma" w:hAnsi="Tahoma"/>
      <w:sz w:val="16"/>
      <w:szCs w:val="16"/>
      <w:lang w:val="x-none" w:eastAsia="x-none"/>
    </w:rPr>
  </w:style>
  <w:style w:type="paragraph" w:styleId="Header">
    <w:name w:val="header"/>
    <w:basedOn w:val="Normal"/>
    <w:link w:val="HeaderChar"/>
    <w:uiPriority w:val="99"/>
    <w:rsid w:val="00EE53E2"/>
    <w:pPr>
      <w:tabs>
        <w:tab w:val="center" w:pos="4680"/>
        <w:tab w:val="right" w:pos="9360"/>
      </w:tabs>
    </w:pPr>
    <w:rPr>
      <w:lang w:val="x-none" w:eastAsia="x-none"/>
    </w:rPr>
  </w:style>
  <w:style w:type="character" w:customStyle="1" w:styleId="HeaderChar">
    <w:name w:val="Header Char"/>
    <w:link w:val="Header"/>
    <w:uiPriority w:val="99"/>
    <w:rsid w:val="00EE53E2"/>
    <w:rPr>
      <w:rFonts w:ascii="Times New Roman" w:eastAsia="Times New Roman" w:hAnsi="Times New Roman" w:cs="Times New Roman"/>
      <w:sz w:val="28"/>
      <w:szCs w:val="28"/>
    </w:rPr>
  </w:style>
  <w:style w:type="character" w:customStyle="1" w:styleId="BodyText3Char">
    <w:name w:val="Body Text 3 Char"/>
    <w:link w:val="BodyText3"/>
    <w:rsid w:val="009678E2"/>
    <w:rPr>
      <w:rFonts w:ascii=".VnTime" w:eastAsia="Times New Roman" w:hAnsi=".VnTime"/>
      <w:sz w:val="24"/>
    </w:rPr>
  </w:style>
  <w:style w:type="paragraph" w:styleId="BodyText3">
    <w:name w:val="Body Text 3"/>
    <w:basedOn w:val="Normal"/>
    <w:link w:val="BodyText3Char"/>
    <w:rsid w:val="009678E2"/>
    <w:rPr>
      <w:rFonts w:ascii=".VnTime" w:hAnsi=".VnTime"/>
      <w:sz w:val="24"/>
      <w:szCs w:val="20"/>
      <w:lang w:val="x-none" w:eastAsia="x-none"/>
    </w:rPr>
  </w:style>
  <w:style w:type="character" w:styleId="Strong">
    <w:name w:val="Strong"/>
    <w:qFormat/>
    <w:rsid w:val="009678E2"/>
    <w:rPr>
      <w:b/>
      <w:bCs/>
    </w:rPr>
  </w:style>
  <w:style w:type="character" w:styleId="Emphasis">
    <w:name w:val="Emphasis"/>
    <w:uiPriority w:val="20"/>
    <w:qFormat/>
    <w:rsid w:val="009678E2"/>
    <w:rPr>
      <w:i/>
      <w:iCs/>
    </w:rPr>
  </w:style>
  <w:style w:type="paragraph" w:styleId="FootnoteText">
    <w:name w:val="footnote text"/>
    <w:basedOn w:val="Normal"/>
    <w:link w:val="FootnoteTextChar"/>
    <w:rsid w:val="009678E2"/>
    <w:rPr>
      <w:sz w:val="20"/>
      <w:szCs w:val="20"/>
      <w:lang w:val="x-none" w:eastAsia="x-none"/>
    </w:rPr>
  </w:style>
  <w:style w:type="character" w:customStyle="1" w:styleId="FootnoteTextChar">
    <w:name w:val="Footnote Text Char"/>
    <w:link w:val="FootnoteText"/>
    <w:rsid w:val="009678E2"/>
    <w:rPr>
      <w:rFonts w:ascii="Times New Roman" w:eastAsia="Times New Roman" w:hAnsi="Times New Roman"/>
    </w:rPr>
  </w:style>
  <w:style w:type="character" w:styleId="FootnoteReference">
    <w:name w:val="footnote reference"/>
    <w:rsid w:val="009678E2"/>
    <w:rPr>
      <w:vertAlign w:val="superscript"/>
    </w:rPr>
  </w:style>
  <w:style w:type="table" w:styleId="TableGrid">
    <w:name w:val="Table Grid"/>
    <w:basedOn w:val="TableNormal"/>
    <w:rsid w:val="00C85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1">
    <w:name w:val="Balloon Text Char1"/>
    <w:semiHidden/>
    <w:rsid w:val="007D1106"/>
    <w:rPr>
      <w:rFonts w:ascii="Tahoma" w:eastAsia="Times New Roman" w:hAnsi="Tahoma" w:cs="Tahoma"/>
      <w:sz w:val="16"/>
      <w:szCs w:val="16"/>
      <w:lang w:val="en-US" w:eastAsia="en-US"/>
    </w:rPr>
  </w:style>
  <w:style w:type="character" w:customStyle="1" w:styleId="BodyText3Char1">
    <w:name w:val="Body Text 3 Char1"/>
    <w:semiHidden/>
    <w:rsid w:val="007D1106"/>
    <w:rPr>
      <w:rFonts w:ascii="Times New Roman" w:eastAsia="Times New Roman" w:hAnsi="Times New Roman"/>
      <w:sz w:val="16"/>
      <w:szCs w:val="16"/>
      <w:lang w:val="en-US" w:eastAsia="en-US"/>
    </w:rPr>
  </w:style>
  <w:style w:type="paragraph" w:styleId="CommentSubject">
    <w:name w:val="annotation subject"/>
    <w:basedOn w:val="CommentText"/>
    <w:next w:val="CommentText"/>
    <w:link w:val="CommentSubjectChar"/>
    <w:uiPriority w:val="99"/>
    <w:semiHidden/>
    <w:unhideWhenUsed/>
    <w:rsid w:val="00C50136"/>
    <w:rPr>
      <w:b/>
      <w:bCs/>
    </w:rPr>
  </w:style>
  <w:style w:type="character" w:customStyle="1" w:styleId="CommentSubjectChar">
    <w:name w:val="Comment Subject Char"/>
    <w:link w:val="CommentSubject"/>
    <w:uiPriority w:val="99"/>
    <w:semiHidden/>
    <w:rsid w:val="00C50136"/>
    <w:rPr>
      <w:rFonts w:ascii="Times New Roman" w:eastAsia="Times New Roman" w:hAnsi="Times New Roman" w:cs="Times New Roman"/>
      <w:b/>
      <w:bCs/>
      <w:sz w:val="20"/>
      <w:szCs w:val="20"/>
    </w:rPr>
  </w:style>
  <w:style w:type="paragraph" w:styleId="NormalWeb">
    <w:name w:val="Normal (Web)"/>
    <w:basedOn w:val="Normal"/>
    <w:uiPriority w:val="99"/>
    <w:unhideWhenUsed/>
    <w:rsid w:val="00FF671E"/>
    <w:pPr>
      <w:spacing w:before="100" w:beforeAutospacing="1" w:after="100" w:afterAutospacing="1"/>
    </w:pPr>
    <w:rPr>
      <w:sz w:val="24"/>
      <w:szCs w:val="24"/>
    </w:rPr>
  </w:style>
  <w:style w:type="paragraph" w:styleId="BodyText2">
    <w:name w:val="Body Text 2"/>
    <w:basedOn w:val="Normal"/>
    <w:link w:val="BodyText2Char"/>
    <w:uiPriority w:val="99"/>
    <w:unhideWhenUsed/>
    <w:rsid w:val="00753484"/>
    <w:pPr>
      <w:spacing w:after="120" w:line="480" w:lineRule="auto"/>
    </w:pPr>
    <w:rPr>
      <w:lang w:val="x-none" w:eastAsia="x-none"/>
    </w:rPr>
  </w:style>
  <w:style w:type="character" w:customStyle="1" w:styleId="BodyText2Char">
    <w:name w:val="Body Text 2 Char"/>
    <w:link w:val="BodyText2"/>
    <w:uiPriority w:val="99"/>
    <w:rsid w:val="00753484"/>
    <w:rPr>
      <w:rFonts w:ascii="Times New Roman" w:eastAsia="Times New Roman" w:hAnsi="Times New Roman"/>
      <w:sz w:val="28"/>
      <w:szCs w:val="28"/>
    </w:rPr>
  </w:style>
  <w:style w:type="paragraph" w:customStyle="1" w:styleId="normal-p">
    <w:name w:val="normal-p"/>
    <w:basedOn w:val="Normal"/>
    <w:rsid w:val="005F2FAD"/>
    <w:pPr>
      <w:spacing w:before="100" w:beforeAutospacing="1" w:after="100" w:afterAutospacing="1"/>
    </w:pPr>
    <w:rPr>
      <w:sz w:val="24"/>
      <w:szCs w:val="24"/>
    </w:rPr>
  </w:style>
  <w:style w:type="character" w:customStyle="1" w:styleId="normal-h">
    <w:name w:val="normal-h"/>
    <w:rsid w:val="005F2FAD"/>
  </w:style>
  <w:style w:type="character" w:styleId="Hyperlink">
    <w:name w:val="Hyperlink"/>
    <w:uiPriority w:val="99"/>
    <w:semiHidden/>
    <w:unhideWhenUsed/>
    <w:rsid w:val="000A4AF9"/>
    <w:rPr>
      <w:color w:val="0000FF"/>
      <w:u w:val="single"/>
    </w:rPr>
  </w:style>
  <w:style w:type="paragraph" w:customStyle="1" w:styleId="DefaultParagraphFontParaCharCharCharCharChar">
    <w:name w:val="Default Paragraph Font Para Char Char Char Char Char"/>
    <w:autoRedefine/>
    <w:rsid w:val="00EE5CE7"/>
    <w:pPr>
      <w:tabs>
        <w:tab w:val="left" w:pos="1152"/>
      </w:tabs>
      <w:spacing w:before="120" w:after="120" w:line="312" w:lineRule="auto"/>
    </w:pPr>
    <w:rPr>
      <w:rFonts w:ascii="Arial" w:eastAsia="Times New Roman" w:hAnsi="Arial" w:cs="Arial"/>
      <w:sz w:val="26"/>
      <w:szCs w:val="26"/>
    </w:rPr>
  </w:style>
  <w:style w:type="character" w:customStyle="1" w:styleId="Tablecaption">
    <w:name w:val="Table caption_"/>
    <w:link w:val="Tablecaption0"/>
    <w:locked/>
    <w:rsid w:val="00076F48"/>
    <w:rPr>
      <w:i/>
      <w:iCs/>
      <w:sz w:val="21"/>
      <w:szCs w:val="21"/>
      <w:shd w:val="clear" w:color="auto" w:fill="FFFFFF"/>
    </w:rPr>
  </w:style>
  <w:style w:type="paragraph" w:customStyle="1" w:styleId="Tablecaption0">
    <w:name w:val="Table caption"/>
    <w:basedOn w:val="Normal"/>
    <w:link w:val="Tablecaption"/>
    <w:rsid w:val="00076F48"/>
    <w:pPr>
      <w:widowControl w:val="0"/>
      <w:shd w:val="clear" w:color="auto" w:fill="FFFFFF"/>
      <w:spacing w:before="60" w:line="240" w:lineRule="atLeast"/>
    </w:pPr>
    <w:rPr>
      <w:rFonts w:ascii="Calibri" w:eastAsia="Calibri" w:hAnsi="Calibri"/>
      <w:i/>
      <w:iCs/>
      <w:sz w:val="21"/>
      <w:szCs w:val="21"/>
    </w:rPr>
  </w:style>
  <w:style w:type="paragraph" w:customStyle="1" w:styleId="vn8">
    <w:name w:val="vn_8"/>
    <w:basedOn w:val="Normal"/>
    <w:rsid w:val="0037306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1293">
      <w:bodyDiv w:val="1"/>
      <w:marLeft w:val="0"/>
      <w:marRight w:val="0"/>
      <w:marTop w:val="0"/>
      <w:marBottom w:val="0"/>
      <w:divBdr>
        <w:top w:val="none" w:sz="0" w:space="0" w:color="auto"/>
        <w:left w:val="none" w:sz="0" w:space="0" w:color="auto"/>
        <w:bottom w:val="none" w:sz="0" w:space="0" w:color="auto"/>
        <w:right w:val="none" w:sz="0" w:space="0" w:color="auto"/>
      </w:divBdr>
    </w:div>
    <w:div w:id="252904808">
      <w:bodyDiv w:val="1"/>
      <w:marLeft w:val="0"/>
      <w:marRight w:val="0"/>
      <w:marTop w:val="0"/>
      <w:marBottom w:val="0"/>
      <w:divBdr>
        <w:top w:val="none" w:sz="0" w:space="0" w:color="auto"/>
        <w:left w:val="none" w:sz="0" w:space="0" w:color="auto"/>
        <w:bottom w:val="none" w:sz="0" w:space="0" w:color="auto"/>
        <w:right w:val="none" w:sz="0" w:space="0" w:color="auto"/>
      </w:divBdr>
    </w:div>
    <w:div w:id="320814885">
      <w:bodyDiv w:val="1"/>
      <w:marLeft w:val="0"/>
      <w:marRight w:val="0"/>
      <w:marTop w:val="0"/>
      <w:marBottom w:val="0"/>
      <w:divBdr>
        <w:top w:val="none" w:sz="0" w:space="0" w:color="auto"/>
        <w:left w:val="none" w:sz="0" w:space="0" w:color="auto"/>
        <w:bottom w:val="none" w:sz="0" w:space="0" w:color="auto"/>
        <w:right w:val="none" w:sz="0" w:space="0" w:color="auto"/>
      </w:divBdr>
    </w:div>
    <w:div w:id="378671838">
      <w:bodyDiv w:val="1"/>
      <w:marLeft w:val="0"/>
      <w:marRight w:val="0"/>
      <w:marTop w:val="0"/>
      <w:marBottom w:val="0"/>
      <w:divBdr>
        <w:top w:val="none" w:sz="0" w:space="0" w:color="auto"/>
        <w:left w:val="none" w:sz="0" w:space="0" w:color="auto"/>
        <w:bottom w:val="none" w:sz="0" w:space="0" w:color="auto"/>
        <w:right w:val="none" w:sz="0" w:space="0" w:color="auto"/>
      </w:divBdr>
      <w:divsChild>
        <w:div w:id="18088875">
          <w:marLeft w:val="547"/>
          <w:marRight w:val="0"/>
          <w:marTop w:val="60"/>
          <w:marBottom w:val="0"/>
          <w:divBdr>
            <w:top w:val="none" w:sz="0" w:space="0" w:color="auto"/>
            <w:left w:val="none" w:sz="0" w:space="0" w:color="auto"/>
            <w:bottom w:val="none" w:sz="0" w:space="0" w:color="auto"/>
            <w:right w:val="none" w:sz="0" w:space="0" w:color="auto"/>
          </w:divBdr>
        </w:div>
        <w:div w:id="510875378">
          <w:marLeft w:val="547"/>
          <w:marRight w:val="0"/>
          <w:marTop w:val="60"/>
          <w:marBottom w:val="0"/>
          <w:divBdr>
            <w:top w:val="none" w:sz="0" w:space="0" w:color="auto"/>
            <w:left w:val="none" w:sz="0" w:space="0" w:color="auto"/>
            <w:bottom w:val="none" w:sz="0" w:space="0" w:color="auto"/>
            <w:right w:val="none" w:sz="0" w:space="0" w:color="auto"/>
          </w:divBdr>
        </w:div>
      </w:divsChild>
    </w:div>
    <w:div w:id="904291341">
      <w:bodyDiv w:val="1"/>
      <w:marLeft w:val="0"/>
      <w:marRight w:val="0"/>
      <w:marTop w:val="0"/>
      <w:marBottom w:val="0"/>
      <w:divBdr>
        <w:top w:val="none" w:sz="0" w:space="0" w:color="auto"/>
        <w:left w:val="none" w:sz="0" w:space="0" w:color="auto"/>
        <w:bottom w:val="none" w:sz="0" w:space="0" w:color="auto"/>
        <w:right w:val="none" w:sz="0" w:space="0" w:color="auto"/>
      </w:divBdr>
    </w:div>
    <w:div w:id="988830613">
      <w:bodyDiv w:val="1"/>
      <w:marLeft w:val="0"/>
      <w:marRight w:val="0"/>
      <w:marTop w:val="0"/>
      <w:marBottom w:val="0"/>
      <w:divBdr>
        <w:top w:val="none" w:sz="0" w:space="0" w:color="auto"/>
        <w:left w:val="none" w:sz="0" w:space="0" w:color="auto"/>
        <w:bottom w:val="none" w:sz="0" w:space="0" w:color="auto"/>
        <w:right w:val="none" w:sz="0" w:space="0" w:color="auto"/>
      </w:divBdr>
      <w:divsChild>
        <w:div w:id="744844048">
          <w:marLeft w:val="547"/>
          <w:marRight w:val="0"/>
          <w:marTop w:val="60"/>
          <w:marBottom w:val="0"/>
          <w:divBdr>
            <w:top w:val="none" w:sz="0" w:space="0" w:color="auto"/>
            <w:left w:val="none" w:sz="0" w:space="0" w:color="auto"/>
            <w:bottom w:val="none" w:sz="0" w:space="0" w:color="auto"/>
            <w:right w:val="none" w:sz="0" w:space="0" w:color="auto"/>
          </w:divBdr>
        </w:div>
        <w:div w:id="2133135546">
          <w:marLeft w:val="547"/>
          <w:marRight w:val="0"/>
          <w:marTop w:val="60"/>
          <w:marBottom w:val="0"/>
          <w:divBdr>
            <w:top w:val="none" w:sz="0" w:space="0" w:color="auto"/>
            <w:left w:val="none" w:sz="0" w:space="0" w:color="auto"/>
            <w:bottom w:val="none" w:sz="0" w:space="0" w:color="auto"/>
            <w:right w:val="none" w:sz="0" w:space="0" w:color="auto"/>
          </w:divBdr>
        </w:div>
      </w:divsChild>
    </w:div>
    <w:div w:id="1027750606">
      <w:bodyDiv w:val="1"/>
      <w:marLeft w:val="0"/>
      <w:marRight w:val="0"/>
      <w:marTop w:val="0"/>
      <w:marBottom w:val="0"/>
      <w:divBdr>
        <w:top w:val="none" w:sz="0" w:space="0" w:color="auto"/>
        <w:left w:val="none" w:sz="0" w:space="0" w:color="auto"/>
        <w:bottom w:val="none" w:sz="0" w:space="0" w:color="auto"/>
        <w:right w:val="none" w:sz="0" w:space="0" w:color="auto"/>
      </w:divBdr>
    </w:div>
    <w:div w:id="1264143474">
      <w:bodyDiv w:val="1"/>
      <w:marLeft w:val="0"/>
      <w:marRight w:val="0"/>
      <w:marTop w:val="0"/>
      <w:marBottom w:val="0"/>
      <w:divBdr>
        <w:top w:val="none" w:sz="0" w:space="0" w:color="auto"/>
        <w:left w:val="none" w:sz="0" w:space="0" w:color="auto"/>
        <w:bottom w:val="none" w:sz="0" w:space="0" w:color="auto"/>
        <w:right w:val="none" w:sz="0" w:space="0" w:color="auto"/>
      </w:divBdr>
    </w:div>
    <w:div w:id="1623152061">
      <w:bodyDiv w:val="1"/>
      <w:marLeft w:val="0"/>
      <w:marRight w:val="0"/>
      <w:marTop w:val="0"/>
      <w:marBottom w:val="0"/>
      <w:divBdr>
        <w:top w:val="none" w:sz="0" w:space="0" w:color="auto"/>
        <w:left w:val="none" w:sz="0" w:space="0" w:color="auto"/>
        <w:bottom w:val="none" w:sz="0" w:space="0" w:color="auto"/>
        <w:right w:val="none" w:sz="0" w:space="0" w:color="auto"/>
      </w:divBdr>
    </w:div>
    <w:div w:id="1880900635">
      <w:bodyDiv w:val="1"/>
      <w:marLeft w:val="0"/>
      <w:marRight w:val="0"/>
      <w:marTop w:val="0"/>
      <w:marBottom w:val="0"/>
      <w:divBdr>
        <w:top w:val="none" w:sz="0" w:space="0" w:color="auto"/>
        <w:left w:val="none" w:sz="0" w:space="0" w:color="auto"/>
        <w:bottom w:val="none" w:sz="0" w:space="0" w:color="auto"/>
        <w:right w:val="none" w:sz="0" w:space="0" w:color="auto"/>
      </w:divBdr>
    </w:div>
    <w:div w:id="1896356892">
      <w:bodyDiv w:val="1"/>
      <w:marLeft w:val="0"/>
      <w:marRight w:val="0"/>
      <w:marTop w:val="0"/>
      <w:marBottom w:val="0"/>
      <w:divBdr>
        <w:top w:val="none" w:sz="0" w:space="0" w:color="auto"/>
        <w:left w:val="none" w:sz="0" w:space="0" w:color="auto"/>
        <w:bottom w:val="none" w:sz="0" w:space="0" w:color="auto"/>
        <w:right w:val="none" w:sz="0" w:space="0" w:color="auto"/>
      </w:divBdr>
    </w:div>
    <w:div w:id="21036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60-2018-nd-cp-quy-dinh-chi-tiet-noi-dung-che-do-bao-cao-thong-ke-cap-quoc-gia-380469.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7E99D-275F-46D2-BBE4-12CD83A1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5894</Words>
  <Characters>33602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BỘ Y TẾ</vt:lpstr>
    </vt:vector>
  </TitlesOfParts>
  <Company>may04_707</Company>
  <LinksUpToDate>false</LinksUpToDate>
  <CharactersWithSpaces>39418</CharactersWithSpaces>
  <SharedDoc>false</SharedDoc>
  <HLinks>
    <vt:vector size="6" baseType="variant">
      <vt:variant>
        <vt:i4>4849694</vt:i4>
      </vt:variant>
      <vt:variant>
        <vt:i4>0</vt:i4>
      </vt:variant>
      <vt:variant>
        <vt:i4>0</vt:i4>
      </vt:variant>
      <vt:variant>
        <vt:i4>5</vt:i4>
      </vt:variant>
      <vt:variant>
        <vt:lpwstr>https://thuvienphapluat.vn/van-ban/bo-may-hanh-chinh/nghi-dinh-60-2018-nd-cp-quy-dinh-chi-tiet-noi-dung-che-do-bao-cao-thong-ke-cap-quoc-gia-380469.aspx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subject/>
  <dc:creator>User</dc:creator>
  <cp:keywords/>
  <cp:lastModifiedBy>Windows User</cp:lastModifiedBy>
  <cp:revision>2</cp:revision>
  <cp:lastPrinted>2020-10-15T02:31:00Z</cp:lastPrinted>
  <dcterms:created xsi:type="dcterms:W3CDTF">2020-10-15T02:33:00Z</dcterms:created>
  <dcterms:modified xsi:type="dcterms:W3CDTF">2020-10-15T02:33:00Z</dcterms:modified>
</cp:coreProperties>
</file>